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B5" w:rsidRPr="00791643" w:rsidRDefault="00CB09B5" w:rsidP="00EA293B">
      <w:pPr>
        <w:ind w:left="210" w:hangingChars="100" w:hanging="210"/>
        <w:jc w:val="center"/>
        <w:rPr>
          <w:rFonts w:asciiTheme="minorEastAsia" w:hAnsiTheme="minorEastAsia"/>
        </w:rPr>
      </w:pPr>
      <w:r w:rsidRPr="00791643">
        <w:rPr>
          <w:rFonts w:asciiTheme="minorEastAsia" w:hAnsiTheme="minorEastAsia" w:hint="eastAsia"/>
        </w:rPr>
        <w:t>浜松市スポーツ</w:t>
      </w:r>
      <w:r w:rsidR="00105C04" w:rsidRPr="00791643">
        <w:rPr>
          <w:rFonts w:asciiTheme="minorEastAsia" w:hAnsiTheme="minorEastAsia" w:hint="eastAsia"/>
          <w:color w:val="000000" w:themeColor="text1"/>
        </w:rPr>
        <w:t>イベント</w:t>
      </w:r>
      <w:r w:rsidR="00E9513C" w:rsidRPr="00791643">
        <w:rPr>
          <w:rFonts w:asciiTheme="minorEastAsia" w:hAnsiTheme="minorEastAsia" w:hint="eastAsia"/>
          <w:color w:val="000000" w:themeColor="text1"/>
        </w:rPr>
        <w:t>等</w:t>
      </w:r>
      <w:r w:rsidRPr="00791643">
        <w:rPr>
          <w:rFonts w:asciiTheme="minorEastAsia" w:hAnsiTheme="minorEastAsia" w:hint="eastAsia"/>
        </w:rPr>
        <w:t>開催事業費補助金交付要綱</w:t>
      </w:r>
    </w:p>
    <w:p w:rsidR="00CB09B5" w:rsidRPr="00791643" w:rsidRDefault="00CB09B5" w:rsidP="00EA293B">
      <w:pPr>
        <w:ind w:left="210" w:hangingChars="100" w:hanging="210"/>
        <w:jc w:val="center"/>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w:t>
      </w:r>
      <w:r w:rsidR="00822277" w:rsidRPr="00791643">
        <w:rPr>
          <w:rFonts w:asciiTheme="minorEastAsia" w:hAnsiTheme="minorEastAsia" w:hint="eastAsia"/>
        </w:rPr>
        <w:t>目的</w:t>
      </w:r>
      <w:r w:rsidRPr="00791643">
        <w:rPr>
          <w:rFonts w:asciiTheme="minorEastAsia" w:hAnsiTheme="minorEastAsia" w:hint="eastAsia"/>
        </w:rPr>
        <w:t>）</w:t>
      </w:r>
      <w:r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第１条</w:t>
      </w:r>
      <w:r w:rsidR="00D966C2" w:rsidRPr="00791643">
        <w:rPr>
          <w:rFonts w:asciiTheme="minorEastAsia" w:hAnsiTheme="minorEastAsia" w:hint="eastAsia"/>
        </w:rPr>
        <w:t xml:space="preserve">　</w:t>
      </w:r>
      <w:r w:rsidR="00105C04" w:rsidRPr="00791643">
        <w:rPr>
          <w:rFonts w:asciiTheme="minorEastAsia" w:hAnsiTheme="minorEastAsia" w:hint="eastAsia"/>
        </w:rPr>
        <w:t>市長は、</w:t>
      </w:r>
      <w:r w:rsidR="00A864A5" w:rsidRPr="00A864A5">
        <w:rPr>
          <w:rFonts w:asciiTheme="minorEastAsia" w:hAnsiTheme="minorEastAsia" w:hint="eastAsia"/>
        </w:rPr>
        <w:t>スポーツ</w:t>
      </w:r>
      <w:r w:rsidR="00A864A5" w:rsidRPr="00CB5ADC">
        <w:rPr>
          <w:rFonts w:asciiTheme="minorEastAsia" w:hAnsiTheme="minorEastAsia" w:hint="eastAsia"/>
          <w:color w:val="000000" w:themeColor="text1"/>
        </w:rPr>
        <w:t>の力を生かした地域経済の活性化やインクルーシブ社会の実現を</w:t>
      </w:r>
      <w:r w:rsidR="00A864A5" w:rsidRPr="00A864A5">
        <w:rPr>
          <w:rFonts w:asciiTheme="minorEastAsia" w:hAnsiTheme="minorEastAsia" w:hint="eastAsia"/>
        </w:rPr>
        <w:t>図るため、</w:t>
      </w:r>
      <w:r w:rsidR="00105C04" w:rsidRPr="00791643">
        <w:rPr>
          <w:rFonts w:asciiTheme="minorEastAsia" w:hAnsiTheme="minorEastAsia" w:hint="eastAsia"/>
        </w:rPr>
        <w:t>競技団体等が浜松市内で開催するスポーツイベントに対し、予算の範囲内において補助金を交付するものとし、その交付に関しては、浜松市補助金交付規則（昭和５５年浜松市規則第１７号。以下「規則」という。）に定めるもののほか、この要綱の定めるところによる。</w:t>
      </w:r>
      <w:r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p>
    <w:p w:rsidR="003867D4" w:rsidRPr="00791643" w:rsidRDefault="003867D4" w:rsidP="00EA293B">
      <w:pPr>
        <w:ind w:left="210" w:hangingChars="100" w:hanging="210"/>
        <w:rPr>
          <w:rFonts w:asciiTheme="minorEastAsia" w:hAnsiTheme="minorEastAsia"/>
        </w:rPr>
      </w:pPr>
      <w:r w:rsidRPr="00791643">
        <w:rPr>
          <w:rFonts w:asciiTheme="minorEastAsia" w:hAnsiTheme="minorEastAsia" w:hint="eastAsia"/>
        </w:rPr>
        <w:t>（定義）</w:t>
      </w:r>
    </w:p>
    <w:p w:rsidR="00EA293B" w:rsidRPr="00791643" w:rsidRDefault="003867D4" w:rsidP="00EA293B">
      <w:pPr>
        <w:ind w:left="210" w:hangingChars="100" w:hanging="210"/>
        <w:rPr>
          <w:rFonts w:asciiTheme="minorEastAsia" w:hAnsiTheme="minorEastAsia"/>
        </w:rPr>
      </w:pPr>
      <w:r w:rsidRPr="00791643">
        <w:rPr>
          <w:rFonts w:asciiTheme="minorEastAsia" w:hAnsiTheme="minorEastAsia" w:hint="eastAsia"/>
        </w:rPr>
        <w:t>第２条</w:t>
      </w:r>
      <w:r w:rsidR="00D966C2" w:rsidRPr="00791643">
        <w:rPr>
          <w:rFonts w:asciiTheme="minorEastAsia" w:hAnsiTheme="minorEastAsia" w:hint="eastAsia"/>
        </w:rPr>
        <w:t xml:space="preserve">　</w:t>
      </w:r>
      <w:r w:rsidRPr="00791643">
        <w:rPr>
          <w:rFonts w:asciiTheme="minorEastAsia" w:hAnsiTheme="minorEastAsia" w:hint="eastAsia"/>
        </w:rPr>
        <w:t>この要綱において、次に掲げる用語の意義は、当該各号に定めるところによる。</w:t>
      </w:r>
    </w:p>
    <w:p w:rsidR="008F155D" w:rsidRPr="00791643" w:rsidRDefault="00D966C2" w:rsidP="008F155D">
      <w:pPr>
        <w:ind w:leftChars="100" w:left="424" w:hangingChars="102" w:hanging="214"/>
        <w:rPr>
          <w:rFonts w:asciiTheme="minorEastAsia" w:hAnsiTheme="minorEastAsia"/>
        </w:rPr>
      </w:pPr>
      <w:r w:rsidRPr="00791643">
        <w:rPr>
          <w:rFonts w:asciiTheme="minorEastAsia" w:hAnsiTheme="minorEastAsia" w:hint="eastAsia"/>
        </w:rPr>
        <w:t>（１）</w:t>
      </w:r>
      <w:r w:rsidR="00105C04" w:rsidRPr="00791643">
        <w:rPr>
          <w:rFonts w:asciiTheme="minorEastAsia" w:hAnsiTheme="minorEastAsia" w:hint="eastAsia"/>
        </w:rPr>
        <w:t>競技団体等　競技の振興及び普及のために活動するスポーツ団体又は個人や、実行委員会などスポーツ大会を主催する任意の団体</w:t>
      </w:r>
    </w:p>
    <w:p w:rsidR="00C23F1B" w:rsidRPr="00791643" w:rsidRDefault="008F155D" w:rsidP="00C23F1B">
      <w:pPr>
        <w:ind w:leftChars="100" w:left="424" w:hangingChars="102" w:hanging="214"/>
        <w:rPr>
          <w:rFonts w:asciiTheme="minorEastAsia" w:hAnsiTheme="minorEastAsia"/>
        </w:rPr>
      </w:pPr>
      <w:r w:rsidRPr="00791643">
        <w:rPr>
          <w:rFonts w:asciiTheme="minorEastAsia" w:hAnsiTheme="minorEastAsia" w:hint="eastAsia"/>
        </w:rPr>
        <w:t>（２）国際競技連盟　各競技について、</w:t>
      </w:r>
      <w:r w:rsidR="00C23F1B" w:rsidRPr="00791643">
        <w:rPr>
          <w:rFonts w:asciiTheme="minorEastAsia" w:hAnsiTheme="minorEastAsia" w:hint="eastAsia"/>
        </w:rPr>
        <w:t>世界各国のスポー</w:t>
      </w:r>
      <w:r w:rsidR="00032F43" w:rsidRPr="00791643">
        <w:rPr>
          <w:rFonts w:asciiTheme="minorEastAsia" w:hAnsiTheme="minorEastAsia" w:hint="eastAsia"/>
        </w:rPr>
        <w:t>ツ団体を統括する団体であり、世界選手権などの国際的なスポーツ</w:t>
      </w:r>
      <w:r w:rsidR="00C23F1B" w:rsidRPr="00791643">
        <w:rPr>
          <w:rFonts w:asciiTheme="minorEastAsia" w:hAnsiTheme="minorEastAsia" w:hint="eastAsia"/>
        </w:rPr>
        <w:t>大会を主催する団体</w:t>
      </w:r>
    </w:p>
    <w:p w:rsidR="003867D4" w:rsidRPr="00791643" w:rsidRDefault="00C23F1B" w:rsidP="00C23F1B">
      <w:pPr>
        <w:ind w:leftChars="100" w:left="424" w:hangingChars="102" w:hanging="214"/>
        <w:rPr>
          <w:rFonts w:asciiTheme="minorEastAsia" w:hAnsiTheme="minorEastAsia"/>
        </w:rPr>
      </w:pPr>
      <w:r w:rsidRPr="00791643">
        <w:rPr>
          <w:rFonts w:asciiTheme="minorEastAsia" w:hAnsiTheme="minorEastAsia" w:hint="eastAsia"/>
        </w:rPr>
        <w:t>（３</w:t>
      </w:r>
      <w:r w:rsidR="00D966C2" w:rsidRPr="00791643">
        <w:rPr>
          <w:rFonts w:asciiTheme="minorEastAsia" w:hAnsiTheme="minorEastAsia" w:hint="eastAsia"/>
        </w:rPr>
        <w:t>）</w:t>
      </w:r>
      <w:r w:rsidR="008F155D" w:rsidRPr="00791643">
        <w:rPr>
          <w:rFonts w:asciiTheme="minorEastAsia" w:hAnsiTheme="minorEastAsia" w:hint="eastAsia"/>
        </w:rPr>
        <w:t>国内競技連盟</w:t>
      </w:r>
      <w:r w:rsidR="002142A1" w:rsidRPr="00791643">
        <w:rPr>
          <w:rFonts w:asciiTheme="minorEastAsia" w:hAnsiTheme="minorEastAsia" w:hint="eastAsia"/>
        </w:rPr>
        <w:t xml:space="preserve">　</w:t>
      </w:r>
      <w:r w:rsidRPr="00791643">
        <w:rPr>
          <w:rFonts w:asciiTheme="minorEastAsia" w:hAnsiTheme="minorEastAsia" w:hint="eastAsia"/>
        </w:rPr>
        <w:t>各競技について、</w:t>
      </w:r>
      <w:r w:rsidR="002C4B80" w:rsidRPr="00791643">
        <w:rPr>
          <w:rFonts w:asciiTheme="minorEastAsia" w:hAnsiTheme="minorEastAsia" w:hint="eastAsia"/>
        </w:rPr>
        <w:t>日本</w:t>
      </w:r>
      <w:r w:rsidRPr="00791643">
        <w:rPr>
          <w:rFonts w:asciiTheme="minorEastAsia" w:hAnsiTheme="minorEastAsia" w:hint="eastAsia"/>
        </w:rPr>
        <w:t>国内のスポーツ団体を統括する団体であり、日本選手権など</w:t>
      </w:r>
      <w:r w:rsidR="00032F43" w:rsidRPr="00791643">
        <w:rPr>
          <w:rFonts w:asciiTheme="minorEastAsia" w:hAnsiTheme="minorEastAsia" w:hint="eastAsia"/>
        </w:rPr>
        <w:t>の</w:t>
      </w:r>
      <w:r w:rsidRPr="00791643">
        <w:rPr>
          <w:rFonts w:asciiTheme="minorEastAsia" w:hAnsiTheme="minorEastAsia" w:hint="eastAsia"/>
        </w:rPr>
        <w:t>全国規模の大会を主催する団体</w:t>
      </w:r>
    </w:p>
    <w:p w:rsidR="00105C04" w:rsidRPr="00791643" w:rsidRDefault="00105C04" w:rsidP="00C23F1B">
      <w:pPr>
        <w:ind w:leftChars="100" w:left="424" w:hangingChars="102" w:hanging="214"/>
        <w:rPr>
          <w:rFonts w:asciiTheme="minorEastAsia" w:hAnsiTheme="minorEastAsia"/>
        </w:rPr>
      </w:pPr>
      <w:r w:rsidRPr="00791643">
        <w:rPr>
          <w:rFonts w:asciiTheme="minorEastAsia" w:hAnsiTheme="minorEastAsia" w:hint="eastAsia"/>
        </w:rPr>
        <w:t>（４）観客数　当該イベントにおいて実際に会場に来場し観戦したものの数</w:t>
      </w:r>
    </w:p>
    <w:p w:rsidR="00105C04" w:rsidRPr="00791643" w:rsidRDefault="00105C04" w:rsidP="00C23F1B">
      <w:pPr>
        <w:ind w:leftChars="100" w:left="424" w:hangingChars="102" w:hanging="214"/>
        <w:rPr>
          <w:rFonts w:asciiTheme="minorEastAsia" w:hAnsiTheme="minorEastAsia"/>
        </w:rPr>
      </w:pPr>
      <w:r w:rsidRPr="00791643">
        <w:rPr>
          <w:rFonts w:asciiTheme="minorEastAsia" w:hAnsiTheme="minorEastAsia" w:hint="eastAsia"/>
        </w:rPr>
        <w:t>（５）海外参加者　当該イベントに参加する日本国籍以外の選手</w:t>
      </w:r>
      <w:r w:rsidR="005B087E" w:rsidRPr="00791643">
        <w:rPr>
          <w:rFonts w:asciiTheme="minorEastAsia" w:hAnsiTheme="minorEastAsia" w:hint="eastAsia"/>
        </w:rPr>
        <w:t>又はチーム</w:t>
      </w:r>
    </w:p>
    <w:p w:rsidR="00105C04" w:rsidRPr="00791643" w:rsidRDefault="00105C04" w:rsidP="00C23F1B">
      <w:pPr>
        <w:ind w:leftChars="100" w:left="424" w:hangingChars="102" w:hanging="214"/>
        <w:rPr>
          <w:rFonts w:asciiTheme="minorEastAsia" w:hAnsiTheme="minorEastAsia"/>
        </w:rPr>
      </w:pPr>
      <w:r w:rsidRPr="00791643">
        <w:rPr>
          <w:rFonts w:asciiTheme="minorEastAsia" w:hAnsiTheme="minorEastAsia" w:hint="eastAsia"/>
        </w:rPr>
        <w:t>（６）ナショナルチーム　国の代表として国際大会に参加を予定している選手団または個人選手及び監督、コーチに属するもの</w:t>
      </w:r>
    </w:p>
    <w:p w:rsidR="00105C04" w:rsidRPr="00791643" w:rsidRDefault="00105C04" w:rsidP="00105C04">
      <w:pPr>
        <w:ind w:leftChars="100" w:left="424" w:hangingChars="102" w:hanging="214"/>
        <w:rPr>
          <w:rFonts w:asciiTheme="minorEastAsia" w:hAnsiTheme="minorEastAsia"/>
        </w:rPr>
      </w:pPr>
      <w:r w:rsidRPr="00791643">
        <w:rPr>
          <w:rFonts w:asciiTheme="minorEastAsia" w:hAnsiTheme="minorEastAsia" w:hint="eastAsia"/>
        </w:rPr>
        <w:t>（７）プロスポーツチーム　各競技におけるプロリーグ等に出場する県外の選手団または個人選手及び監督、コーチに属するもの</w:t>
      </w:r>
    </w:p>
    <w:p w:rsidR="00105C04" w:rsidRPr="00791643" w:rsidRDefault="00105C04" w:rsidP="00105C04">
      <w:pPr>
        <w:ind w:leftChars="100" w:left="424" w:hangingChars="102" w:hanging="214"/>
        <w:rPr>
          <w:rFonts w:asciiTheme="minorEastAsia" w:hAnsiTheme="minorEastAsia"/>
        </w:rPr>
      </w:pPr>
      <w:r w:rsidRPr="00791643">
        <w:rPr>
          <w:rFonts w:asciiTheme="minorEastAsia" w:hAnsiTheme="minorEastAsia" w:hint="eastAsia"/>
        </w:rPr>
        <w:t>（８）実業団　各競技における企業や組合の従業員で構成される</w:t>
      </w:r>
      <w:r w:rsidR="007F0CE9" w:rsidRPr="00791643">
        <w:rPr>
          <w:rFonts w:asciiTheme="minorEastAsia" w:hAnsiTheme="minorEastAsia" w:hint="eastAsia"/>
        </w:rPr>
        <w:t>県外の</w:t>
      </w:r>
      <w:r w:rsidRPr="00791643">
        <w:rPr>
          <w:rFonts w:asciiTheme="minorEastAsia" w:hAnsiTheme="minorEastAsia" w:hint="eastAsia"/>
        </w:rPr>
        <w:t>選手団またはそれに所属する個人選手及び監督、コーチに属するもの</w:t>
      </w:r>
    </w:p>
    <w:p w:rsidR="003867D4" w:rsidRPr="00791643" w:rsidRDefault="003867D4" w:rsidP="00EA293B">
      <w:pPr>
        <w:ind w:left="210" w:hangingChars="100" w:hanging="210"/>
        <w:rPr>
          <w:rFonts w:asciiTheme="minorEastAsia" w:hAnsiTheme="minorEastAsia"/>
        </w:rPr>
      </w:pPr>
    </w:p>
    <w:p w:rsidR="003867D4" w:rsidRPr="00791643" w:rsidRDefault="003867D4" w:rsidP="00EA293B">
      <w:pPr>
        <w:ind w:left="210" w:hangingChars="100" w:hanging="210"/>
        <w:rPr>
          <w:rFonts w:asciiTheme="minorEastAsia" w:hAnsiTheme="minorEastAsia"/>
        </w:rPr>
      </w:pPr>
      <w:r w:rsidRPr="00791643">
        <w:rPr>
          <w:rFonts w:asciiTheme="minorEastAsia" w:hAnsiTheme="minorEastAsia" w:hint="eastAsia"/>
        </w:rPr>
        <w:t>（</w:t>
      </w:r>
      <w:r w:rsidR="00D966C2" w:rsidRPr="00791643">
        <w:rPr>
          <w:rFonts w:asciiTheme="minorEastAsia" w:hAnsiTheme="minorEastAsia" w:hint="eastAsia"/>
        </w:rPr>
        <w:t>補助</w:t>
      </w:r>
      <w:r w:rsidR="00F24D97" w:rsidRPr="00791643">
        <w:rPr>
          <w:rFonts w:asciiTheme="minorEastAsia" w:hAnsiTheme="minorEastAsia" w:hint="eastAsia"/>
        </w:rPr>
        <w:t>事業</w:t>
      </w:r>
      <w:r w:rsidR="00972839" w:rsidRPr="00791643">
        <w:rPr>
          <w:rFonts w:asciiTheme="minorEastAsia" w:hAnsiTheme="minorEastAsia" w:hint="eastAsia"/>
        </w:rPr>
        <w:t>者</w:t>
      </w:r>
      <w:r w:rsidRPr="00791643">
        <w:rPr>
          <w:rFonts w:asciiTheme="minorEastAsia" w:hAnsiTheme="minorEastAsia" w:hint="eastAsia"/>
        </w:rPr>
        <w:t>）</w:t>
      </w:r>
    </w:p>
    <w:p w:rsidR="00EA293B" w:rsidRPr="00791643" w:rsidRDefault="00972839" w:rsidP="00EA293B">
      <w:pPr>
        <w:ind w:leftChars="1" w:left="212" w:hangingChars="100" w:hanging="210"/>
        <w:rPr>
          <w:rFonts w:asciiTheme="minorEastAsia" w:hAnsiTheme="minorEastAsia"/>
        </w:rPr>
      </w:pPr>
      <w:r w:rsidRPr="00791643">
        <w:rPr>
          <w:rFonts w:asciiTheme="minorEastAsia" w:hAnsiTheme="minorEastAsia" w:hint="eastAsia"/>
        </w:rPr>
        <w:t>第３条</w:t>
      </w:r>
      <w:r w:rsidR="00D966C2" w:rsidRPr="00791643">
        <w:rPr>
          <w:rFonts w:asciiTheme="minorEastAsia" w:hAnsiTheme="minorEastAsia" w:hint="eastAsia"/>
        </w:rPr>
        <w:t xml:space="preserve">　</w:t>
      </w:r>
      <w:r w:rsidRPr="00791643">
        <w:rPr>
          <w:rFonts w:asciiTheme="minorEastAsia" w:hAnsiTheme="minorEastAsia" w:hint="eastAsia"/>
        </w:rPr>
        <w:t>補助の対象となる者は、次の各号</w:t>
      </w:r>
      <w:r w:rsidR="00052EA6" w:rsidRPr="00791643">
        <w:rPr>
          <w:rFonts w:asciiTheme="minorEastAsia" w:hAnsiTheme="minorEastAsia" w:hint="eastAsia"/>
        </w:rPr>
        <w:t>に掲げる要件のいずれにも該当するもの（以下「補助事業</w:t>
      </w:r>
      <w:r w:rsidRPr="00791643">
        <w:rPr>
          <w:rFonts w:asciiTheme="minorEastAsia" w:hAnsiTheme="minorEastAsia" w:hint="eastAsia"/>
        </w:rPr>
        <w:t>者」という。）とする。</w:t>
      </w:r>
    </w:p>
    <w:p w:rsidR="00EA293B" w:rsidRPr="00791643" w:rsidRDefault="00D966C2" w:rsidP="00EA293B">
      <w:pPr>
        <w:ind w:leftChars="1" w:left="2" w:firstLineChars="100" w:firstLine="210"/>
        <w:rPr>
          <w:rFonts w:asciiTheme="minorEastAsia" w:hAnsiTheme="minorEastAsia"/>
        </w:rPr>
      </w:pPr>
      <w:r w:rsidRPr="00791643">
        <w:rPr>
          <w:rFonts w:asciiTheme="minorEastAsia" w:hAnsiTheme="minorEastAsia" w:hint="eastAsia"/>
        </w:rPr>
        <w:t>（１）</w:t>
      </w:r>
      <w:r w:rsidR="00972839" w:rsidRPr="00791643">
        <w:rPr>
          <w:rFonts w:asciiTheme="minorEastAsia" w:hAnsiTheme="minorEastAsia" w:hint="eastAsia"/>
        </w:rPr>
        <w:t>競技団体等であること。</w:t>
      </w:r>
    </w:p>
    <w:p w:rsidR="00EA293B" w:rsidRPr="00791643" w:rsidRDefault="00D966C2" w:rsidP="00EA293B">
      <w:pPr>
        <w:ind w:leftChars="1" w:left="2" w:firstLineChars="100" w:firstLine="210"/>
        <w:rPr>
          <w:rFonts w:asciiTheme="minorEastAsia" w:hAnsiTheme="minorEastAsia"/>
        </w:rPr>
      </w:pPr>
      <w:r w:rsidRPr="00791643">
        <w:rPr>
          <w:rFonts w:asciiTheme="minorEastAsia" w:hAnsiTheme="minorEastAsia" w:hint="eastAsia"/>
        </w:rPr>
        <w:t>（２）</w:t>
      </w:r>
      <w:r w:rsidR="007A7B37" w:rsidRPr="00791643">
        <w:rPr>
          <w:rFonts w:asciiTheme="minorEastAsia" w:hAnsiTheme="minorEastAsia" w:hint="eastAsia"/>
        </w:rPr>
        <w:t>市税を完納していること</w:t>
      </w:r>
      <w:r w:rsidR="005315D2" w:rsidRPr="00791643">
        <w:rPr>
          <w:rFonts w:asciiTheme="minorEastAsia" w:hAnsiTheme="minorEastAsia" w:hint="eastAsia"/>
        </w:rPr>
        <w:t>。</w:t>
      </w:r>
    </w:p>
    <w:p w:rsidR="007D5DE1" w:rsidRPr="00791643" w:rsidRDefault="00D966C2" w:rsidP="00032F43">
      <w:pPr>
        <w:ind w:leftChars="101" w:left="422" w:hangingChars="100" w:hanging="210"/>
        <w:rPr>
          <w:rFonts w:asciiTheme="minorEastAsia" w:hAnsiTheme="minorEastAsia"/>
        </w:rPr>
      </w:pPr>
      <w:r w:rsidRPr="00791643">
        <w:rPr>
          <w:rFonts w:asciiTheme="minorEastAsia" w:hAnsiTheme="minorEastAsia" w:hint="eastAsia"/>
        </w:rPr>
        <w:t>（３）</w:t>
      </w:r>
      <w:r w:rsidR="00972839" w:rsidRPr="00791643">
        <w:rPr>
          <w:rFonts w:asciiTheme="minorEastAsia" w:hAnsiTheme="minorEastAsia" w:hint="eastAsia"/>
        </w:rPr>
        <w:t>納税義務者に対して給与の支払いをする者にあっては</w:t>
      </w:r>
      <w:r w:rsidR="007D5DE1" w:rsidRPr="00791643">
        <w:rPr>
          <w:rFonts w:asciiTheme="minorEastAsia" w:hAnsiTheme="minorEastAsia" w:hint="eastAsia"/>
        </w:rPr>
        <w:t>、市民税</w:t>
      </w:r>
      <w:r w:rsidR="00B4479B" w:rsidRPr="00791643">
        <w:rPr>
          <w:rFonts w:asciiTheme="minorEastAsia" w:hAnsiTheme="minorEastAsia" w:hint="eastAsia"/>
        </w:rPr>
        <w:t>、</w:t>
      </w:r>
      <w:r w:rsidR="007D5DE1" w:rsidRPr="00791643">
        <w:rPr>
          <w:rFonts w:asciiTheme="minorEastAsia" w:hAnsiTheme="minorEastAsia" w:hint="eastAsia"/>
        </w:rPr>
        <w:t>県民税</w:t>
      </w:r>
      <w:r w:rsidR="00B4479B" w:rsidRPr="00791643">
        <w:rPr>
          <w:rFonts w:asciiTheme="minorEastAsia" w:hAnsiTheme="minorEastAsia" w:hint="eastAsia"/>
        </w:rPr>
        <w:t>及び森林環境税</w:t>
      </w:r>
      <w:r w:rsidR="007D5DE1" w:rsidRPr="00791643">
        <w:rPr>
          <w:rFonts w:asciiTheme="minorEastAsia" w:hAnsiTheme="minorEastAsia" w:hint="eastAsia"/>
        </w:rPr>
        <w:t>の特別徴収義務者として指定されていること又は指定されていないことについて正当な理由があること。</w:t>
      </w:r>
    </w:p>
    <w:p w:rsidR="007A7B37" w:rsidRPr="00275CA2" w:rsidRDefault="007A7B37" w:rsidP="007A7B37">
      <w:pPr>
        <w:ind w:left="210" w:hangingChars="100" w:hanging="210"/>
        <w:rPr>
          <w:rFonts w:asciiTheme="minorEastAsia" w:hAnsiTheme="minorEastAsia"/>
        </w:rPr>
      </w:pPr>
      <w:r w:rsidRPr="00275CA2">
        <w:rPr>
          <w:rFonts w:asciiTheme="minorEastAsia" w:hAnsiTheme="minorEastAsia" w:hint="eastAsia"/>
        </w:rPr>
        <w:t>２　前項の規定にかかわらず、次の各号のいずれかに該当する者は、補助の対象としない。</w:t>
      </w:r>
    </w:p>
    <w:p w:rsidR="007A7B37" w:rsidRPr="00275CA2" w:rsidRDefault="002633F3" w:rsidP="007A7B37">
      <w:pPr>
        <w:ind w:leftChars="100" w:left="420" w:hangingChars="100" w:hanging="210"/>
        <w:rPr>
          <w:rFonts w:asciiTheme="minorEastAsia" w:hAnsiTheme="minorEastAsia"/>
        </w:rPr>
      </w:pPr>
      <w:r w:rsidRPr="00275CA2">
        <w:rPr>
          <w:rFonts w:asciiTheme="minorEastAsia" w:hAnsiTheme="minorEastAsia" w:hint="eastAsia"/>
        </w:rPr>
        <w:t>（１）</w:t>
      </w:r>
      <w:r w:rsidR="007A7B37" w:rsidRPr="00275CA2">
        <w:rPr>
          <w:rFonts w:asciiTheme="minorEastAsia" w:hAnsiTheme="minorEastAsia" w:hint="eastAsia"/>
        </w:rPr>
        <w:t xml:space="preserve"> 暴力団（浜松市暴力団排除条例（平成２４年浜松市条例第８１号。以下「条例」という。）第２条第１号に規定する暴力団をいう。）</w:t>
      </w:r>
    </w:p>
    <w:p w:rsidR="007A7B37" w:rsidRPr="00275CA2" w:rsidRDefault="002633F3" w:rsidP="007A7B37">
      <w:pPr>
        <w:ind w:leftChars="100" w:left="420" w:hangingChars="100" w:hanging="210"/>
        <w:rPr>
          <w:rFonts w:asciiTheme="minorEastAsia" w:hAnsiTheme="minorEastAsia"/>
        </w:rPr>
      </w:pPr>
      <w:r w:rsidRPr="00275CA2">
        <w:rPr>
          <w:rFonts w:asciiTheme="minorEastAsia" w:hAnsiTheme="minorEastAsia" w:hint="eastAsia"/>
        </w:rPr>
        <w:t>（２）</w:t>
      </w:r>
      <w:r w:rsidR="007A7B37" w:rsidRPr="00275CA2">
        <w:rPr>
          <w:rFonts w:asciiTheme="minorEastAsia" w:hAnsiTheme="minorEastAsia"/>
        </w:rPr>
        <w:t xml:space="preserve"> 暴力団員等（条例第２条第４号に規定する暴力団員等をいう。以下同じ。）</w:t>
      </w:r>
    </w:p>
    <w:p w:rsidR="007A7B37" w:rsidRPr="00275CA2" w:rsidRDefault="002633F3" w:rsidP="007A7B37">
      <w:pPr>
        <w:ind w:leftChars="100" w:left="420" w:hangingChars="100" w:hanging="210"/>
        <w:rPr>
          <w:rFonts w:asciiTheme="minorEastAsia" w:hAnsiTheme="minorEastAsia"/>
        </w:rPr>
      </w:pPr>
      <w:r w:rsidRPr="00275CA2">
        <w:rPr>
          <w:rFonts w:asciiTheme="minorEastAsia" w:hAnsiTheme="minorEastAsia" w:hint="eastAsia"/>
        </w:rPr>
        <w:t>（３）</w:t>
      </w:r>
      <w:r w:rsidRPr="00275CA2">
        <w:rPr>
          <w:rFonts w:asciiTheme="minorEastAsia" w:hAnsiTheme="minorEastAsia"/>
        </w:rPr>
        <w:t xml:space="preserve"> </w:t>
      </w:r>
      <w:r w:rsidR="007A7B37" w:rsidRPr="00275CA2">
        <w:rPr>
          <w:rFonts w:asciiTheme="minorEastAsia" w:hAnsiTheme="minorEastAsia" w:hint="eastAsia"/>
        </w:rPr>
        <w:t>暴力団員等と密接な関係を有する者</w:t>
      </w:r>
      <w:r w:rsidR="007A7B37" w:rsidRPr="00275CA2">
        <w:rPr>
          <w:rFonts w:asciiTheme="minorEastAsia" w:hAnsiTheme="minorEastAsia"/>
        </w:rPr>
        <w:t xml:space="preserve"> </w:t>
      </w:r>
    </w:p>
    <w:p w:rsidR="007A7B37" w:rsidRPr="00275CA2" w:rsidRDefault="002633F3" w:rsidP="007A7B37">
      <w:pPr>
        <w:ind w:leftChars="100" w:left="420" w:hangingChars="100" w:hanging="210"/>
        <w:rPr>
          <w:rFonts w:asciiTheme="minorEastAsia" w:hAnsiTheme="minorEastAsia"/>
        </w:rPr>
      </w:pPr>
      <w:r w:rsidRPr="00275CA2">
        <w:rPr>
          <w:rFonts w:asciiTheme="minorEastAsia" w:hAnsiTheme="minorEastAsia" w:hint="eastAsia"/>
        </w:rPr>
        <w:t>（４）</w:t>
      </w:r>
      <w:r w:rsidRPr="00275CA2">
        <w:rPr>
          <w:rFonts w:asciiTheme="minorEastAsia" w:hAnsiTheme="minorEastAsia"/>
        </w:rPr>
        <w:t xml:space="preserve"> </w:t>
      </w:r>
      <w:r w:rsidR="007A7B37" w:rsidRPr="00275CA2">
        <w:rPr>
          <w:rFonts w:asciiTheme="minorEastAsia" w:hAnsiTheme="minorEastAsia" w:hint="eastAsia"/>
        </w:rPr>
        <w:t>前３号に掲げる者のいずれかが役員等（無限責任社員、取締役、執行役若しくは監査役</w:t>
      </w:r>
      <w:r w:rsidR="007A7B37" w:rsidRPr="00275CA2">
        <w:rPr>
          <w:rFonts w:asciiTheme="minorEastAsia" w:hAnsiTheme="minorEastAsia" w:hint="eastAsia"/>
        </w:rPr>
        <w:lastRenderedPageBreak/>
        <w:t>又はこれらに準じるべきもの、支配人及び清算人をいう。）となっている法人その他の団体</w:t>
      </w:r>
    </w:p>
    <w:p w:rsidR="003867D4" w:rsidRPr="00791643" w:rsidRDefault="002633F3" w:rsidP="007A7B37">
      <w:pPr>
        <w:ind w:left="210" w:hangingChars="100" w:hanging="210"/>
        <w:rPr>
          <w:rFonts w:asciiTheme="minorEastAsia" w:hAnsiTheme="minorEastAsia"/>
        </w:rPr>
      </w:pPr>
      <w:r w:rsidRPr="00275CA2">
        <w:rPr>
          <w:rFonts w:asciiTheme="minorEastAsia" w:hAnsiTheme="minorEastAsia" w:hint="eastAsia"/>
        </w:rPr>
        <w:t>（５）</w:t>
      </w:r>
      <w:r w:rsidRPr="00275CA2">
        <w:rPr>
          <w:rFonts w:asciiTheme="minorEastAsia" w:hAnsiTheme="minorEastAsia"/>
        </w:rPr>
        <w:t xml:space="preserve"> </w:t>
      </w:r>
      <w:r w:rsidR="007A7B37" w:rsidRPr="00275CA2">
        <w:rPr>
          <w:rFonts w:asciiTheme="minorEastAsia" w:hAnsiTheme="minorEastAsia" w:hint="eastAsia"/>
        </w:rPr>
        <w:t>前各号に掲げる者のほか、公の秩序に反するおそれがあると認められる団体</w:t>
      </w:r>
    </w:p>
    <w:p w:rsidR="00C409B9" w:rsidRPr="00791643" w:rsidRDefault="00C409B9" w:rsidP="00EA293B">
      <w:pPr>
        <w:ind w:left="210" w:hangingChars="100" w:hanging="210"/>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w:t>
      </w:r>
      <w:r w:rsidR="007D5DE1" w:rsidRPr="00791643">
        <w:rPr>
          <w:rFonts w:asciiTheme="minorEastAsia" w:hAnsiTheme="minorEastAsia" w:hint="eastAsia"/>
        </w:rPr>
        <w:t>補助事業</w:t>
      </w:r>
      <w:r w:rsidRPr="00791643">
        <w:rPr>
          <w:rFonts w:asciiTheme="minorEastAsia" w:hAnsiTheme="minorEastAsia" w:hint="eastAsia"/>
        </w:rPr>
        <w:t>）</w:t>
      </w:r>
      <w:r w:rsidRPr="00791643">
        <w:rPr>
          <w:rFonts w:asciiTheme="minorEastAsia" w:hAnsiTheme="minorEastAsia"/>
        </w:rPr>
        <w:t xml:space="preserve"> </w:t>
      </w:r>
    </w:p>
    <w:p w:rsidR="007D5DE1"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w:t>
      </w:r>
      <w:r w:rsidR="007D5DE1" w:rsidRPr="00791643">
        <w:rPr>
          <w:rFonts w:asciiTheme="minorEastAsia" w:hAnsiTheme="minorEastAsia" w:hint="eastAsia"/>
        </w:rPr>
        <w:t>４</w:t>
      </w:r>
      <w:r w:rsidRPr="00791643">
        <w:rPr>
          <w:rFonts w:asciiTheme="minorEastAsia" w:hAnsiTheme="minorEastAsia" w:hint="eastAsia"/>
        </w:rPr>
        <w:t>条</w:t>
      </w:r>
      <w:r w:rsidR="00F24D97" w:rsidRPr="00791643">
        <w:rPr>
          <w:rFonts w:asciiTheme="minorEastAsia" w:hAnsiTheme="minorEastAsia" w:hint="eastAsia"/>
        </w:rPr>
        <w:t xml:space="preserve">　</w:t>
      </w:r>
      <w:r w:rsidR="00105C04" w:rsidRPr="00791643">
        <w:rPr>
          <w:rFonts w:asciiTheme="minorEastAsia" w:hAnsiTheme="minorEastAsia" w:hint="eastAsia"/>
        </w:rPr>
        <w:t>補助の対象となる事業は、浜松市内で開催されるスポーツイベントのうち、次の各号に掲げる要件のいずれかに該当するもの（以下「補助事業」という。）とする。</w:t>
      </w:r>
    </w:p>
    <w:p w:rsidR="00CD0EA7" w:rsidRPr="00791643" w:rsidRDefault="00CB09B5" w:rsidP="00CD0EA7">
      <w:pPr>
        <w:ind w:leftChars="100" w:left="424" w:hangingChars="102" w:hanging="214"/>
        <w:rPr>
          <w:rFonts w:asciiTheme="minorEastAsia" w:hAnsiTheme="minorEastAsia" w:cs="Times New Roman"/>
        </w:rPr>
      </w:pPr>
      <w:r w:rsidRPr="00791643">
        <w:rPr>
          <w:rFonts w:asciiTheme="minorEastAsia" w:hAnsiTheme="minorEastAsia" w:hint="eastAsia"/>
        </w:rPr>
        <w:t>（１）</w:t>
      </w:r>
      <w:r w:rsidR="007D5DE1" w:rsidRPr="00791643">
        <w:rPr>
          <w:rFonts w:asciiTheme="minorEastAsia" w:hAnsiTheme="minorEastAsia" w:hint="eastAsia"/>
        </w:rPr>
        <w:t>国際大会</w:t>
      </w:r>
      <w:r w:rsidR="00F24D97" w:rsidRPr="00791643">
        <w:rPr>
          <w:rFonts w:asciiTheme="minorEastAsia" w:hAnsiTheme="minorEastAsia" w:hint="eastAsia"/>
        </w:rPr>
        <w:t xml:space="preserve">　</w:t>
      </w:r>
      <w:r w:rsidR="005B087E" w:rsidRPr="00791643">
        <w:rPr>
          <w:rFonts w:asciiTheme="minorEastAsia" w:hAnsiTheme="minorEastAsia" w:cs="Times New Roman" w:hint="eastAsia"/>
        </w:rPr>
        <w:t>海外参加者</w:t>
      </w:r>
      <w:r w:rsidR="00C23F1B" w:rsidRPr="00791643">
        <w:rPr>
          <w:rFonts w:asciiTheme="minorEastAsia" w:hAnsiTheme="minorEastAsia" w:cs="Times New Roman" w:hint="eastAsia"/>
        </w:rPr>
        <w:t>を招待して開催されるものであり、かつ国際競技連盟の主催又は公認を受けている大会</w:t>
      </w:r>
      <w:r w:rsidR="00C23F1B" w:rsidRPr="00791643">
        <w:rPr>
          <w:rFonts w:asciiTheme="minorEastAsia" w:hAnsiTheme="minorEastAsia" w:cs="Times New Roman"/>
        </w:rPr>
        <w:t xml:space="preserve"> </w:t>
      </w:r>
    </w:p>
    <w:p w:rsidR="00CD0EA7" w:rsidRPr="00791643" w:rsidRDefault="00CB09B5" w:rsidP="00CD0EA7">
      <w:pPr>
        <w:ind w:leftChars="100" w:left="424" w:hangingChars="102" w:hanging="214"/>
        <w:rPr>
          <w:rFonts w:asciiTheme="minorEastAsia" w:hAnsiTheme="minorEastAsia" w:cs="Times New Roman"/>
        </w:rPr>
      </w:pPr>
      <w:r w:rsidRPr="00791643">
        <w:rPr>
          <w:rFonts w:asciiTheme="minorEastAsia" w:hAnsiTheme="minorEastAsia" w:hint="eastAsia"/>
        </w:rPr>
        <w:t>（２）</w:t>
      </w:r>
      <w:r w:rsidR="004D72F7" w:rsidRPr="00791643">
        <w:rPr>
          <w:rFonts w:asciiTheme="minorEastAsia" w:hAnsiTheme="minorEastAsia" w:hint="eastAsia"/>
        </w:rPr>
        <w:t xml:space="preserve">全国大会　</w:t>
      </w:r>
      <w:r w:rsidR="00770226" w:rsidRPr="00791643">
        <w:rPr>
          <w:rFonts w:asciiTheme="minorEastAsia" w:hAnsiTheme="minorEastAsia" w:hint="eastAsia"/>
        </w:rPr>
        <w:t>全国を対象として開催されるものであり、かつ</w:t>
      </w:r>
      <w:r w:rsidR="0095228B" w:rsidRPr="00791643">
        <w:rPr>
          <w:rFonts w:asciiTheme="minorEastAsia" w:hAnsiTheme="minorEastAsia" w:hint="eastAsia"/>
        </w:rPr>
        <w:t>国内競技連盟</w:t>
      </w:r>
      <w:r w:rsidRPr="00791643">
        <w:rPr>
          <w:rFonts w:asciiTheme="minorEastAsia" w:hAnsiTheme="minorEastAsia" w:hint="eastAsia"/>
        </w:rPr>
        <w:t>の</w:t>
      </w:r>
      <w:r w:rsidR="00770226" w:rsidRPr="00791643">
        <w:rPr>
          <w:rFonts w:asciiTheme="minorEastAsia" w:hAnsiTheme="minorEastAsia" w:hint="eastAsia"/>
        </w:rPr>
        <w:t>主催若しくは</w:t>
      </w:r>
      <w:r w:rsidRPr="00791643">
        <w:rPr>
          <w:rFonts w:asciiTheme="minorEastAsia" w:hAnsiTheme="minorEastAsia" w:hint="eastAsia"/>
        </w:rPr>
        <w:t>公認の大会</w:t>
      </w:r>
      <w:r w:rsidR="00770226" w:rsidRPr="00791643">
        <w:rPr>
          <w:rFonts w:asciiTheme="minorEastAsia" w:hAnsiTheme="minorEastAsia" w:hint="eastAsia"/>
        </w:rPr>
        <w:t>又は</w:t>
      </w:r>
      <w:r w:rsidR="00032F43" w:rsidRPr="00791643">
        <w:rPr>
          <w:rFonts w:asciiTheme="minorEastAsia" w:hAnsiTheme="minorEastAsia" w:hint="eastAsia"/>
        </w:rPr>
        <w:t>予選会の勝者による大会</w:t>
      </w:r>
      <w:r w:rsidRPr="00791643">
        <w:rPr>
          <w:rFonts w:asciiTheme="minorEastAsia" w:hAnsiTheme="minorEastAsia"/>
        </w:rPr>
        <w:t xml:space="preserve"> </w:t>
      </w:r>
    </w:p>
    <w:p w:rsidR="00CB09B5" w:rsidRPr="00791643" w:rsidRDefault="00105C04" w:rsidP="00CD0EA7">
      <w:pPr>
        <w:ind w:leftChars="100" w:left="424" w:hangingChars="102" w:hanging="214"/>
        <w:rPr>
          <w:rFonts w:asciiTheme="minorEastAsia" w:hAnsiTheme="minorEastAsia"/>
        </w:rPr>
      </w:pPr>
      <w:r w:rsidRPr="00791643">
        <w:rPr>
          <w:rFonts w:asciiTheme="minorEastAsia" w:hAnsiTheme="minorEastAsia" w:hint="eastAsia"/>
        </w:rPr>
        <w:t>（３</w:t>
      </w:r>
      <w:r w:rsidR="00CB09B5" w:rsidRPr="00791643">
        <w:rPr>
          <w:rFonts w:asciiTheme="minorEastAsia" w:hAnsiTheme="minorEastAsia" w:hint="eastAsia"/>
        </w:rPr>
        <w:t>）</w:t>
      </w:r>
      <w:r w:rsidR="004D72F7" w:rsidRPr="00791643">
        <w:rPr>
          <w:rFonts w:asciiTheme="minorEastAsia" w:hAnsiTheme="minorEastAsia" w:hint="eastAsia"/>
        </w:rPr>
        <w:t xml:space="preserve">その他大会　</w:t>
      </w:r>
      <w:r w:rsidR="00CB09B5" w:rsidRPr="00791643">
        <w:rPr>
          <w:rFonts w:asciiTheme="minorEastAsia" w:hAnsiTheme="minorEastAsia" w:hint="eastAsia"/>
        </w:rPr>
        <w:t>県外からの選手</w:t>
      </w:r>
      <w:r w:rsidR="004D5CBE" w:rsidRPr="00791643">
        <w:rPr>
          <w:rFonts w:asciiTheme="minorEastAsia" w:hAnsiTheme="minorEastAsia" w:hint="eastAsia"/>
        </w:rPr>
        <w:t>又は</w:t>
      </w:r>
      <w:r w:rsidR="00CB09B5" w:rsidRPr="00791643">
        <w:rPr>
          <w:rFonts w:asciiTheme="minorEastAsia" w:hAnsiTheme="minorEastAsia" w:hint="eastAsia"/>
        </w:rPr>
        <w:t>チームが全体の半数を超えて開催される</w:t>
      </w:r>
      <w:r w:rsidR="00032F43" w:rsidRPr="00791643">
        <w:rPr>
          <w:rFonts w:asciiTheme="minorEastAsia" w:hAnsiTheme="minorEastAsia" w:hint="eastAsia"/>
        </w:rPr>
        <w:t>大会</w:t>
      </w:r>
    </w:p>
    <w:p w:rsidR="00105C04" w:rsidRPr="00791643" w:rsidRDefault="00105C04" w:rsidP="00CD0EA7">
      <w:pPr>
        <w:ind w:leftChars="100" w:left="424" w:hangingChars="102" w:hanging="214"/>
        <w:rPr>
          <w:rFonts w:asciiTheme="minorEastAsia" w:hAnsiTheme="minorEastAsia" w:cs="Times New Roman"/>
        </w:rPr>
      </w:pPr>
      <w:r w:rsidRPr="00791643">
        <w:rPr>
          <w:rFonts w:asciiTheme="minorEastAsia" w:hAnsiTheme="minorEastAsia" w:cs="Times New Roman" w:hint="eastAsia"/>
        </w:rPr>
        <w:t>（４）合宿　市内のスポーツ施設及び宿泊施設を利用し</w:t>
      </w:r>
      <w:r w:rsidR="002633F3" w:rsidRPr="00791643">
        <w:rPr>
          <w:rFonts w:asciiTheme="minorEastAsia" w:hAnsiTheme="minorEastAsia" w:cs="Times New Roman" w:hint="eastAsia"/>
        </w:rPr>
        <w:t>、</w:t>
      </w:r>
      <w:r w:rsidRPr="00791643">
        <w:rPr>
          <w:rFonts w:asciiTheme="minorEastAsia" w:hAnsiTheme="minorEastAsia" w:cs="Times New Roman" w:hint="eastAsia"/>
        </w:rPr>
        <w:t>市内宿泊を伴う</w:t>
      </w:r>
      <w:r w:rsidR="00D81C69" w:rsidRPr="00791643">
        <w:rPr>
          <w:rFonts w:asciiTheme="minorEastAsia" w:hAnsiTheme="minorEastAsia" w:cs="Times New Roman" w:hint="eastAsia"/>
        </w:rPr>
        <w:t>ナショナルチーム及びプロスポーツチーム、実業団の</w:t>
      </w:r>
      <w:r w:rsidRPr="00791643">
        <w:rPr>
          <w:rFonts w:asciiTheme="minorEastAsia" w:hAnsiTheme="minorEastAsia" w:cs="Times New Roman" w:hint="eastAsia"/>
        </w:rPr>
        <w:t>合宿</w:t>
      </w:r>
    </w:p>
    <w:p w:rsidR="00582634" w:rsidRPr="00275CA2" w:rsidRDefault="00582634" w:rsidP="00582634">
      <w:pPr>
        <w:ind w:left="210" w:hangingChars="100" w:hanging="210"/>
        <w:rPr>
          <w:rFonts w:asciiTheme="minorEastAsia" w:hAnsiTheme="minorEastAsia"/>
        </w:rPr>
      </w:pPr>
      <w:r w:rsidRPr="00275CA2">
        <w:rPr>
          <w:rFonts w:asciiTheme="minorEastAsia" w:hAnsiTheme="minorEastAsia" w:hint="eastAsia"/>
        </w:rPr>
        <w:t>２ 前項の規定にかかわらず、次の各号のいずれかに該当する事業は、補助の対象としない。</w:t>
      </w:r>
    </w:p>
    <w:p w:rsidR="00582634" w:rsidRPr="00275CA2" w:rsidRDefault="000320F6" w:rsidP="00582634">
      <w:pPr>
        <w:ind w:firstLineChars="100" w:firstLine="210"/>
        <w:rPr>
          <w:rFonts w:asciiTheme="minorEastAsia" w:hAnsiTheme="minorEastAsia"/>
        </w:rPr>
      </w:pPr>
      <w:r w:rsidRPr="00275CA2">
        <w:rPr>
          <w:rFonts w:asciiTheme="minorEastAsia" w:hAnsiTheme="minorEastAsia" w:hint="eastAsia"/>
        </w:rPr>
        <w:t>（１）</w:t>
      </w:r>
      <w:r w:rsidR="00582634" w:rsidRPr="00275CA2">
        <w:rPr>
          <w:rFonts w:asciiTheme="minorEastAsia" w:hAnsiTheme="minorEastAsia" w:hint="eastAsia"/>
        </w:rPr>
        <w:t xml:space="preserve"> 補助事業の実施の全部を第三者に委託する事業</w:t>
      </w:r>
      <w:r w:rsidR="00582634" w:rsidRPr="00275CA2">
        <w:rPr>
          <w:rFonts w:asciiTheme="minorEastAsia" w:hAnsiTheme="minorEastAsia"/>
        </w:rPr>
        <w:t xml:space="preserve"> </w:t>
      </w:r>
    </w:p>
    <w:p w:rsidR="00582634" w:rsidRPr="00275CA2" w:rsidRDefault="000320F6" w:rsidP="00582634">
      <w:pPr>
        <w:ind w:leftChars="100" w:left="420" w:hangingChars="100" w:hanging="210"/>
        <w:rPr>
          <w:rFonts w:asciiTheme="minorEastAsia" w:hAnsiTheme="minorEastAsia"/>
        </w:rPr>
      </w:pPr>
      <w:r w:rsidRPr="00275CA2">
        <w:rPr>
          <w:rFonts w:asciiTheme="minorEastAsia" w:hAnsiTheme="minorEastAsia" w:hint="eastAsia"/>
        </w:rPr>
        <w:t>（２）</w:t>
      </w:r>
      <w:r w:rsidR="00582634" w:rsidRPr="00275CA2">
        <w:rPr>
          <w:rFonts w:asciiTheme="minorEastAsia" w:hAnsiTheme="minorEastAsia"/>
        </w:rPr>
        <w:t xml:space="preserve"> 特定の政治、宗教又は選挙活動を目的とする事業</w:t>
      </w:r>
    </w:p>
    <w:p w:rsidR="00582634" w:rsidRPr="00275CA2" w:rsidRDefault="000320F6" w:rsidP="00582634">
      <w:pPr>
        <w:ind w:leftChars="100" w:left="420" w:hangingChars="100" w:hanging="210"/>
        <w:rPr>
          <w:rFonts w:asciiTheme="minorEastAsia" w:hAnsiTheme="minorEastAsia"/>
        </w:rPr>
      </w:pPr>
      <w:r w:rsidRPr="00275CA2">
        <w:rPr>
          <w:rFonts w:asciiTheme="minorEastAsia" w:hAnsiTheme="minorEastAsia" w:hint="eastAsia"/>
        </w:rPr>
        <w:t>（３）</w:t>
      </w:r>
      <w:r w:rsidR="00582634" w:rsidRPr="00275CA2">
        <w:rPr>
          <w:rFonts w:asciiTheme="minorEastAsia" w:hAnsiTheme="minorEastAsia"/>
        </w:rPr>
        <w:t xml:space="preserve"> 公序良俗に反するおそれがあると認める事業</w:t>
      </w:r>
    </w:p>
    <w:p w:rsidR="00582634" w:rsidRPr="00275CA2" w:rsidRDefault="000320F6" w:rsidP="00582634">
      <w:pPr>
        <w:ind w:leftChars="100" w:left="420" w:hangingChars="100" w:hanging="210"/>
        <w:rPr>
          <w:rFonts w:asciiTheme="minorEastAsia" w:hAnsiTheme="minorEastAsia"/>
        </w:rPr>
      </w:pPr>
      <w:r w:rsidRPr="00275CA2">
        <w:rPr>
          <w:rFonts w:asciiTheme="minorEastAsia" w:hAnsiTheme="minorEastAsia" w:hint="eastAsia"/>
        </w:rPr>
        <w:t>（４）</w:t>
      </w:r>
      <w:r w:rsidRPr="00275CA2">
        <w:rPr>
          <w:rFonts w:asciiTheme="minorEastAsia" w:hAnsiTheme="minorEastAsia"/>
        </w:rPr>
        <w:t xml:space="preserve"> </w:t>
      </w:r>
      <w:r w:rsidR="00582634" w:rsidRPr="00275CA2">
        <w:rPr>
          <w:rFonts w:asciiTheme="minorEastAsia" w:hAnsiTheme="minorEastAsia" w:hint="eastAsia"/>
        </w:rPr>
        <w:t>市の他の助成制度による財政的支援を受けた事業、又は受ける見込みのある事業</w:t>
      </w:r>
    </w:p>
    <w:p w:rsidR="000320F6" w:rsidRPr="00275CA2" w:rsidRDefault="000320F6" w:rsidP="000320F6">
      <w:pPr>
        <w:ind w:leftChars="100" w:left="424" w:hangingChars="102" w:hanging="214"/>
        <w:rPr>
          <w:rFonts w:asciiTheme="minorEastAsia" w:hAnsiTheme="minorEastAsia" w:cs="Times New Roman"/>
        </w:rPr>
      </w:pPr>
      <w:r w:rsidRPr="00275CA2">
        <w:rPr>
          <w:rFonts w:asciiTheme="minorEastAsia" w:hAnsiTheme="minorEastAsia" w:hint="eastAsia"/>
        </w:rPr>
        <w:t>（５）</w:t>
      </w:r>
      <w:r w:rsidR="00582634" w:rsidRPr="00275CA2">
        <w:rPr>
          <w:rFonts w:asciiTheme="minorEastAsia" w:hAnsiTheme="minorEastAsia"/>
        </w:rPr>
        <w:t xml:space="preserve"> </w:t>
      </w:r>
      <w:r w:rsidRPr="00791643">
        <w:rPr>
          <w:rFonts w:asciiTheme="minorEastAsia" w:hAnsiTheme="minorEastAsia" w:hint="eastAsia"/>
        </w:rPr>
        <w:t>国、県、その他の地方公共団体又は浜松市の外郭団体及びこれに準じる国若しくは県の出資団体から別に補助金等の公的支援を受ける事業</w:t>
      </w:r>
    </w:p>
    <w:p w:rsidR="00CD0EA7" w:rsidRPr="00791643" w:rsidRDefault="00CD0EA7" w:rsidP="00032F43">
      <w:pPr>
        <w:rPr>
          <w:rFonts w:asciiTheme="minorEastAsia" w:hAnsiTheme="minorEastAsia"/>
        </w:rPr>
      </w:pPr>
    </w:p>
    <w:p w:rsidR="004D72F7" w:rsidRPr="00791643" w:rsidRDefault="004D72F7" w:rsidP="00EA293B">
      <w:pPr>
        <w:ind w:left="210" w:hangingChars="100" w:hanging="210"/>
        <w:rPr>
          <w:rFonts w:asciiTheme="minorEastAsia" w:hAnsiTheme="minorEastAsia"/>
        </w:rPr>
      </w:pPr>
      <w:r w:rsidRPr="00791643">
        <w:rPr>
          <w:rFonts w:asciiTheme="minorEastAsia" w:hAnsiTheme="minorEastAsia" w:hint="eastAsia"/>
        </w:rPr>
        <w:t>（補助対象経費）</w:t>
      </w:r>
    </w:p>
    <w:p w:rsidR="004D72F7" w:rsidRPr="00791643" w:rsidRDefault="004D72F7" w:rsidP="00032F43">
      <w:pPr>
        <w:ind w:left="210" w:hangingChars="100" w:hanging="210"/>
        <w:rPr>
          <w:rFonts w:asciiTheme="minorEastAsia" w:hAnsiTheme="minorEastAsia"/>
        </w:rPr>
      </w:pPr>
      <w:r w:rsidRPr="00791643">
        <w:rPr>
          <w:rFonts w:asciiTheme="minorEastAsia" w:hAnsiTheme="minorEastAsia" w:hint="eastAsia"/>
        </w:rPr>
        <w:t>第５条</w:t>
      </w:r>
      <w:r w:rsidR="00F24D97" w:rsidRPr="00791643">
        <w:rPr>
          <w:rFonts w:asciiTheme="minorEastAsia" w:hAnsiTheme="minorEastAsia" w:hint="eastAsia"/>
        </w:rPr>
        <w:t xml:space="preserve">　</w:t>
      </w:r>
      <w:r w:rsidRPr="00791643">
        <w:rPr>
          <w:rFonts w:asciiTheme="minorEastAsia" w:hAnsiTheme="minorEastAsia" w:hint="eastAsia"/>
        </w:rPr>
        <w:t>補助の対象となる経費は、補助事業の実施に要する経費のうち、別表</w:t>
      </w:r>
      <w:r w:rsidR="00733083" w:rsidRPr="00791643">
        <w:rPr>
          <w:rFonts w:asciiTheme="minorEastAsia" w:hAnsiTheme="minorEastAsia" w:hint="eastAsia"/>
        </w:rPr>
        <w:t>１</w:t>
      </w:r>
      <w:r w:rsidRPr="00791643">
        <w:rPr>
          <w:rFonts w:asciiTheme="minorEastAsia" w:hAnsiTheme="minorEastAsia" w:hint="eastAsia"/>
        </w:rPr>
        <w:t>に掲げるものとする。</w:t>
      </w:r>
    </w:p>
    <w:p w:rsidR="00105C04" w:rsidRPr="00791643" w:rsidRDefault="00105C04" w:rsidP="00032F43">
      <w:pPr>
        <w:ind w:left="210" w:hangingChars="100" w:hanging="210"/>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w:t>
      </w:r>
      <w:r w:rsidR="00F46FA0" w:rsidRPr="00791643">
        <w:rPr>
          <w:rFonts w:asciiTheme="minorEastAsia" w:hAnsiTheme="minorEastAsia" w:hint="eastAsia"/>
        </w:rPr>
        <w:t>補助金の額</w:t>
      </w:r>
      <w:r w:rsidRPr="00791643">
        <w:rPr>
          <w:rFonts w:asciiTheme="minorEastAsia" w:hAnsiTheme="minorEastAsia" w:hint="eastAsia"/>
        </w:rPr>
        <w:t>）</w:t>
      </w:r>
      <w:r w:rsidRPr="00791643">
        <w:rPr>
          <w:rFonts w:asciiTheme="minorEastAsia" w:hAnsiTheme="minorEastAsia"/>
        </w:rPr>
        <w:t xml:space="preserve"> </w:t>
      </w:r>
    </w:p>
    <w:p w:rsidR="00105C04"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w:t>
      </w:r>
      <w:r w:rsidR="00F46FA0" w:rsidRPr="00791643">
        <w:rPr>
          <w:rFonts w:asciiTheme="minorEastAsia" w:hAnsiTheme="minorEastAsia" w:hint="eastAsia"/>
        </w:rPr>
        <w:t>６</w:t>
      </w:r>
      <w:r w:rsidRPr="00791643">
        <w:rPr>
          <w:rFonts w:asciiTheme="minorEastAsia" w:hAnsiTheme="minorEastAsia" w:hint="eastAsia"/>
        </w:rPr>
        <w:t>条</w:t>
      </w:r>
      <w:r w:rsidR="00EA293B" w:rsidRPr="00791643">
        <w:rPr>
          <w:rFonts w:asciiTheme="minorEastAsia" w:hAnsiTheme="minorEastAsia" w:hint="eastAsia"/>
        </w:rPr>
        <w:t xml:space="preserve">　</w:t>
      </w:r>
      <w:r w:rsidR="00105C04" w:rsidRPr="00791643">
        <w:rPr>
          <w:rFonts w:asciiTheme="minorEastAsia" w:hAnsiTheme="minorEastAsia" w:hint="eastAsia"/>
        </w:rPr>
        <w:t>補助金の額は、次の各号に定める方法により算出された額とする。</w:t>
      </w:r>
    </w:p>
    <w:p w:rsidR="00105C04" w:rsidRPr="00791643" w:rsidRDefault="00105C04" w:rsidP="00105C04">
      <w:pPr>
        <w:ind w:left="424" w:hangingChars="202" w:hanging="424"/>
        <w:rPr>
          <w:rFonts w:asciiTheme="minorEastAsia" w:hAnsiTheme="minorEastAsia"/>
        </w:rPr>
      </w:pPr>
      <w:r w:rsidRPr="00791643">
        <w:rPr>
          <w:rFonts w:asciiTheme="minorEastAsia" w:hAnsiTheme="minorEastAsia" w:hint="eastAsia"/>
        </w:rPr>
        <w:t xml:space="preserve">　</w:t>
      </w:r>
      <w:r w:rsidR="00E9513C" w:rsidRPr="00791643">
        <w:rPr>
          <w:rFonts w:asciiTheme="minorEastAsia" w:hAnsiTheme="minorEastAsia" w:hint="eastAsia"/>
        </w:rPr>
        <w:t>（１）</w:t>
      </w:r>
      <w:r w:rsidRPr="00791643">
        <w:rPr>
          <w:rFonts w:asciiTheme="minorEastAsia" w:hAnsiTheme="minorEastAsia" w:hint="eastAsia"/>
        </w:rPr>
        <w:t>国際大会、全国大会及びその他大会に関する補助事業は、当該イベントの参加者数又は参加するチーム数に別表２の金額を乗算の上、比較し、いずれか少ない金額を基本額とする。ただし、前条に規定する補助対象経費の２分の１以内（当該額に１</w:t>
      </w:r>
      <w:r w:rsidRPr="00791643">
        <w:rPr>
          <w:rFonts w:asciiTheme="minorEastAsia" w:hAnsiTheme="minorEastAsia"/>
        </w:rPr>
        <w:t>,</w:t>
      </w:r>
      <w:r w:rsidRPr="00791643">
        <w:rPr>
          <w:rFonts w:asciiTheme="minorEastAsia" w:hAnsiTheme="minorEastAsia" w:hint="eastAsia"/>
        </w:rPr>
        <w:t xml:space="preserve">０００円未満の端数があるときは、これを切り捨てた額）とし、上限を別表２のとおりとする。　</w:t>
      </w:r>
    </w:p>
    <w:p w:rsidR="00105C04" w:rsidRPr="00791643" w:rsidRDefault="00E9513C" w:rsidP="00105C04">
      <w:pPr>
        <w:ind w:leftChars="100" w:left="424" w:hangingChars="102" w:hanging="214"/>
        <w:rPr>
          <w:rFonts w:asciiTheme="minorEastAsia" w:hAnsiTheme="minorEastAsia"/>
        </w:rPr>
      </w:pPr>
      <w:r w:rsidRPr="00791643">
        <w:rPr>
          <w:rFonts w:asciiTheme="minorEastAsia" w:hAnsiTheme="minorEastAsia" w:hint="eastAsia"/>
        </w:rPr>
        <w:t>（２）</w:t>
      </w:r>
      <w:r w:rsidR="00105C04" w:rsidRPr="00791643">
        <w:rPr>
          <w:rFonts w:asciiTheme="minorEastAsia" w:hAnsiTheme="minorEastAsia" w:hint="eastAsia"/>
        </w:rPr>
        <w:t>現地会場における正確な観客数が報告できる国際大会又は全国大会においては別表３の金額を加算できるものと</w:t>
      </w:r>
      <w:r w:rsidR="00D81C69" w:rsidRPr="00791643">
        <w:rPr>
          <w:rFonts w:asciiTheme="minorEastAsia" w:hAnsiTheme="minorEastAsia" w:hint="eastAsia"/>
        </w:rPr>
        <w:t>し</w:t>
      </w:r>
      <w:r w:rsidRPr="00791643">
        <w:rPr>
          <w:rFonts w:asciiTheme="minorEastAsia" w:hAnsiTheme="minorEastAsia" w:hint="eastAsia"/>
        </w:rPr>
        <w:t>、上限を別表２のとおりとする。</w:t>
      </w:r>
    </w:p>
    <w:p w:rsidR="00105C04" w:rsidRPr="00CB5ADC" w:rsidRDefault="00105C04" w:rsidP="00105C04">
      <w:pPr>
        <w:ind w:leftChars="100" w:left="424" w:hangingChars="102" w:hanging="214"/>
        <w:rPr>
          <w:rFonts w:asciiTheme="minorEastAsia" w:hAnsiTheme="minorEastAsia"/>
          <w:color w:val="000000" w:themeColor="text1"/>
        </w:rPr>
      </w:pPr>
      <w:r w:rsidRPr="00CB5ADC">
        <w:rPr>
          <w:rFonts w:asciiTheme="minorEastAsia" w:hAnsiTheme="minorEastAsia" w:hint="eastAsia"/>
          <w:color w:val="000000" w:themeColor="text1"/>
        </w:rPr>
        <w:t>（</w:t>
      </w:r>
      <w:r w:rsidR="004C166C" w:rsidRPr="00CB5ADC">
        <w:rPr>
          <w:rFonts w:asciiTheme="minorEastAsia" w:hAnsiTheme="minorEastAsia" w:hint="eastAsia"/>
          <w:color w:val="000000" w:themeColor="text1"/>
        </w:rPr>
        <w:t>３</w:t>
      </w:r>
      <w:r w:rsidRPr="00CB5ADC">
        <w:rPr>
          <w:rFonts w:asciiTheme="minorEastAsia" w:hAnsiTheme="minorEastAsia" w:hint="eastAsia"/>
          <w:color w:val="000000" w:themeColor="text1"/>
        </w:rPr>
        <w:t>）合宿に関する補助事業は、前条に規定する補助対象経費の２分の１以内（当該額に１</w:t>
      </w:r>
      <w:r w:rsidRPr="00CB5ADC">
        <w:rPr>
          <w:rFonts w:asciiTheme="minorEastAsia" w:hAnsiTheme="minorEastAsia"/>
          <w:color w:val="000000" w:themeColor="text1"/>
        </w:rPr>
        <w:t>,</w:t>
      </w:r>
      <w:r w:rsidRPr="00CB5ADC">
        <w:rPr>
          <w:rFonts w:asciiTheme="minorEastAsia" w:hAnsiTheme="minorEastAsia" w:hint="eastAsia"/>
          <w:color w:val="000000" w:themeColor="text1"/>
        </w:rPr>
        <w:t>０００円未満の端数があるときは、これを切り捨てた額）とする。なお、上限を別表</w:t>
      </w:r>
      <w:r w:rsidR="00340A4F" w:rsidRPr="00CB5ADC">
        <w:rPr>
          <w:rFonts w:asciiTheme="minorEastAsia" w:hAnsiTheme="minorEastAsia" w:hint="eastAsia"/>
          <w:color w:val="000000" w:themeColor="text1"/>
        </w:rPr>
        <w:t>４</w:t>
      </w:r>
      <w:r w:rsidRPr="00CB5ADC">
        <w:rPr>
          <w:rFonts w:asciiTheme="minorEastAsia" w:hAnsiTheme="minorEastAsia" w:hint="eastAsia"/>
          <w:color w:val="000000" w:themeColor="text1"/>
        </w:rPr>
        <w:t>のとおりとする。</w:t>
      </w:r>
    </w:p>
    <w:p w:rsidR="00A864A5" w:rsidRPr="00CB5ADC" w:rsidRDefault="00A864A5" w:rsidP="00A864A5">
      <w:pPr>
        <w:ind w:leftChars="100" w:left="424" w:hangingChars="102" w:hanging="214"/>
        <w:rPr>
          <w:rFonts w:asciiTheme="minorEastAsia" w:hAnsiTheme="minorEastAsia"/>
          <w:color w:val="000000" w:themeColor="text1"/>
        </w:rPr>
      </w:pPr>
      <w:r w:rsidRPr="00CB5ADC">
        <w:rPr>
          <w:rFonts w:asciiTheme="minorEastAsia" w:hAnsiTheme="minorEastAsia" w:hint="eastAsia"/>
          <w:color w:val="000000" w:themeColor="text1"/>
        </w:rPr>
        <w:t>（４）補助事業において、次のア及びイに掲げる条件を満たす場合、別表５の金額を加算できるものとする。なお、国際大会、全国大会及びその他大会に関する補助事業については上限を別表２、合宿に関する補助事業については上限を別表４のとおりとする。</w:t>
      </w:r>
    </w:p>
    <w:p w:rsidR="00A864A5" w:rsidRPr="00CB5ADC" w:rsidRDefault="00A864A5" w:rsidP="00A864A5">
      <w:pPr>
        <w:ind w:leftChars="100" w:left="210" w:firstLineChars="50" w:firstLine="105"/>
        <w:rPr>
          <w:rFonts w:asciiTheme="minorEastAsia" w:hAnsiTheme="minorEastAsia"/>
          <w:color w:val="000000" w:themeColor="text1"/>
        </w:rPr>
      </w:pPr>
      <w:r w:rsidRPr="00CB5ADC">
        <w:rPr>
          <w:rFonts w:asciiTheme="minorEastAsia" w:hAnsiTheme="minorEastAsia" w:hint="eastAsia"/>
          <w:color w:val="000000" w:themeColor="text1"/>
        </w:rPr>
        <w:lastRenderedPageBreak/>
        <w:t xml:space="preserve">　ア　参加者のうち、障がいのある人又は外国人等の合計の割合が１０％以上を占めること</w:t>
      </w:r>
    </w:p>
    <w:p w:rsidR="00A864A5" w:rsidRPr="00CB5ADC" w:rsidRDefault="00A864A5" w:rsidP="00A864A5">
      <w:pPr>
        <w:ind w:leftChars="150" w:left="945" w:hangingChars="300" w:hanging="630"/>
        <w:rPr>
          <w:rFonts w:asciiTheme="minorEastAsia" w:hAnsiTheme="minorEastAsia"/>
          <w:color w:val="000000" w:themeColor="text1"/>
        </w:rPr>
      </w:pPr>
      <w:r w:rsidRPr="00CB5ADC">
        <w:rPr>
          <w:rFonts w:asciiTheme="minorEastAsia" w:hAnsiTheme="minorEastAsia" w:hint="eastAsia"/>
          <w:color w:val="000000" w:themeColor="text1"/>
        </w:rPr>
        <w:t xml:space="preserve">　イ　競技または併催行事の中で、年齢、性別、国籍、障がいの有無などを問わず、様々な属性の人がスポーツを一緒に楽しむための具体的な機会を設けていること</w:t>
      </w:r>
    </w:p>
    <w:p w:rsidR="00CB09B5" w:rsidRPr="00791643" w:rsidRDefault="00105C04" w:rsidP="00A864A5">
      <w:pPr>
        <w:ind w:left="210" w:hangingChars="100" w:hanging="210"/>
        <w:rPr>
          <w:rFonts w:asciiTheme="minorEastAsia" w:hAnsiTheme="minorEastAsia"/>
          <w:color w:val="FF0000"/>
        </w:rPr>
      </w:pPr>
      <w:r w:rsidRPr="00CB5ADC">
        <w:rPr>
          <w:rFonts w:asciiTheme="minorEastAsia" w:hAnsiTheme="minorEastAsia" w:hint="eastAsia"/>
          <w:color w:val="000000" w:themeColor="text1"/>
        </w:rPr>
        <w:t xml:space="preserve">２　</w:t>
      </w:r>
      <w:r w:rsidR="008B03A8" w:rsidRPr="00CB5ADC">
        <w:rPr>
          <w:rFonts w:asciiTheme="minorEastAsia" w:hAnsiTheme="minorEastAsia" w:hint="eastAsia"/>
          <w:color w:val="000000" w:themeColor="text1"/>
        </w:rPr>
        <w:t>同一の事業に対して、本補助金を受けることができるのは、</w:t>
      </w:r>
      <w:r w:rsidRPr="00CB5ADC">
        <w:rPr>
          <w:rFonts w:asciiTheme="minorEastAsia" w:hAnsiTheme="minorEastAsia" w:hint="eastAsia"/>
          <w:color w:val="000000" w:themeColor="text1"/>
        </w:rPr>
        <w:t>原則</w:t>
      </w:r>
      <w:r w:rsidR="008B03A8" w:rsidRPr="00CB5ADC">
        <w:rPr>
          <w:rFonts w:asciiTheme="minorEastAsia" w:hAnsiTheme="minorEastAsia" w:hint="eastAsia"/>
          <w:color w:val="000000" w:themeColor="text1"/>
        </w:rPr>
        <w:t>第</w:t>
      </w:r>
      <w:r w:rsidR="008E1D63" w:rsidRPr="00CB5ADC">
        <w:rPr>
          <w:rFonts w:asciiTheme="minorEastAsia" w:hAnsiTheme="minorEastAsia" w:hint="eastAsia"/>
          <w:color w:val="000000" w:themeColor="text1"/>
        </w:rPr>
        <w:t>７</w:t>
      </w:r>
      <w:r w:rsidR="008B03A8" w:rsidRPr="00CB5ADC">
        <w:rPr>
          <w:rFonts w:asciiTheme="minorEastAsia" w:hAnsiTheme="minorEastAsia" w:hint="eastAsia"/>
          <w:color w:val="000000" w:themeColor="text1"/>
        </w:rPr>
        <w:t>条の申請を</w:t>
      </w:r>
      <w:r w:rsidR="008B03A8" w:rsidRPr="00791643">
        <w:rPr>
          <w:rFonts w:asciiTheme="minorEastAsia" w:hAnsiTheme="minorEastAsia" w:hint="eastAsia"/>
        </w:rPr>
        <w:t>行った年度から</w:t>
      </w:r>
      <w:r w:rsidR="008E1D63" w:rsidRPr="00791643">
        <w:rPr>
          <w:rFonts w:asciiTheme="minorEastAsia" w:hAnsiTheme="minorEastAsia" w:hint="eastAsia"/>
        </w:rPr>
        <w:t>３年度（第７</w:t>
      </w:r>
      <w:r w:rsidR="003C6A63" w:rsidRPr="00791643">
        <w:rPr>
          <w:rFonts w:asciiTheme="minorEastAsia" w:hAnsiTheme="minorEastAsia" w:hint="eastAsia"/>
        </w:rPr>
        <w:t>条の申請を行った年度を含む。）までとする</w:t>
      </w:r>
      <w:r w:rsidR="00D57357" w:rsidRPr="00791643">
        <w:rPr>
          <w:rFonts w:asciiTheme="minorEastAsia" w:hAnsiTheme="minorEastAsia" w:hint="eastAsia"/>
        </w:rPr>
        <w:t>。</w:t>
      </w:r>
    </w:p>
    <w:p w:rsidR="00CB09B5" w:rsidRPr="00791643" w:rsidRDefault="00105C04" w:rsidP="00EA293B">
      <w:pPr>
        <w:ind w:left="210" w:hangingChars="100" w:hanging="210"/>
        <w:rPr>
          <w:rFonts w:asciiTheme="minorEastAsia" w:hAnsiTheme="minorEastAsia"/>
        </w:rPr>
      </w:pPr>
      <w:r w:rsidRPr="00791643">
        <w:rPr>
          <w:rFonts w:asciiTheme="minorEastAsia" w:hAnsiTheme="minorEastAsia" w:hint="eastAsia"/>
        </w:rPr>
        <w:t>３</w:t>
      </w:r>
      <w:r w:rsidR="002C4B80" w:rsidRPr="00791643">
        <w:rPr>
          <w:rFonts w:asciiTheme="minorEastAsia" w:hAnsiTheme="minorEastAsia" w:hint="eastAsia"/>
        </w:rPr>
        <w:t xml:space="preserve">　その他</w:t>
      </w:r>
      <w:r w:rsidR="00CB09B5" w:rsidRPr="00791643">
        <w:rPr>
          <w:rFonts w:asciiTheme="minorEastAsia" w:hAnsiTheme="minorEastAsia" w:hint="eastAsia"/>
        </w:rPr>
        <w:t>市長が特に認める場合については、市と</w:t>
      </w:r>
      <w:r w:rsidR="00C20033" w:rsidRPr="00791643">
        <w:rPr>
          <w:rFonts w:asciiTheme="minorEastAsia" w:hAnsiTheme="minorEastAsia" w:hint="eastAsia"/>
        </w:rPr>
        <w:t>補助事業者</w:t>
      </w:r>
      <w:r w:rsidR="00CB09B5" w:rsidRPr="00791643">
        <w:rPr>
          <w:rFonts w:asciiTheme="minorEastAsia" w:hAnsiTheme="minorEastAsia" w:hint="eastAsia"/>
        </w:rPr>
        <w:t>との協議の上、補助金</w:t>
      </w:r>
      <w:r w:rsidR="0004643B" w:rsidRPr="00791643">
        <w:rPr>
          <w:rFonts w:asciiTheme="minorEastAsia" w:hAnsiTheme="minorEastAsia" w:hint="eastAsia"/>
        </w:rPr>
        <w:t>の</w:t>
      </w:r>
      <w:r w:rsidR="00CB09B5" w:rsidRPr="00791643">
        <w:rPr>
          <w:rFonts w:asciiTheme="minorEastAsia" w:hAnsiTheme="minorEastAsia" w:hint="eastAsia"/>
        </w:rPr>
        <w:t>額を定めることとする。</w:t>
      </w:r>
      <w:r w:rsidR="00CB09B5"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（交付の申請）</w:t>
      </w:r>
      <w:r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７</w:t>
      </w:r>
      <w:r w:rsidRPr="00791643">
        <w:rPr>
          <w:rFonts w:asciiTheme="minorEastAsia" w:hAnsiTheme="minorEastAsia" w:hint="eastAsia"/>
        </w:rPr>
        <w:t>条</w:t>
      </w:r>
      <w:r w:rsidR="00EA293B" w:rsidRPr="00791643">
        <w:rPr>
          <w:rFonts w:asciiTheme="minorEastAsia" w:hAnsiTheme="minorEastAsia" w:hint="eastAsia"/>
        </w:rPr>
        <w:t xml:space="preserve">　</w:t>
      </w:r>
      <w:r w:rsidRPr="00791643">
        <w:rPr>
          <w:rFonts w:asciiTheme="minorEastAsia" w:hAnsiTheme="minorEastAsia" w:hint="eastAsia"/>
        </w:rPr>
        <w:t>補助金の交付</w:t>
      </w:r>
      <w:r w:rsidR="00C20033" w:rsidRPr="00791643">
        <w:rPr>
          <w:rFonts w:asciiTheme="minorEastAsia" w:hAnsiTheme="minorEastAsia" w:hint="eastAsia"/>
        </w:rPr>
        <w:t>の申請をしよう</w:t>
      </w:r>
      <w:r w:rsidRPr="00791643">
        <w:rPr>
          <w:rFonts w:asciiTheme="minorEastAsia" w:hAnsiTheme="minorEastAsia" w:hint="eastAsia"/>
        </w:rPr>
        <w:t>とするときは、</w:t>
      </w:r>
      <w:r w:rsidR="00B54AD0" w:rsidRPr="00791643">
        <w:rPr>
          <w:rFonts w:asciiTheme="minorEastAsia" w:hAnsiTheme="minorEastAsia" w:hint="eastAsia"/>
        </w:rPr>
        <w:t>補助事業を実施する</w:t>
      </w:r>
      <w:r w:rsidRPr="00791643">
        <w:rPr>
          <w:rFonts w:asciiTheme="minorEastAsia" w:hAnsiTheme="minorEastAsia" w:hint="eastAsia"/>
        </w:rPr>
        <w:t>３０日前までに（４月</w:t>
      </w:r>
      <w:r w:rsidR="00B54AD0" w:rsidRPr="00791643">
        <w:rPr>
          <w:rFonts w:asciiTheme="minorEastAsia" w:hAnsiTheme="minorEastAsia" w:hint="eastAsia"/>
        </w:rPr>
        <w:t>に実施する事業</w:t>
      </w:r>
      <w:r w:rsidR="00CF60F3" w:rsidRPr="00791643">
        <w:rPr>
          <w:rFonts w:asciiTheme="minorEastAsia" w:hAnsiTheme="minorEastAsia" w:hint="eastAsia"/>
        </w:rPr>
        <w:t>については、補助金交付該当年度の予算確定後速やかに）次に掲げる</w:t>
      </w:r>
      <w:r w:rsidRPr="00791643">
        <w:rPr>
          <w:rFonts w:asciiTheme="minorEastAsia" w:hAnsiTheme="minorEastAsia" w:hint="eastAsia"/>
        </w:rPr>
        <w:t>書類を市長に提出しなければならない。ただし、申請の受付については、予算額に達したときをもって終了とする。</w:t>
      </w:r>
      <w:r w:rsidRPr="00791643">
        <w:rPr>
          <w:rFonts w:asciiTheme="minorEastAsia" w:hAnsiTheme="minorEastAsia"/>
        </w:rPr>
        <w:t xml:space="preserve"> </w:t>
      </w:r>
    </w:p>
    <w:p w:rsidR="00EA293B" w:rsidRPr="00791643" w:rsidRDefault="00CB09B5" w:rsidP="00EA293B">
      <w:pPr>
        <w:ind w:leftChars="100" w:left="210"/>
        <w:rPr>
          <w:rFonts w:asciiTheme="minorEastAsia" w:hAnsiTheme="minorEastAsia"/>
        </w:rPr>
      </w:pPr>
      <w:r w:rsidRPr="00791643">
        <w:rPr>
          <w:rFonts w:asciiTheme="minorEastAsia" w:hAnsiTheme="minorEastAsia" w:hint="eastAsia"/>
        </w:rPr>
        <w:t>（１）補助金交付申請書（第１号様式）</w:t>
      </w:r>
      <w:r w:rsidRPr="00791643">
        <w:rPr>
          <w:rFonts w:asciiTheme="minorEastAsia" w:hAnsiTheme="minorEastAsia"/>
        </w:rPr>
        <w:t xml:space="preserve"> </w:t>
      </w:r>
    </w:p>
    <w:p w:rsidR="00EA293B" w:rsidRPr="00791643" w:rsidRDefault="00CB09B5" w:rsidP="002E4A5C">
      <w:pPr>
        <w:ind w:leftChars="100" w:left="210"/>
        <w:rPr>
          <w:rFonts w:asciiTheme="minorEastAsia" w:hAnsiTheme="minorEastAsia"/>
        </w:rPr>
      </w:pPr>
      <w:r w:rsidRPr="00791643">
        <w:rPr>
          <w:rFonts w:asciiTheme="minorEastAsia" w:hAnsiTheme="minorEastAsia" w:hint="eastAsia"/>
        </w:rPr>
        <w:t>（２）収支予算書（第２号様式）</w:t>
      </w:r>
      <w:r w:rsidRPr="00791643">
        <w:rPr>
          <w:rFonts w:asciiTheme="minorEastAsia" w:hAnsiTheme="minorEastAsia"/>
        </w:rPr>
        <w:t xml:space="preserve">  </w:t>
      </w:r>
    </w:p>
    <w:p w:rsidR="00EA293B" w:rsidRPr="00791643" w:rsidRDefault="00CB09B5" w:rsidP="000320F6">
      <w:pPr>
        <w:ind w:leftChars="100" w:left="420" w:hangingChars="100" w:hanging="210"/>
        <w:rPr>
          <w:rFonts w:asciiTheme="minorEastAsia" w:hAnsiTheme="minorEastAsia"/>
        </w:rPr>
      </w:pPr>
      <w:r w:rsidRPr="00791643">
        <w:rPr>
          <w:rFonts w:asciiTheme="minorEastAsia" w:hAnsiTheme="minorEastAsia" w:hint="eastAsia"/>
        </w:rPr>
        <w:t>（</w:t>
      </w:r>
      <w:r w:rsidR="00646ADB" w:rsidRPr="00791643">
        <w:rPr>
          <w:rFonts w:asciiTheme="minorEastAsia" w:hAnsiTheme="minorEastAsia" w:hint="eastAsia"/>
        </w:rPr>
        <w:t>３</w:t>
      </w:r>
      <w:r w:rsidRPr="00791643">
        <w:rPr>
          <w:rFonts w:asciiTheme="minorEastAsia" w:hAnsiTheme="minorEastAsia" w:hint="eastAsia"/>
        </w:rPr>
        <w:t>）</w:t>
      </w:r>
      <w:r w:rsidR="00646ADB" w:rsidRPr="00791643">
        <w:rPr>
          <w:rFonts w:asciiTheme="minorEastAsia" w:hAnsiTheme="minorEastAsia" w:hint="eastAsia"/>
        </w:rPr>
        <w:t>納税義務者に対して給与の支払いをする者にあたっては、</w:t>
      </w:r>
      <w:r w:rsidRPr="00791643">
        <w:rPr>
          <w:rFonts w:asciiTheme="minorEastAsia" w:hAnsiTheme="minorEastAsia" w:hint="eastAsia"/>
        </w:rPr>
        <w:t>市民税・県民税</w:t>
      </w:r>
      <w:r w:rsidR="00B4479B" w:rsidRPr="00791643">
        <w:rPr>
          <w:rFonts w:asciiTheme="minorEastAsia" w:hAnsiTheme="minorEastAsia" w:hint="eastAsia"/>
        </w:rPr>
        <w:t>・森林環境税</w:t>
      </w:r>
      <w:r w:rsidRPr="00791643">
        <w:rPr>
          <w:rFonts w:asciiTheme="minorEastAsia" w:hAnsiTheme="minorEastAsia" w:hint="eastAsia"/>
        </w:rPr>
        <w:t>特別徴収義務者指定通知書の写し</w:t>
      </w:r>
      <w:r w:rsidR="00797CCF" w:rsidRPr="00791643">
        <w:rPr>
          <w:rFonts w:asciiTheme="minorEastAsia" w:hAnsiTheme="minorEastAsia" w:hint="eastAsia"/>
        </w:rPr>
        <w:t>又は市民税</w:t>
      </w:r>
      <w:r w:rsidR="00B4479B" w:rsidRPr="00791643">
        <w:rPr>
          <w:rFonts w:asciiTheme="minorEastAsia" w:hAnsiTheme="minorEastAsia" w:hint="eastAsia"/>
        </w:rPr>
        <w:t>・県民税・森林環境税</w:t>
      </w:r>
      <w:r w:rsidR="00797CCF" w:rsidRPr="00791643">
        <w:rPr>
          <w:rFonts w:asciiTheme="minorEastAsia" w:hAnsiTheme="minorEastAsia" w:hint="eastAsia"/>
        </w:rPr>
        <w:t>特別徴収未実施理由書</w:t>
      </w:r>
      <w:r w:rsidRPr="00791643">
        <w:rPr>
          <w:rFonts w:asciiTheme="minorEastAsia" w:hAnsiTheme="minorEastAsia"/>
        </w:rPr>
        <w:t xml:space="preserve"> </w:t>
      </w:r>
    </w:p>
    <w:p w:rsidR="00CB09B5" w:rsidRPr="00791643" w:rsidRDefault="00CB09B5" w:rsidP="006D2BC4">
      <w:pPr>
        <w:ind w:leftChars="100" w:left="420" w:hangingChars="100" w:hanging="210"/>
        <w:rPr>
          <w:rFonts w:asciiTheme="minorEastAsia" w:hAnsiTheme="minorEastAsia"/>
        </w:rPr>
      </w:pPr>
      <w:r w:rsidRPr="00791643">
        <w:rPr>
          <w:rFonts w:asciiTheme="minorEastAsia" w:hAnsiTheme="minorEastAsia" w:hint="eastAsia"/>
        </w:rPr>
        <w:t>（</w:t>
      </w:r>
      <w:r w:rsidR="00646ADB" w:rsidRPr="00791643">
        <w:rPr>
          <w:rFonts w:asciiTheme="minorEastAsia" w:hAnsiTheme="minorEastAsia" w:hint="eastAsia"/>
        </w:rPr>
        <w:t>４</w:t>
      </w:r>
      <w:r w:rsidRPr="00791643">
        <w:rPr>
          <w:rFonts w:asciiTheme="minorEastAsia" w:hAnsiTheme="minorEastAsia" w:hint="eastAsia"/>
        </w:rPr>
        <w:t>）</w:t>
      </w:r>
      <w:r w:rsidR="00961C57" w:rsidRPr="00791643">
        <w:rPr>
          <w:rFonts w:asciiTheme="minorEastAsia" w:hAnsiTheme="minorEastAsia" w:hint="eastAsia"/>
        </w:rPr>
        <w:t>その他（申請</w:t>
      </w:r>
      <w:r w:rsidR="00105C04" w:rsidRPr="00791643">
        <w:rPr>
          <w:rFonts w:asciiTheme="minorEastAsia" w:hAnsiTheme="minorEastAsia" w:hint="eastAsia"/>
        </w:rPr>
        <w:t>者</w:t>
      </w:r>
      <w:r w:rsidR="00961C57" w:rsidRPr="00791643">
        <w:rPr>
          <w:rFonts w:asciiTheme="minorEastAsia" w:hAnsiTheme="minorEastAsia" w:hint="eastAsia"/>
        </w:rPr>
        <w:t>の</w:t>
      </w:r>
      <w:r w:rsidR="00105C04" w:rsidRPr="00791643">
        <w:rPr>
          <w:rFonts w:asciiTheme="minorEastAsia" w:hAnsiTheme="minorEastAsia" w:hint="eastAsia"/>
        </w:rPr>
        <w:t>規約、大会要項、合宿企画書、</w:t>
      </w:r>
      <w:r w:rsidR="00105C04" w:rsidRPr="00CB5ADC">
        <w:rPr>
          <w:rFonts w:asciiTheme="minorEastAsia" w:hAnsiTheme="minorEastAsia" w:hint="eastAsia"/>
          <w:color w:val="000000" w:themeColor="text1"/>
        </w:rPr>
        <w:t>参加者数の</w:t>
      </w:r>
      <w:r w:rsidR="006F2706" w:rsidRPr="00CB5ADC">
        <w:rPr>
          <w:rFonts w:asciiTheme="minorEastAsia" w:hAnsiTheme="minorEastAsia" w:hint="eastAsia"/>
          <w:color w:val="000000" w:themeColor="text1"/>
        </w:rPr>
        <w:t>見込みの</w:t>
      </w:r>
      <w:r w:rsidR="00105C04" w:rsidRPr="00CB5ADC">
        <w:rPr>
          <w:rFonts w:asciiTheme="minorEastAsia" w:hAnsiTheme="minorEastAsia" w:hint="eastAsia"/>
          <w:color w:val="000000" w:themeColor="text1"/>
        </w:rPr>
        <w:t>わかる</w:t>
      </w:r>
      <w:r w:rsidR="00105C04" w:rsidRPr="00791643">
        <w:rPr>
          <w:rFonts w:asciiTheme="minorEastAsia" w:hAnsiTheme="minorEastAsia" w:hint="eastAsia"/>
        </w:rPr>
        <w:t>書類</w:t>
      </w:r>
      <w:r w:rsidR="006D2BC4" w:rsidRPr="00791643">
        <w:rPr>
          <w:rFonts w:asciiTheme="minorEastAsia" w:hAnsiTheme="minorEastAsia" w:hint="eastAsia"/>
        </w:rPr>
        <w:t>、</w:t>
      </w:r>
      <w:r w:rsidR="00961C57" w:rsidRPr="00791643">
        <w:rPr>
          <w:rFonts w:asciiTheme="minorEastAsia" w:hAnsiTheme="minorEastAsia" w:hint="eastAsia"/>
        </w:rPr>
        <w:t>申請者の</w:t>
      </w:r>
      <w:r w:rsidR="006D2BC4" w:rsidRPr="00791643">
        <w:rPr>
          <w:rFonts w:asciiTheme="minorEastAsia" w:hAnsiTheme="minorEastAsia" w:hint="eastAsia"/>
        </w:rPr>
        <w:t>前年度収支決算書</w:t>
      </w:r>
      <w:r w:rsidR="00105C04" w:rsidRPr="00791643">
        <w:rPr>
          <w:rFonts w:asciiTheme="minorEastAsia" w:hAnsiTheme="minorEastAsia" w:hint="eastAsia"/>
        </w:rPr>
        <w:t>等）</w:t>
      </w:r>
    </w:p>
    <w:p w:rsidR="00646ADB" w:rsidRPr="00791643" w:rsidRDefault="00646ADB" w:rsidP="00EA293B">
      <w:pPr>
        <w:ind w:leftChars="100" w:left="210"/>
        <w:rPr>
          <w:rFonts w:asciiTheme="minorEastAsia" w:hAnsiTheme="minorEastAsia"/>
        </w:rPr>
      </w:pPr>
      <w:r w:rsidRPr="00791643">
        <w:rPr>
          <w:rFonts w:asciiTheme="minorEastAsia" w:hAnsiTheme="minorEastAsia" w:hint="eastAsia"/>
        </w:rPr>
        <w:t>（５）前各号に掲げるもののほか、市長が必要</w:t>
      </w:r>
      <w:r w:rsidR="00C21019" w:rsidRPr="00791643">
        <w:rPr>
          <w:rFonts w:asciiTheme="minorEastAsia" w:hAnsiTheme="minorEastAsia" w:hint="eastAsia"/>
        </w:rPr>
        <w:t>がある</w:t>
      </w:r>
      <w:r w:rsidRPr="00791643">
        <w:rPr>
          <w:rFonts w:asciiTheme="minorEastAsia" w:hAnsiTheme="minorEastAsia" w:hint="eastAsia"/>
        </w:rPr>
        <w:t>と認めるもの</w:t>
      </w:r>
    </w:p>
    <w:p w:rsidR="00CB09B5" w:rsidRPr="00791643" w:rsidRDefault="00CB09B5" w:rsidP="00EA293B">
      <w:pPr>
        <w:ind w:left="210" w:hangingChars="100" w:hanging="210"/>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（交付の決定</w:t>
      </w:r>
      <w:r w:rsidR="002E33A6" w:rsidRPr="00791643">
        <w:rPr>
          <w:rFonts w:asciiTheme="minorEastAsia" w:hAnsiTheme="minorEastAsia" w:hint="eastAsia"/>
        </w:rPr>
        <w:t>及び条件</w:t>
      </w:r>
      <w:r w:rsidRPr="00791643">
        <w:rPr>
          <w:rFonts w:asciiTheme="minorEastAsia" w:hAnsiTheme="minorEastAsia" w:hint="eastAsia"/>
        </w:rPr>
        <w:t>）</w:t>
      </w:r>
      <w:r w:rsidRPr="00791643">
        <w:rPr>
          <w:rFonts w:asciiTheme="minorEastAsia" w:hAnsiTheme="minorEastAsia"/>
        </w:rPr>
        <w:t xml:space="preserve"> </w:t>
      </w:r>
    </w:p>
    <w:p w:rsidR="002E33A6" w:rsidRPr="00791643" w:rsidRDefault="00CB09B5" w:rsidP="00017C25">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８</w:t>
      </w:r>
      <w:r w:rsidRPr="00791643">
        <w:rPr>
          <w:rFonts w:asciiTheme="minorEastAsia" w:hAnsiTheme="minorEastAsia" w:hint="eastAsia"/>
        </w:rPr>
        <w:t>条</w:t>
      </w:r>
      <w:r w:rsidR="00EA293B" w:rsidRPr="00791643">
        <w:rPr>
          <w:rFonts w:asciiTheme="minorEastAsia" w:hAnsiTheme="minorEastAsia" w:hint="eastAsia"/>
        </w:rPr>
        <w:t xml:space="preserve">　</w:t>
      </w:r>
      <w:r w:rsidR="002E33A6" w:rsidRPr="00791643">
        <w:rPr>
          <w:rFonts w:asciiTheme="minorEastAsia" w:hAnsiTheme="minorEastAsia" w:hint="eastAsia"/>
        </w:rPr>
        <w:t>市長は、前条の規定による申請があったときは、これを審査し、補助金を交付すべきであると認めたときは、補助金の交付の決定をし、当該申請者に対し、補助金交付決定通知書（</w:t>
      </w:r>
      <w:r w:rsidR="00017C25" w:rsidRPr="00791643">
        <w:rPr>
          <w:rFonts w:asciiTheme="minorEastAsia" w:hAnsiTheme="minorEastAsia" w:hint="eastAsia"/>
        </w:rPr>
        <w:t>第３</w:t>
      </w:r>
      <w:r w:rsidR="002E33A6" w:rsidRPr="00791643">
        <w:rPr>
          <w:rFonts w:asciiTheme="minorEastAsia" w:hAnsiTheme="minorEastAsia" w:hint="eastAsia"/>
        </w:rPr>
        <w:t>号様式）により通知するものとする。</w:t>
      </w:r>
    </w:p>
    <w:p w:rsidR="002E33A6" w:rsidRPr="00791643" w:rsidRDefault="002E33A6" w:rsidP="00EA293B">
      <w:pPr>
        <w:ind w:left="210" w:hangingChars="100" w:hanging="210"/>
        <w:rPr>
          <w:rFonts w:asciiTheme="minorEastAsia" w:hAnsiTheme="minorEastAsia"/>
        </w:rPr>
      </w:pPr>
      <w:r w:rsidRPr="00791643">
        <w:rPr>
          <w:rFonts w:asciiTheme="minorEastAsia" w:hAnsiTheme="minorEastAsia" w:hint="eastAsia"/>
        </w:rPr>
        <w:t>２　前項の交付の決定には、次に掲げる条件を付するものとする。</w:t>
      </w:r>
    </w:p>
    <w:p w:rsidR="00EA293B" w:rsidRPr="00791643" w:rsidRDefault="00EA293B" w:rsidP="00EA293B">
      <w:pPr>
        <w:ind w:firstLineChars="100" w:firstLine="210"/>
        <w:rPr>
          <w:rFonts w:asciiTheme="minorEastAsia" w:hAnsiTheme="minorEastAsia"/>
        </w:rPr>
      </w:pPr>
      <w:r w:rsidRPr="00791643">
        <w:rPr>
          <w:rFonts w:asciiTheme="minorEastAsia" w:hAnsiTheme="minorEastAsia" w:hint="eastAsia"/>
        </w:rPr>
        <w:t>（１）</w:t>
      </w:r>
      <w:r w:rsidR="002E33A6" w:rsidRPr="00791643">
        <w:rPr>
          <w:rFonts w:asciiTheme="minorEastAsia" w:hAnsiTheme="minorEastAsia" w:hint="eastAsia"/>
        </w:rPr>
        <w:t>補助金は、当該補助事業の実施に要する経費以外に使用してはならないこと。</w:t>
      </w:r>
    </w:p>
    <w:p w:rsidR="000320F6" w:rsidRPr="00791643" w:rsidRDefault="000320F6" w:rsidP="007E55C3">
      <w:pPr>
        <w:ind w:leftChars="100" w:left="840" w:hangingChars="300" w:hanging="630"/>
        <w:rPr>
          <w:rFonts w:asciiTheme="minorEastAsia" w:hAnsiTheme="minorEastAsia"/>
        </w:rPr>
      </w:pPr>
      <w:r w:rsidRPr="00791643">
        <w:rPr>
          <w:rFonts w:asciiTheme="minorEastAsia" w:hAnsiTheme="minorEastAsia" w:hint="eastAsia"/>
        </w:rPr>
        <w:t>（２）</w:t>
      </w:r>
      <w:r w:rsidR="007E55C3" w:rsidRPr="00791643">
        <w:rPr>
          <w:rFonts w:asciiTheme="minorEastAsia" w:hAnsiTheme="minorEastAsia" w:hint="eastAsia"/>
        </w:rPr>
        <w:t>看板やポスター、チラシ、ホームページ等に「浜松市スポーツイベント等開催事業費補助金交付事業」と表記すること。</w:t>
      </w:r>
    </w:p>
    <w:p w:rsidR="00105C04" w:rsidRPr="00791643" w:rsidRDefault="00105C04" w:rsidP="00A95F1F">
      <w:pPr>
        <w:ind w:leftChars="100" w:left="844" w:hangingChars="302" w:hanging="634"/>
        <w:rPr>
          <w:rFonts w:asciiTheme="minorEastAsia" w:hAnsiTheme="minorEastAsia"/>
        </w:rPr>
      </w:pPr>
      <w:r w:rsidRPr="00791643">
        <w:rPr>
          <w:rFonts w:asciiTheme="minorEastAsia" w:hAnsiTheme="minorEastAsia" w:hint="eastAsia"/>
        </w:rPr>
        <w:t>（３）</w:t>
      </w:r>
      <w:r w:rsidR="007E55C3" w:rsidRPr="00791643">
        <w:rPr>
          <w:rFonts w:asciiTheme="minorEastAsia" w:hAnsiTheme="minorEastAsia" w:hint="eastAsia"/>
        </w:rPr>
        <w:t>合宿に関する補助事業に当たっては、当該事業内において市長の認める市民との交流イベントを実施すること。</w:t>
      </w:r>
    </w:p>
    <w:p w:rsidR="00EA293B" w:rsidRPr="00791643" w:rsidRDefault="00105C04" w:rsidP="004711F8">
      <w:pPr>
        <w:ind w:leftChars="100" w:left="840" w:hangingChars="300" w:hanging="630"/>
        <w:rPr>
          <w:rFonts w:asciiTheme="minorEastAsia" w:hAnsiTheme="minorEastAsia"/>
        </w:rPr>
      </w:pPr>
      <w:r w:rsidRPr="00791643">
        <w:rPr>
          <w:rFonts w:asciiTheme="minorEastAsia" w:hAnsiTheme="minorEastAsia" w:hint="eastAsia"/>
        </w:rPr>
        <w:t>（４</w:t>
      </w:r>
      <w:r w:rsidR="00EA293B" w:rsidRPr="00791643">
        <w:rPr>
          <w:rFonts w:asciiTheme="minorEastAsia" w:hAnsiTheme="minorEastAsia" w:hint="eastAsia"/>
        </w:rPr>
        <w:t>）</w:t>
      </w:r>
      <w:r w:rsidR="007E55C3" w:rsidRPr="00791643">
        <w:rPr>
          <w:rFonts w:asciiTheme="minorEastAsia" w:hAnsiTheme="minorEastAsia" w:hint="eastAsia"/>
        </w:rPr>
        <w:t>補助事業が予定期間内に完了しない場合又は遂行が困難となった場合は、市長に報告してその指示を受けなければならないこと。</w:t>
      </w:r>
    </w:p>
    <w:p w:rsidR="00EA293B" w:rsidRPr="00791643" w:rsidRDefault="00105C04" w:rsidP="00A95F1F">
      <w:pPr>
        <w:ind w:leftChars="100" w:left="840" w:hangingChars="300" w:hanging="630"/>
        <w:rPr>
          <w:rFonts w:asciiTheme="minorEastAsia" w:hAnsiTheme="minorEastAsia"/>
        </w:rPr>
      </w:pPr>
      <w:r w:rsidRPr="00791643">
        <w:rPr>
          <w:rFonts w:asciiTheme="minorEastAsia" w:hAnsiTheme="minorEastAsia" w:hint="eastAsia"/>
        </w:rPr>
        <w:t>（５</w:t>
      </w:r>
      <w:r w:rsidR="00EA293B" w:rsidRPr="00791643">
        <w:rPr>
          <w:rFonts w:asciiTheme="minorEastAsia" w:hAnsiTheme="minorEastAsia" w:hint="eastAsia"/>
        </w:rPr>
        <w:t>）</w:t>
      </w:r>
      <w:r w:rsidR="007E55C3" w:rsidRPr="00791643">
        <w:rPr>
          <w:rFonts w:asciiTheme="minorEastAsia" w:hAnsiTheme="minorEastAsia" w:hint="eastAsia"/>
        </w:rPr>
        <w:t>市長の求めに応じて、補助事業の遂行の状況を報告するとともに、その指示に従うこと。</w:t>
      </w:r>
    </w:p>
    <w:p w:rsidR="00DA01EA" w:rsidRPr="00791643" w:rsidRDefault="000320F6" w:rsidP="00A95F1F">
      <w:pPr>
        <w:ind w:leftChars="100" w:left="840" w:hangingChars="300" w:hanging="630"/>
        <w:rPr>
          <w:rFonts w:asciiTheme="minorEastAsia" w:hAnsiTheme="minorEastAsia"/>
          <w:strike/>
        </w:rPr>
      </w:pPr>
      <w:r w:rsidRPr="00791643">
        <w:rPr>
          <w:rFonts w:asciiTheme="minorEastAsia" w:hAnsiTheme="minorEastAsia" w:hint="eastAsia"/>
        </w:rPr>
        <w:t>（</w:t>
      </w:r>
      <w:r w:rsidR="004711F8" w:rsidRPr="00791643">
        <w:rPr>
          <w:rFonts w:asciiTheme="minorEastAsia" w:hAnsiTheme="minorEastAsia" w:hint="eastAsia"/>
        </w:rPr>
        <w:t>６</w:t>
      </w:r>
      <w:r w:rsidRPr="00791643">
        <w:rPr>
          <w:rFonts w:asciiTheme="minorEastAsia" w:hAnsiTheme="minorEastAsia" w:hint="eastAsia"/>
        </w:rPr>
        <w:t>）</w:t>
      </w:r>
      <w:r w:rsidR="007E55C3" w:rsidRPr="00791643">
        <w:rPr>
          <w:rFonts w:asciiTheme="minorEastAsia" w:hAnsiTheme="minorEastAsia" w:hint="eastAsia"/>
        </w:rPr>
        <w:t>補助金の交付を受けた日から５年間において、市が実施する補助事業に関する調査及び経済波及効果等の調査に協力しなければならないこと。</w:t>
      </w:r>
    </w:p>
    <w:p w:rsidR="00EA293B" w:rsidRPr="00791643" w:rsidRDefault="000320F6" w:rsidP="00A95F1F">
      <w:pPr>
        <w:ind w:leftChars="100" w:left="840" w:hangingChars="300" w:hanging="630"/>
        <w:rPr>
          <w:rFonts w:asciiTheme="minorEastAsia" w:hAnsiTheme="minorEastAsia"/>
        </w:rPr>
      </w:pPr>
      <w:r w:rsidRPr="00791643">
        <w:rPr>
          <w:rFonts w:asciiTheme="minorEastAsia" w:hAnsiTheme="minorEastAsia" w:hint="eastAsia"/>
        </w:rPr>
        <w:t>（</w:t>
      </w:r>
      <w:r w:rsidR="004711F8" w:rsidRPr="00791643">
        <w:rPr>
          <w:rFonts w:asciiTheme="minorEastAsia" w:hAnsiTheme="minorEastAsia" w:hint="eastAsia"/>
        </w:rPr>
        <w:t>７</w:t>
      </w:r>
      <w:r w:rsidR="00EA293B" w:rsidRPr="00791643">
        <w:rPr>
          <w:rFonts w:asciiTheme="minorEastAsia" w:hAnsiTheme="minorEastAsia" w:hint="eastAsia"/>
        </w:rPr>
        <w:t>）</w:t>
      </w:r>
      <w:r w:rsidR="007E55C3" w:rsidRPr="00791643">
        <w:rPr>
          <w:rFonts w:asciiTheme="minorEastAsia" w:hAnsiTheme="minorEastAsia" w:hint="eastAsia"/>
        </w:rPr>
        <w:t>補助事業の完了により当該補助事業者に相当の収益が生じると認める場合においては、当該補助金交付の目的に反しない場合に限り、その交付した補助金の全部又は一部に相当する金額を市に納付すること。</w:t>
      </w:r>
    </w:p>
    <w:p w:rsidR="00EA293B" w:rsidRPr="00791643" w:rsidRDefault="00105C04" w:rsidP="00A95F1F">
      <w:pPr>
        <w:ind w:leftChars="100" w:left="840" w:hangingChars="300" w:hanging="630"/>
        <w:rPr>
          <w:rFonts w:asciiTheme="minorEastAsia" w:hAnsiTheme="minorEastAsia"/>
        </w:rPr>
      </w:pPr>
      <w:r w:rsidRPr="00791643">
        <w:rPr>
          <w:rFonts w:asciiTheme="minorEastAsia" w:hAnsiTheme="minorEastAsia" w:hint="eastAsia"/>
        </w:rPr>
        <w:lastRenderedPageBreak/>
        <w:t>（</w:t>
      </w:r>
      <w:r w:rsidR="004711F8" w:rsidRPr="00791643">
        <w:rPr>
          <w:rFonts w:asciiTheme="minorEastAsia" w:hAnsiTheme="minorEastAsia" w:hint="eastAsia"/>
        </w:rPr>
        <w:t>８</w:t>
      </w:r>
      <w:r w:rsidR="00EA293B" w:rsidRPr="00791643">
        <w:rPr>
          <w:rFonts w:asciiTheme="minorEastAsia" w:hAnsiTheme="minorEastAsia" w:hint="eastAsia"/>
        </w:rPr>
        <w:t>）</w:t>
      </w:r>
      <w:r w:rsidR="007E55C3" w:rsidRPr="00791643">
        <w:rPr>
          <w:rFonts w:asciiTheme="minorEastAsia" w:hAnsiTheme="minorEastAsia" w:hint="eastAsia"/>
        </w:rPr>
        <w:t>規則第１７条第１項の規定により補助金の交付の決定の取消しを受け、補助金の返還の請求を受けたとき又は当該返還の期限までに納付しなかったときは、規則第１８条の２の規定に基づき加算金又は遅延損害金を市に納付する。</w:t>
      </w:r>
    </w:p>
    <w:p w:rsidR="00EA293B" w:rsidRPr="00791643" w:rsidRDefault="00105C04" w:rsidP="00A95F1F">
      <w:pPr>
        <w:ind w:leftChars="100" w:left="840" w:hangingChars="300" w:hanging="630"/>
        <w:rPr>
          <w:rFonts w:asciiTheme="minorEastAsia" w:hAnsiTheme="minorEastAsia"/>
        </w:rPr>
      </w:pPr>
      <w:r w:rsidRPr="00791643">
        <w:rPr>
          <w:rFonts w:asciiTheme="minorEastAsia" w:hAnsiTheme="minorEastAsia" w:hint="eastAsia"/>
        </w:rPr>
        <w:t>（</w:t>
      </w:r>
      <w:r w:rsidR="004711F8" w:rsidRPr="00791643">
        <w:rPr>
          <w:rFonts w:asciiTheme="minorEastAsia" w:hAnsiTheme="minorEastAsia" w:hint="eastAsia"/>
        </w:rPr>
        <w:t>９</w:t>
      </w:r>
      <w:r w:rsidR="00EA293B" w:rsidRPr="00791643">
        <w:rPr>
          <w:rFonts w:asciiTheme="minorEastAsia" w:hAnsiTheme="minorEastAsia" w:hint="eastAsia"/>
        </w:rPr>
        <w:t>）</w:t>
      </w:r>
      <w:r w:rsidR="007E55C3" w:rsidRPr="00791643">
        <w:rPr>
          <w:rFonts w:asciiTheme="minorEastAsia" w:hAnsiTheme="minorEastAsia" w:hint="eastAsia"/>
        </w:rPr>
        <w:t>補助金の返還の請求を受け、当該補助金、加算金又は遅延損害金の全部又は一部を納付しない場合、規則第１８条の３の規定に基づき、他の交付すべき補助金についてその交付を一時停止し、又は未納額との相殺をする場合がある。</w:t>
      </w:r>
    </w:p>
    <w:p w:rsidR="008D33F4" w:rsidRPr="00791643" w:rsidRDefault="007E55C3" w:rsidP="000320F6">
      <w:pPr>
        <w:ind w:leftChars="100" w:left="420" w:hangingChars="100" w:hanging="210"/>
        <w:rPr>
          <w:rFonts w:asciiTheme="minorEastAsia" w:hAnsiTheme="minorEastAsia"/>
        </w:rPr>
      </w:pPr>
      <w:r w:rsidRPr="00791643">
        <w:rPr>
          <w:rFonts w:asciiTheme="minorEastAsia" w:hAnsiTheme="minorEastAsia" w:hint="eastAsia"/>
        </w:rPr>
        <w:t>（</w:t>
      </w:r>
      <w:r w:rsidR="004711F8" w:rsidRPr="00791643">
        <w:rPr>
          <w:rFonts w:asciiTheme="minorEastAsia" w:hAnsiTheme="minorEastAsia"/>
        </w:rPr>
        <w:t>10</w:t>
      </w:r>
      <w:r w:rsidR="004711F8" w:rsidRPr="00791643">
        <w:rPr>
          <w:rFonts w:asciiTheme="minorEastAsia" w:hAnsiTheme="minorEastAsia" w:hint="eastAsia"/>
        </w:rPr>
        <w:t>）前</w:t>
      </w:r>
      <w:r w:rsidR="000320F6" w:rsidRPr="00791643">
        <w:rPr>
          <w:rFonts w:asciiTheme="minorEastAsia" w:hAnsiTheme="minorEastAsia" w:hint="eastAsia"/>
        </w:rPr>
        <w:t>号に掲げるもののほか、市長が必要があると認める条件。</w:t>
      </w:r>
    </w:p>
    <w:p w:rsidR="00FB42E2" w:rsidRPr="00791643" w:rsidRDefault="00FB42E2" w:rsidP="00EA293B">
      <w:pPr>
        <w:rPr>
          <w:rFonts w:asciiTheme="minorEastAsia" w:hAnsiTheme="minorEastAsia"/>
        </w:rPr>
      </w:pPr>
    </w:p>
    <w:p w:rsidR="00AF0C37" w:rsidRPr="00791643" w:rsidRDefault="00AF0C37" w:rsidP="00EA293B">
      <w:pPr>
        <w:rPr>
          <w:rFonts w:asciiTheme="minorEastAsia" w:hAnsiTheme="minorEastAsia"/>
        </w:rPr>
      </w:pPr>
      <w:r w:rsidRPr="00791643">
        <w:rPr>
          <w:rFonts w:asciiTheme="minorEastAsia" w:hAnsiTheme="minorEastAsia" w:hint="eastAsia"/>
        </w:rPr>
        <w:t>（補助事業の変更等）</w:t>
      </w:r>
    </w:p>
    <w:p w:rsidR="00AF0C37" w:rsidRPr="00791643" w:rsidRDefault="002C4B80" w:rsidP="00AF0C37">
      <w:pPr>
        <w:ind w:left="210" w:hangingChars="100" w:hanging="210"/>
        <w:rPr>
          <w:rFonts w:asciiTheme="minorEastAsia" w:hAnsiTheme="minorEastAsia"/>
        </w:rPr>
      </w:pPr>
      <w:r w:rsidRPr="00791643">
        <w:rPr>
          <w:rFonts w:asciiTheme="minorEastAsia" w:hAnsiTheme="minorEastAsia" w:hint="eastAsia"/>
        </w:rPr>
        <w:t>第９</w:t>
      </w:r>
      <w:r w:rsidR="00AF0C37" w:rsidRPr="00791643">
        <w:rPr>
          <w:rFonts w:asciiTheme="minorEastAsia" w:hAnsiTheme="minorEastAsia" w:hint="eastAsia"/>
        </w:rPr>
        <w:t>条　補助事業者は、前条第１項の決定を受けた補助事業の内容又は経費の配分の変更（市長が軽微であると認める変更を除く。）があったときは、</w:t>
      </w:r>
      <w:r w:rsidR="00685AF8" w:rsidRPr="00791643">
        <w:rPr>
          <w:rFonts w:asciiTheme="minorEastAsia" w:hAnsiTheme="minorEastAsia" w:hint="eastAsia"/>
        </w:rPr>
        <w:t>次に掲げる</w:t>
      </w:r>
      <w:r w:rsidR="00C110B4" w:rsidRPr="00791643">
        <w:rPr>
          <w:rFonts w:asciiTheme="minorEastAsia" w:hAnsiTheme="minorEastAsia" w:hint="eastAsia"/>
        </w:rPr>
        <w:t>書類を</w:t>
      </w:r>
      <w:r w:rsidR="00AF0C37" w:rsidRPr="00791643">
        <w:rPr>
          <w:rFonts w:asciiTheme="minorEastAsia" w:hAnsiTheme="minorEastAsia" w:hint="eastAsia"/>
        </w:rPr>
        <w:t>市長に提出しなければならない。</w:t>
      </w:r>
    </w:p>
    <w:p w:rsidR="00C110B4" w:rsidRPr="00791643" w:rsidRDefault="007A7661" w:rsidP="00AF0C37">
      <w:pPr>
        <w:ind w:left="210" w:hangingChars="100" w:hanging="210"/>
        <w:rPr>
          <w:rFonts w:asciiTheme="minorEastAsia" w:hAnsiTheme="minorEastAsia"/>
        </w:rPr>
      </w:pPr>
      <w:r w:rsidRPr="00791643">
        <w:rPr>
          <w:rFonts w:asciiTheme="minorEastAsia" w:hAnsiTheme="minorEastAsia" w:hint="eastAsia"/>
        </w:rPr>
        <w:t xml:space="preserve">　（１）補助金交付変更申請書（第</w:t>
      </w:r>
      <w:r w:rsidR="00110F0A" w:rsidRPr="00791643">
        <w:rPr>
          <w:rFonts w:asciiTheme="minorEastAsia" w:hAnsiTheme="minorEastAsia" w:hint="eastAsia"/>
        </w:rPr>
        <w:t>４</w:t>
      </w:r>
      <w:r w:rsidR="00C110B4" w:rsidRPr="00791643">
        <w:rPr>
          <w:rFonts w:asciiTheme="minorEastAsia" w:hAnsiTheme="minorEastAsia" w:hint="eastAsia"/>
        </w:rPr>
        <w:t>号様式）</w:t>
      </w:r>
    </w:p>
    <w:p w:rsidR="00C110B4" w:rsidRPr="00791643" w:rsidRDefault="00C110B4" w:rsidP="00AF0C37">
      <w:pPr>
        <w:ind w:left="210" w:hangingChars="100" w:hanging="210"/>
        <w:rPr>
          <w:rFonts w:asciiTheme="minorEastAsia" w:hAnsiTheme="minorEastAsia"/>
        </w:rPr>
      </w:pPr>
      <w:r w:rsidRPr="00791643">
        <w:rPr>
          <w:rFonts w:asciiTheme="minorEastAsia" w:hAnsiTheme="minorEastAsia" w:hint="eastAsia"/>
        </w:rPr>
        <w:t xml:space="preserve">　（２）変更内容がわかる書類</w:t>
      </w:r>
    </w:p>
    <w:p w:rsidR="00AF0C37" w:rsidRPr="00791643" w:rsidRDefault="00AF0C37" w:rsidP="00AF0C37">
      <w:pPr>
        <w:ind w:left="210" w:hangingChars="100" w:hanging="210"/>
        <w:rPr>
          <w:rFonts w:asciiTheme="minorEastAsia" w:hAnsiTheme="minorEastAsia"/>
        </w:rPr>
      </w:pPr>
      <w:r w:rsidRPr="00791643">
        <w:rPr>
          <w:rFonts w:asciiTheme="minorEastAsia" w:hAnsiTheme="minorEastAsia" w:hint="eastAsia"/>
        </w:rPr>
        <w:t>２　市長は第１項の規定による変更申請があったときは、その内容を審査し、適当であると認め</w:t>
      </w:r>
      <w:r w:rsidR="00032F43" w:rsidRPr="00791643">
        <w:rPr>
          <w:rFonts w:asciiTheme="minorEastAsia" w:hAnsiTheme="minorEastAsia" w:hint="eastAsia"/>
        </w:rPr>
        <w:t>たときは、補助事業者に対し、補助金</w:t>
      </w:r>
      <w:r w:rsidR="007A7661" w:rsidRPr="00791643">
        <w:rPr>
          <w:rFonts w:asciiTheme="minorEastAsia" w:hAnsiTheme="minorEastAsia" w:hint="eastAsia"/>
        </w:rPr>
        <w:t>交付</w:t>
      </w:r>
      <w:r w:rsidR="00032F43" w:rsidRPr="00791643">
        <w:rPr>
          <w:rFonts w:asciiTheme="minorEastAsia" w:hAnsiTheme="minorEastAsia" w:hint="eastAsia"/>
        </w:rPr>
        <w:t>変更</w:t>
      </w:r>
      <w:r w:rsidR="007A7661" w:rsidRPr="00791643">
        <w:rPr>
          <w:rFonts w:asciiTheme="minorEastAsia" w:hAnsiTheme="minorEastAsia" w:hint="eastAsia"/>
        </w:rPr>
        <w:t>決定通知書（第</w:t>
      </w:r>
      <w:r w:rsidR="00110F0A" w:rsidRPr="00791643">
        <w:rPr>
          <w:rFonts w:asciiTheme="minorEastAsia" w:hAnsiTheme="minorEastAsia" w:hint="eastAsia"/>
        </w:rPr>
        <w:t>５</w:t>
      </w:r>
      <w:r w:rsidR="005A5341" w:rsidRPr="00791643">
        <w:rPr>
          <w:rFonts w:asciiTheme="minorEastAsia" w:hAnsiTheme="minorEastAsia" w:hint="eastAsia"/>
        </w:rPr>
        <w:t>号様式）により通知するものとする。</w:t>
      </w:r>
    </w:p>
    <w:p w:rsidR="00AF0C37" w:rsidRPr="00791643" w:rsidRDefault="00AF0C37" w:rsidP="00EA293B">
      <w:pPr>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w:t>
      </w:r>
      <w:r w:rsidR="00AC45A7" w:rsidRPr="00791643">
        <w:rPr>
          <w:rFonts w:asciiTheme="minorEastAsia" w:hAnsiTheme="minorEastAsia" w:hint="eastAsia"/>
        </w:rPr>
        <w:t>補助事業の実績報告</w:t>
      </w:r>
      <w:r w:rsidRPr="00791643">
        <w:rPr>
          <w:rFonts w:asciiTheme="minorEastAsia" w:hAnsiTheme="minorEastAsia" w:hint="eastAsia"/>
        </w:rPr>
        <w:t>）</w:t>
      </w:r>
      <w:r w:rsidRPr="00791643">
        <w:rPr>
          <w:rFonts w:asciiTheme="minorEastAsia" w:hAnsiTheme="minorEastAsia"/>
        </w:rPr>
        <w:t xml:space="preserve"> </w:t>
      </w:r>
    </w:p>
    <w:p w:rsidR="00AF0C37" w:rsidRPr="00791643" w:rsidRDefault="00CB09B5" w:rsidP="00AF0C37">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１０</w:t>
      </w:r>
      <w:r w:rsidRPr="00791643">
        <w:rPr>
          <w:rFonts w:asciiTheme="minorEastAsia" w:hAnsiTheme="minorEastAsia" w:hint="eastAsia"/>
        </w:rPr>
        <w:t>条</w:t>
      </w:r>
      <w:r w:rsidR="00AF0C37" w:rsidRPr="00791643">
        <w:rPr>
          <w:rFonts w:asciiTheme="minorEastAsia" w:hAnsiTheme="minorEastAsia" w:hint="eastAsia"/>
        </w:rPr>
        <w:t xml:space="preserve">　</w:t>
      </w:r>
      <w:r w:rsidR="008D33F4" w:rsidRPr="00791643">
        <w:rPr>
          <w:rFonts w:asciiTheme="minorEastAsia" w:hAnsiTheme="minorEastAsia" w:hint="eastAsia"/>
        </w:rPr>
        <w:t>補助事業者は、</w:t>
      </w:r>
      <w:r w:rsidR="00F150BF" w:rsidRPr="00791643">
        <w:rPr>
          <w:rFonts w:asciiTheme="minorEastAsia" w:hAnsiTheme="minorEastAsia" w:hint="eastAsia"/>
        </w:rPr>
        <w:t>補助事業完了の日から起算して３０日を経過した日又は</w:t>
      </w:r>
      <w:r w:rsidR="00AC45A7" w:rsidRPr="00791643">
        <w:rPr>
          <w:rFonts w:asciiTheme="minorEastAsia" w:hAnsiTheme="minorEastAsia" w:hint="eastAsia"/>
        </w:rPr>
        <w:t>補助金の交付決定のあった日の属する年度の３月３１日のいずれか早い日までに、</w:t>
      </w:r>
      <w:r w:rsidR="00CA01BA" w:rsidRPr="00791643">
        <w:rPr>
          <w:rFonts w:asciiTheme="minorEastAsia" w:hAnsiTheme="minorEastAsia" w:hint="eastAsia"/>
        </w:rPr>
        <w:t>次に掲げる</w:t>
      </w:r>
      <w:r w:rsidRPr="00791643">
        <w:rPr>
          <w:rFonts w:asciiTheme="minorEastAsia" w:hAnsiTheme="minorEastAsia" w:hint="eastAsia"/>
        </w:rPr>
        <w:t>書類を市長に提出しなければならない。</w:t>
      </w:r>
      <w:r w:rsidRPr="00791643">
        <w:rPr>
          <w:rFonts w:asciiTheme="minorEastAsia" w:hAnsiTheme="minorEastAsia"/>
        </w:rPr>
        <w:t xml:space="preserve"> </w:t>
      </w:r>
    </w:p>
    <w:p w:rsidR="00AF0C37" w:rsidRPr="00791643" w:rsidRDefault="00054C63" w:rsidP="00AF0C37">
      <w:pPr>
        <w:ind w:leftChars="100" w:left="210"/>
        <w:rPr>
          <w:rFonts w:asciiTheme="minorEastAsia" w:hAnsiTheme="minorEastAsia"/>
        </w:rPr>
      </w:pPr>
      <w:r w:rsidRPr="00791643">
        <w:rPr>
          <w:rFonts w:asciiTheme="minorEastAsia" w:hAnsiTheme="minorEastAsia" w:hint="eastAsia"/>
        </w:rPr>
        <w:t>（１）</w:t>
      </w:r>
      <w:r w:rsidR="00032F43" w:rsidRPr="00791643">
        <w:rPr>
          <w:rFonts w:asciiTheme="minorEastAsia" w:hAnsiTheme="minorEastAsia" w:hint="eastAsia"/>
        </w:rPr>
        <w:t>実績</w:t>
      </w:r>
      <w:r w:rsidR="007A7661" w:rsidRPr="00791643">
        <w:rPr>
          <w:rFonts w:asciiTheme="minorEastAsia" w:hAnsiTheme="minorEastAsia" w:hint="eastAsia"/>
        </w:rPr>
        <w:t>報告書（第</w:t>
      </w:r>
      <w:r w:rsidR="00110F0A" w:rsidRPr="00791643">
        <w:rPr>
          <w:rFonts w:asciiTheme="minorEastAsia" w:hAnsiTheme="minorEastAsia" w:hint="eastAsia"/>
        </w:rPr>
        <w:t>６</w:t>
      </w:r>
      <w:r w:rsidR="00CB09B5" w:rsidRPr="00791643">
        <w:rPr>
          <w:rFonts w:asciiTheme="minorEastAsia" w:hAnsiTheme="minorEastAsia" w:hint="eastAsia"/>
        </w:rPr>
        <w:t>号様式）</w:t>
      </w:r>
      <w:r w:rsidR="00CB09B5" w:rsidRPr="00791643">
        <w:rPr>
          <w:rFonts w:asciiTheme="minorEastAsia" w:hAnsiTheme="minorEastAsia"/>
        </w:rPr>
        <w:t xml:space="preserve"> </w:t>
      </w:r>
    </w:p>
    <w:p w:rsidR="00AF0C37" w:rsidRPr="00791643" w:rsidRDefault="007A7661" w:rsidP="00AF0C37">
      <w:pPr>
        <w:ind w:leftChars="100" w:left="210"/>
        <w:rPr>
          <w:rFonts w:asciiTheme="minorEastAsia" w:hAnsiTheme="minorEastAsia"/>
        </w:rPr>
      </w:pPr>
      <w:r w:rsidRPr="00791643">
        <w:rPr>
          <w:rFonts w:asciiTheme="minorEastAsia" w:hAnsiTheme="minorEastAsia" w:hint="eastAsia"/>
        </w:rPr>
        <w:t>（２）収支決算書（第</w:t>
      </w:r>
      <w:r w:rsidR="00110F0A" w:rsidRPr="00791643">
        <w:rPr>
          <w:rFonts w:asciiTheme="minorEastAsia" w:hAnsiTheme="minorEastAsia" w:hint="eastAsia"/>
        </w:rPr>
        <w:t>７</w:t>
      </w:r>
      <w:r w:rsidR="00CB09B5" w:rsidRPr="00791643">
        <w:rPr>
          <w:rFonts w:asciiTheme="minorEastAsia" w:hAnsiTheme="minorEastAsia" w:hint="eastAsia"/>
        </w:rPr>
        <w:t>号様式）</w:t>
      </w:r>
      <w:r w:rsidR="00CB09B5" w:rsidRPr="00791643">
        <w:rPr>
          <w:rFonts w:asciiTheme="minorEastAsia" w:hAnsiTheme="minorEastAsia"/>
        </w:rPr>
        <w:t xml:space="preserve"> </w:t>
      </w:r>
    </w:p>
    <w:p w:rsidR="00AF0C37" w:rsidRPr="00791643" w:rsidRDefault="00AC45A7" w:rsidP="00AF0C37">
      <w:pPr>
        <w:ind w:leftChars="100" w:left="210"/>
        <w:rPr>
          <w:rFonts w:asciiTheme="minorEastAsia" w:hAnsiTheme="minorEastAsia"/>
        </w:rPr>
      </w:pPr>
      <w:r w:rsidRPr="00791643">
        <w:rPr>
          <w:rFonts w:asciiTheme="minorEastAsia" w:hAnsiTheme="minorEastAsia" w:hint="eastAsia"/>
        </w:rPr>
        <w:t>（３）補助事業を実施した状況がわかる写真</w:t>
      </w:r>
    </w:p>
    <w:p w:rsidR="00AF0C37" w:rsidRPr="00791643" w:rsidRDefault="00CB09B5" w:rsidP="00AF0C37">
      <w:pPr>
        <w:ind w:leftChars="100" w:left="420" w:hangingChars="100" w:hanging="210"/>
        <w:rPr>
          <w:rFonts w:asciiTheme="minorEastAsia" w:hAnsiTheme="minorEastAsia"/>
        </w:rPr>
      </w:pPr>
      <w:r w:rsidRPr="00791643">
        <w:rPr>
          <w:rFonts w:asciiTheme="minorEastAsia" w:hAnsiTheme="minorEastAsia" w:hint="eastAsia"/>
        </w:rPr>
        <w:t>（</w:t>
      </w:r>
      <w:r w:rsidR="00AC45A7" w:rsidRPr="00791643">
        <w:rPr>
          <w:rFonts w:asciiTheme="minorEastAsia" w:hAnsiTheme="minorEastAsia" w:hint="eastAsia"/>
        </w:rPr>
        <w:t>４</w:t>
      </w:r>
      <w:r w:rsidRPr="00791643">
        <w:rPr>
          <w:rFonts w:asciiTheme="minorEastAsia" w:hAnsiTheme="minorEastAsia" w:hint="eastAsia"/>
        </w:rPr>
        <w:t>）領収書</w:t>
      </w:r>
      <w:r w:rsidR="00AC45A7" w:rsidRPr="00791643">
        <w:rPr>
          <w:rFonts w:asciiTheme="minorEastAsia" w:hAnsiTheme="minorEastAsia" w:hint="eastAsia"/>
        </w:rPr>
        <w:t>その他申請者が補助対象経費を支出したことを証する書類（名宛人が申請者と同一名義のものに限る）</w:t>
      </w:r>
    </w:p>
    <w:p w:rsidR="00AF0C37" w:rsidRPr="00791643" w:rsidRDefault="00AC45A7" w:rsidP="00AF0C37">
      <w:pPr>
        <w:ind w:leftChars="100" w:left="420" w:hangingChars="100" w:hanging="210"/>
        <w:rPr>
          <w:rFonts w:asciiTheme="minorEastAsia" w:hAnsiTheme="minorEastAsia"/>
        </w:rPr>
      </w:pPr>
      <w:r w:rsidRPr="00791643">
        <w:rPr>
          <w:rFonts w:asciiTheme="minorEastAsia" w:hAnsiTheme="minorEastAsia" w:hint="eastAsia"/>
        </w:rPr>
        <w:t>（５）補助事業の概要がわかる書類（ちらし、パンフレット、プログラム等）</w:t>
      </w:r>
    </w:p>
    <w:p w:rsidR="00CB09B5" w:rsidRPr="00791643" w:rsidRDefault="00CB09B5" w:rsidP="005A5341">
      <w:pPr>
        <w:ind w:leftChars="100" w:left="420" w:hangingChars="100" w:hanging="210"/>
        <w:rPr>
          <w:rFonts w:asciiTheme="minorEastAsia" w:hAnsiTheme="minorEastAsia"/>
        </w:rPr>
      </w:pPr>
      <w:r w:rsidRPr="00791643">
        <w:rPr>
          <w:rFonts w:asciiTheme="minorEastAsia" w:hAnsiTheme="minorEastAsia" w:hint="eastAsia"/>
        </w:rPr>
        <w:t>（</w:t>
      </w:r>
      <w:r w:rsidR="00AC45A7" w:rsidRPr="00791643">
        <w:rPr>
          <w:rFonts w:asciiTheme="minorEastAsia" w:hAnsiTheme="minorEastAsia" w:hint="eastAsia"/>
        </w:rPr>
        <w:t>６</w:t>
      </w:r>
      <w:r w:rsidRPr="00791643">
        <w:rPr>
          <w:rFonts w:asciiTheme="minorEastAsia" w:hAnsiTheme="minorEastAsia" w:hint="eastAsia"/>
        </w:rPr>
        <w:t>）参加者名</w:t>
      </w:r>
      <w:r w:rsidR="008D33F4" w:rsidRPr="00791643">
        <w:rPr>
          <w:rFonts w:asciiTheme="minorEastAsia" w:hAnsiTheme="minorEastAsia" w:hint="eastAsia"/>
        </w:rPr>
        <w:t>が</w:t>
      </w:r>
      <w:r w:rsidRPr="00791643">
        <w:rPr>
          <w:rFonts w:asciiTheme="minorEastAsia" w:hAnsiTheme="minorEastAsia" w:hint="eastAsia"/>
        </w:rPr>
        <w:t>わかる書類</w:t>
      </w:r>
      <w:r w:rsidRPr="00791643">
        <w:rPr>
          <w:rFonts w:asciiTheme="minorEastAsia" w:hAnsiTheme="minorEastAsia"/>
        </w:rPr>
        <w:t xml:space="preserve"> </w:t>
      </w:r>
    </w:p>
    <w:p w:rsidR="00105C04" w:rsidRPr="00791643" w:rsidRDefault="00105C04" w:rsidP="005A5341">
      <w:pPr>
        <w:ind w:leftChars="100" w:left="420" w:hangingChars="100" w:hanging="210"/>
        <w:rPr>
          <w:rFonts w:asciiTheme="minorEastAsia" w:hAnsiTheme="minorEastAsia"/>
        </w:rPr>
      </w:pPr>
      <w:r w:rsidRPr="00791643">
        <w:rPr>
          <w:rFonts w:asciiTheme="minorEastAsia" w:hAnsiTheme="minorEastAsia" w:hint="eastAsia"/>
        </w:rPr>
        <w:t>（７）</w:t>
      </w:r>
      <w:r w:rsidR="00E4141E" w:rsidRPr="00791643">
        <w:rPr>
          <w:rFonts w:asciiTheme="minorEastAsia" w:hAnsiTheme="minorEastAsia" w:hint="eastAsia"/>
        </w:rPr>
        <w:t>第</w:t>
      </w:r>
      <w:r w:rsidR="00275CA2">
        <w:rPr>
          <w:rFonts w:asciiTheme="minorEastAsia" w:hAnsiTheme="minorEastAsia" w:hint="eastAsia"/>
        </w:rPr>
        <w:t>６</w:t>
      </w:r>
      <w:r w:rsidR="00E4141E" w:rsidRPr="00791643">
        <w:rPr>
          <w:rFonts w:asciiTheme="minorEastAsia" w:hAnsiTheme="minorEastAsia" w:hint="eastAsia"/>
        </w:rPr>
        <w:t>条第</w:t>
      </w:r>
      <w:r w:rsidR="00275CA2">
        <w:rPr>
          <w:rFonts w:asciiTheme="minorEastAsia" w:hAnsiTheme="minorEastAsia" w:hint="eastAsia"/>
        </w:rPr>
        <w:t>２</w:t>
      </w:r>
      <w:r w:rsidR="00E4141E" w:rsidRPr="00791643">
        <w:rPr>
          <w:rFonts w:asciiTheme="minorEastAsia" w:hAnsiTheme="minorEastAsia" w:hint="eastAsia"/>
        </w:rPr>
        <w:t>号を適用する場合、</w:t>
      </w:r>
      <w:r w:rsidRPr="00791643">
        <w:rPr>
          <w:rFonts w:asciiTheme="minorEastAsia" w:hAnsiTheme="minorEastAsia" w:hint="eastAsia"/>
        </w:rPr>
        <w:t>現地会場における観客数がわかる書類</w:t>
      </w:r>
    </w:p>
    <w:p w:rsidR="00E4141E" w:rsidRPr="00791643" w:rsidRDefault="00D81C69" w:rsidP="005A5341">
      <w:pPr>
        <w:ind w:leftChars="100" w:left="420" w:hangingChars="100" w:hanging="210"/>
        <w:rPr>
          <w:rFonts w:asciiTheme="minorEastAsia" w:hAnsiTheme="minorEastAsia"/>
        </w:rPr>
      </w:pPr>
      <w:r w:rsidRPr="00791643">
        <w:rPr>
          <w:rFonts w:asciiTheme="minorEastAsia" w:hAnsiTheme="minorEastAsia" w:hint="eastAsia"/>
        </w:rPr>
        <w:t>（８）第</w:t>
      </w:r>
      <w:r w:rsidR="00275CA2">
        <w:rPr>
          <w:rFonts w:asciiTheme="minorEastAsia" w:hAnsiTheme="minorEastAsia" w:hint="eastAsia"/>
        </w:rPr>
        <w:t>４</w:t>
      </w:r>
      <w:r w:rsidRPr="00791643">
        <w:rPr>
          <w:rFonts w:asciiTheme="minorEastAsia" w:hAnsiTheme="minorEastAsia" w:hint="eastAsia"/>
        </w:rPr>
        <w:t>条第</w:t>
      </w:r>
      <w:r w:rsidR="00275CA2">
        <w:rPr>
          <w:rFonts w:asciiTheme="minorEastAsia" w:hAnsiTheme="minorEastAsia" w:hint="eastAsia"/>
        </w:rPr>
        <w:t>４</w:t>
      </w:r>
      <w:r w:rsidRPr="00791643">
        <w:rPr>
          <w:rFonts w:asciiTheme="minorEastAsia" w:hAnsiTheme="minorEastAsia" w:hint="eastAsia"/>
        </w:rPr>
        <w:t>号の合宿に関する補助事業の場合</w:t>
      </w:r>
      <w:r w:rsidR="00E4141E" w:rsidRPr="00791643">
        <w:rPr>
          <w:rFonts w:asciiTheme="minorEastAsia" w:hAnsiTheme="minorEastAsia" w:hint="eastAsia"/>
        </w:rPr>
        <w:t>、宿泊証明書及び市民との交流がわかる書類</w:t>
      </w:r>
    </w:p>
    <w:p w:rsidR="00BC1881" w:rsidRPr="00791643" w:rsidRDefault="00BC1881" w:rsidP="005A5341">
      <w:pPr>
        <w:ind w:leftChars="100" w:left="420" w:hangingChars="100" w:hanging="210"/>
        <w:rPr>
          <w:rFonts w:asciiTheme="minorEastAsia" w:hAnsiTheme="minorEastAsia"/>
        </w:rPr>
      </w:pPr>
      <w:r w:rsidRPr="00791643">
        <w:rPr>
          <w:rFonts w:asciiTheme="minorEastAsia" w:hAnsiTheme="minorEastAsia" w:hint="eastAsia"/>
        </w:rPr>
        <w:t>（９）前各号に掲げるもののほか、市長が必要があると認める書類</w:t>
      </w:r>
    </w:p>
    <w:p w:rsidR="00054C63" w:rsidRPr="00791643" w:rsidRDefault="00B000D7" w:rsidP="00A864A5">
      <w:pPr>
        <w:ind w:left="210" w:hangingChars="100" w:hanging="210"/>
        <w:rPr>
          <w:rFonts w:asciiTheme="minorEastAsia" w:hAnsiTheme="minorEastAsia"/>
        </w:rPr>
      </w:pPr>
      <w:r w:rsidRPr="00791643">
        <w:rPr>
          <w:rFonts w:asciiTheme="minorEastAsia" w:hAnsiTheme="minorEastAsia" w:hint="eastAsia"/>
        </w:rPr>
        <w:t>２　補助事業の完了により当該事業に収益が生じる場合においては、前条第</w:t>
      </w:r>
      <w:r w:rsidRPr="00791643">
        <w:rPr>
          <w:rFonts w:asciiTheme="minorEastAsia" w:hAnsiTheme="minorEastAsia"/>
        </w:rPr>
        <w:t>1</w:t>
      </w:r>
      <w:r w:rsidRPr="00791643">
        <w:rPr>
          <w:rFonts w:asciiTheme="minorEastAsia" w:hAnsiTheme="minorEastAsia" w:hint="eastAsia"/>
        </w:rPr>
        <w:t>項第</w:t>
      </w:r>
      <w:r w:rsidRPr="00791643">
        <w:rPr>
          <w:rFonts w:asciiTheme="minorEastAsia" w:hAnsiTheme="minorEastAsia"/>
        </w:rPr>
        <w:t>2</w:t>
      </w:r>
      <w:r w:rsidRPr="00791643">
        <w:rPr>
          <w:rFonts w:asciiTheme="minorEastAsia" w:hAnsiTheme="minorEastAsia" w:hint="eastAsia"/>
        </w:rPr>
        <w:t>号の書類を市長に提出しなければならない。</w:t>
      </w:r>
    </w:p>
    <w:p w:rsidR="00B000D7" w:rsidRPr="00791643" w:rsidRDefault="00B000D7" w:rsidP="005A5341">
      <w:pPr>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（補助金額の</w:t>
      </w:r>
      <w:r w:rsidR="00474248" w:rsidRPr="00791643">
        <w:rPr>
          <w:rFonts w:asciiTheme="minorEastAsia" w:hAnsiTheme="minorEastAsia" w:hint="eastAsia"/>
        </w:rPr>
        <w:t>額の</w:t>
      </w:r>
      <w:r w:rsidRPr="00791643">
        <w:rPr>
          <w:rFonts w:asciiTheme="minorEastAsia" w:hAnsiTheme="minorEastAsia" w:hint="eastAsia"/>
        </w:rPr>
        <w:t>確定）</w:t>
      </w:r>
      <w:r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１１</w:t>
      </w:r>
      <w:r w:rsidRPr="00791643">
        <w:rPr>
          <w:rFonts w:asciiTheme="minorEastAsia" w:hAnsiTheme="minorEastAsia" w:hint="eastAsia"/>
        </w:rPr>
        <w:t>条</w:t>
      </w:r>
      <w:r w:rsidR="005A5341" w:rsidRPr="00791643">
        <w:rPr>
          <w:rFonts w:asciiTheme="minorEastAsia" w:hAnsiTheme="minorEastAsia" w:hint="eastAsia"/>
        </w:rPr>
        <w:t xml:space="preserve">　</w:t>
      </w:r>
      <w:r w:rsidR="00CA01BA" w:rsidRPr="00791643">
        <w:rPr>
          <w:rFonts w:asciiTheme="minorEastAsia" w:hAnsiTheme="minorEastAsia" w:hint="eastAsia"/>
        </w:rPr>
        <w:t>市長は、前</w:t>
      </w:r>
      <w:r w:rsidRPr="00791643">
        <w:rPr>
          <w:rFonts w:asciiTheme="minorEastAsia" w:hAnsiTheme="minorEastAsia" w:hint="eastAsia"/>
        </w:rPr>
        <w:t>条の規定による</w:t>
      </w:r>
      <w:r w:rsidR="005A0838" w:rsidRPr="00791643">
        <w:rPr>
          <w:rFonts w:asciiTheme="minorEastAsia" w:hAnsiTheme="minorEastAsia" w:hint="eastAsia"/>
        </w:rPr>
        <w:t>報告を受けたときは、</w:t>
      </w:r>
      <w:r w:rsidR="00410F11" w:rsidRPr="00791643">
        <w:rPr>
          <w:rFonts w:asciiTheme="minorEastAsia" w:hAnsiTheme="minorEastAsia" w:hint="eastAsia"/>
        </w:rPr>
        <w:t>これ</w:t>
      </w:r>
      <w:r w:rsidRPr="00791643">
        <w:rPr>
          <w:rFonts w:asciiTheme="minorEastAsia" w:hAnsiTheme="minorEastAsia" w:hint="eastAsia"/>
        </w:rPr>
        <w:t>を審査し、適当と認めたときは、</w:t>
      </w:r>
      <w:r w:rsidR="00410F11" w:rsidRPr="00791643">
        <w:rPr>
          <w:rFonts w:asciiTheme="minorEastAsia" w:hAnsiTheme="minorEastAsia" w:hint="eastAsia"/>
        </w:rPr>
        <w:t>交付すべき補助金の額の</w:t>
      </w:r>
      <w:r w:rsidR="005A0838" w:rsidRPr="00791643">
        <w:rPr>
          <w:rFonts w:asciiTheme="minorEastAsia" w:hAnsiTheme="minorEastAsia" w:hint="eastAsia"/>
        </w:rPr>
        <w:t>確定</w:t>
      </w:r>
      <w:r w:rsidR="00410F11" w:rsidRPr="00791643">
        <w:rPr>
          <w:rFonts w:asciiTheme="minorEastAsia" w:hAnsiTheme="minorEastAsia" w:hint="eastAsia"/>
        </w:rPr>
        <w:t>を</w:t>
      </w:r>
      <w:r w:rsidR="005A0838" w:rsidRPr="00791643">
        <w:rPr>
          <w:rFonts w:asciiTheme="minorEastAsia" w:hAnsiTheme="minorEastAsia" w:hint="eastAsia"/>
        </w:rPr>
        <w:t>し、</w:t>
      </w:r>
      <w:r w:rsidR="007A7661" w:rsidRPr="00791643">
        <w:rPr>
          <w:rFonts w:asciiTheme="minorEastAsia" w:hAnsiTheme="minorEastAsia" w:hint="eastAsia"/>
        </w:rPr>
        <w:t>補助金交付確定通知書（第</w:t>
      </w:r>
      <w:r w:rsidR="00110F0A" w:rsidRPr="00791643">
        <w:rPr>
          <w:rFonts w:asciiTheme="minorEastAsia" w:hAnsiTheme="minorEastAsia" w:hint="eastAsia"/>
        </w:rPr>
        <w:t>８</w:t>
      </w:r>
      <w:r w:rsidRPr="00791643">
        <w:rPr>
          <w:rFonts w:asciiTheme="minorEastAsia" w:hAnsiTheme="minorEastAsia" w:hint="eastAsia"/>
        </w:rPr>
        <w:t>号様式）により通知する</w:t>
      </w:r>
      <w:r w:rsidR="00410F11" w:rsidRPr="00791643">
        <w:rPr>
          <w:rFonts w:asciiTheme="minorEastAsia" w:hAnsiTheme="minorEastAsia" w:hint="eastAsia"/>
        </w:rPr>
        <w:t>もの</w:t>
      </w:r>
      <w:r w:rsidR="00410F11" w:rsidRPr="00791643">
        <w:rPr>
          <w:rFonts w:asciiTheme="minorEastAsia" w:hAnsiTheme="minorEastAsia" w:hint="eastAsia"/>
        </w:rPr>
        <w:lastRenderedPageBreak/>
        <w:t>とする</w:t>
      </w:r>
      <w:r w:rsidRPr="00791643">
        <w:rPr>
          <w:rFonts w:asciiTheme="minorEastAsia" w:hAnsiTheme="minorEastAsia" w:hint="eastAsia"/>
        </w:rPr>
        <w:t>。</w:t>
      </w:r>
      <w:r w:rsidRPr="00791643">
        <w:rPr>
          <w:rFonts w:asciiTheme="minorEastAsia" w:hAnsiTheme="minorEastAsia"/>
        </w:rPr>
        <w:t xml:space="preserve"> </w:t>
      </w:r>
    </w:p>
    <w:p w:rsidR="00275CA2" w:rsidRPr="00791643" w:rsidRDefault="00275CA2" w:rsidP="00C07563">
      <w:pPr>
        <w:rPr>
          <w:rFonts w:asciiTheme="minorEastAsia" w:hAnsiTheme="minorEastAsia"/>
        </w:rPr>
      </w:pPr>
    </w:p>
    <w:p w:rsidR="00CB09B5" w:rsidRPr="00791643" w:rsidRDefault="00CB09B5" w:rsidP="006B5929">
      <w:pPr>
        <w:rPr>
          <w:rFonts w:asciiTheme="minorEastAsia" w:hAnsiTheme="minorEastAsia"/>
        </w:rPr>
      </w:pPr>
      <w:r w:rsidRPr="00791643">
        <w:rPr>
          <w:rFonts w:asciiTheme="minorEastAsia" w:hAnsiTheme="minorEastAsia" w:hint="eastAsia"/>
        </w:rPr>
        <w:t>（補助金の請求）</w:t>
      </w:r>
      <w:r w:rsidRPr="00791643">
        <w:rPr>
          <w:rFonts w:asciiTheme="minorEastAsia" w:hAnsiTheme="minorEastAsia"/>
        </w:rPr>
        <w:t xml:space="preserve"> </w:t>
      </w: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１２</w:t>
      </w:r>
      <w:r w:rsidRPr="00791643">
        <w:rPr>
          <w:rFonts w:asciiTheme="minorEastAsia" w:hAnsiTheme="minorEastAsia" w:hint="eastAsia"/>
        </w:rPr>
        <w:t>条</w:t>
      </w:r>
      <w:r w:rsidR="005A5341" w:rsidRPr="00791643">
        <w:rPr>
          <w:rFonts w:asciiTheme="minorEastAsia" w:hAnsiTheme="minorEastAsia" w:hint="eastAsia"/>
        </w:rPr>
        <w:t xml:space="preserve">　</w:t>
      </w:r>
      <w:r w:rsidR="00B000D7" w:rsidRPr="00791643">
        <w:rPr>
          <w:rFonts w:asciiTheme="minorEastAsia" w:hAnsiTheme="minorEastAsia" w:hint="eastAsia"/>
        </w:rPr>
        <w:t>前条の補助金交付確定通知書の交付を受けた補助事業者は、市長が定める時期までに、請求書（第</w:t>
      </w:r>
      <w:r w:rsidR="00110F0A" w:rsidRPr="00791643">
        <w:rPr>
          <w:rFonts w:asciiTheme="minorEastAsia" w:hAnsiTheme="minorEastAsia" w:hint="eastAsia"/>
        </w:rPr>
        <w:t>９</w:t>
      </w:r>
      <w:r w:rsidR="00B000D7" w:rsidRPr="00791643">
        <w:rPr>
          <w:rFonts w:asciiTheme="minorEastAsia" w:hAnsiTheme="minorEastAsia" w:hint="eastAsia"/>
        </w:rPr>
        <w:t>号様式）により補助金を請求することができる。</w:t>
      </w:r>
    </w:p>
    <w:p w:rsidR="00CB09B5" w:rsidRPr="00791643" w:rsidRDefault="00CB09B5" w:rsidP="00EA293B">
      <w:pPr>
        <w:ind w:left="210" w:hangingChars="100" w:hanging="210"/>
        <w:rPr>
          <w:rFonts w:asciiTheme="minorEastAsia" w:hAnsiTheme="minorEastAsia"/>
        </w:rPr>
      </w:pP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（交付決定の取消し等）</w:t>
      </w:r>
      <w:r w:rsidRPr="00791643">
        <w:rPr>
          <w:rFonts w:asciiTheme="minorEastAsia" w:hAnsiTheme="minorEastAsia"/>
        </w:rPr>
        <w:t xml:space="preserve"> </w:t>
      </w:r>
    </w:p>
    <w:p w:rsidR="00CB09B5" w:rsidRPr="00791643" w:rsidRDefault="00CB09B5" w:rsidP="005A5341">
      <w:pPr>
        <w:ind w:left="210" w:hangingChars="100" w:hanging="210"/>
        <w:rPr>
          <w:rFonts w:asciiTheme="minorEastAsia" w:hAnsiTheme="minorEastAsia"/>
        </w:rPr>
      </w:pPr>
      <w:r w:rsidRPr="00791643">
        <w:rPr>
          <w:rFonts w:asciiTheme="minorEastAsia" w:hAnsiTheme="minorEastAsia" w:hint="eastAsia"/>
        </w:rPr>
        <w:t>第</w:t>
      </w:r>
      <w:r w:rsidR="002C4B80" w:rsidRPr="00791643">
        <w:rPr>
          <w:rFonts w:asciiTheme="minorEastAsia" w:hAnsiTheme="minorEastAsia" w:hint="eastAsia"/>
        </w:rPr>
        <w:t>１３</w:t>
      </w:r>
      <w:r w:rsidRPr="00791643">
        <w:rPr>
          <w:rFonts w:asciiTheme="minorEastAsia" w:hAnsiTheme="minorEastAsia" w:hint="eastAsia"/>
        </w:rPr>
        <w:t>条</w:t>
      </w:r>
      <w:r w:rsidR="005A5341" w:rsidRPr="00791643">
        <w:rPr>
          <w:rFonts w:asciiTheme="minorEastAsia" w:hAnsiTheme="minorEastAsia" w:hint="eastAsia"/>
        </w:rPr>
        <w:t xml:space="preserve">　</w:t>
      </w:r>
      <w:r w:rsidR="004D6B7B" w:rsidRPr="00791643">
        <w:rPr>
          <w:rFonts w:asciiTheme="minorEastAsia" w:hAnsiTheme="minorEastAsia" w:hint="eastAsia"/>
        </w:rPr>
        <w:t>市長は、次の各号のいずれかに該当すると認めるときは、</w:t>
      </w:r>
      <w:r w:rsidR="00836364" w:rsidRPr="00791643">
        <w:rPr>
          <w:rFonts w:asciiTheme="minorEastAsia" w:hAnsiTheme="minorEastAsia" w:hint="eastAsia"/>
        </w:rPr>
        <w:t>補助金交付決定取消通知書（第</w:t>
      </w:r>
      <w:r w:rsidR="00275CA2">
        <w:rPr>
          <w:rFonts w:asciiTheme="minorEastAsia" w:hAnsiTheme="minorEastAsia" w:hint="eastAsia"/>
        </w:rPr>
        <w:t>１０</w:t>
      </w:r>
      <w:r w:rsidR="00836364" w:rsidRPr="00791643">
        <w:rPr>
          <w:rFonts w:asciiTheme="minorEastAsia" w:hAnsiTheme="minorEastAsia" w:hint="eastAsia"/>
        </w:rPr>
        <w:t>号様式）により、</w:t>
      </w:r>
      <w:r w:rsidR="004D6B7B" w:rsidRPr="00791643">
        <w:rPr>
          <w:rFonts w:asciiTheme="minorEastAsia" w:hAnsiTheme="minorEastAsia" w:hint="eastAsia"/>
        </w:rPr>
        <w:t>交付の決定の全部又は一部を取り消すことができる。</w:t>
      </w:r>
      <w:r w:rsidRPr="00791643">
        <w:rPr>
          <w:rFonts w:asciiTheme="minorEastAsia" w:hAnsiTheme="minorEastAsia"/>
        </w:rPr>
        <w:t xml:space="preserve"> </w:t>
      </w:r>
    </w:p>
    <w:p w:rsidR="000C40FA" w:rsidRPr="00791643" w:rsidRDefault="000C40FA" w:rsidP="005A5341">
      <w:pPr>
        <w:ind w:left="210" w:hangingChars="100" w:hanging="210"/>
        <w:rPr>
          <w:rFonts w:asciiTheme="minorEastAsia" w:hAnsiTheme="minorEastAsia"/>
        </w:rPr>
      </w:pPr>
      <w:r w:rsidRPr="00791643">
        <w:rPr>
          <w:rFonts w:asciiTheme="minorEastAsia" w:hAnsiTheme="minorEastAsia" w:hint="eastAsia"/>
        </w:rPr>
        <w:t xml:space="preserve">　（１）補助金を他の用途への使用をしたとき。</w:t>
      </w:r>
    </w:p>
    <w:p w:rsidR="000C40FA" w:rsidRPr="00791643" w:rsidRDefault="000C40FA" w:rsidP="000C40FA">
      <w:pPr>
        <w:ind w:left="424" w:hangingChars="202" w:hanging="424"/>
        <w:rPr>
          <w:rFonts w:asciiTheme="minorEastAsia" w:hAnsiTheme="minorEastAsia"/>
        </w:rPr>
      </w:pPr>
      <w:r w:rsidRPr="00791643">
        <w:rPr>
          <w:rFonts w:asciiTheme="minorEastAsia" w:hAnsiTheme="minorEastAsia" w:hint="eastAsia"/>
        </w:rPr>
        <w:t xml:space="preserve">　（２）補助金の交付の決定の内容又はこれに付した条件その他法令若しくは規則又はこれらに基づく市長の処分に違反したとき。</w:t>
      </w:r>
    </w:p>
    <w:p w:rsidR="00BC1881" w:rsidRPr="00791643" w:rsidRDefault="000C40FA" w:rsidP="00C63B0A">
      <w:pPr>
        <w:ind w:leftChars="100" w:left="210"/>
        <w:rPr>
          <w:rFonts w:asciiTheme="minorEastAsia" w:hAnsiTheme="minorEastAsia"/>
        </w:rPr>
      </w:pPr>
      <w:r w:rsidRPr="00791643">
        <w:rPr>
          <w:rFonts w:asciiTheme="minorEastAsia" w:hAnsiTheme="minorEastAsia" w:hint="eastAsia"/>
        </w:rPr>
        <w:t>（３</w:t>
      </w:r>
      <w:r w:rsidR="00733083" w:rsidRPr="00791643">
        <w:rPr>
          <w:rFonts w:asciiTheme="minorEastAsia" w:hAnsiTheme="minorEastAsia" w:hint="eastAsia"/>
        </w:rPr>
        <w:t>）天変地異その他の事情により、補助事業が実施されなかったとき</w:t>
      </w:r>
      <w:r w:rsidRPr="00791643">
        <w:rPr>
          <w:rFonts w:asciiTheme="minorEastAsia" w:hAnsiTheme="minorEastAsia" w:hint="eastAsia"/>
        </w:rPr>
        <w:t>。</w:t>
      </w:r>
    </w:p>
    <w:p w:rsidR="00C63B0A" w:rsidRPr="00791643" w:rsidRDefault="000C40FA" w:rsidP="00C63B0A">
      <w:pPr>
        <w:ind w:leftChars="100" w:left="420" w:hangingChars="100" w:hanging="210"/>
        <w:rPr>
          <w:rFonts w:asciiTheme="minorEastAsia" w:hAnsiTheme="minorEastAsia"/>
        </w:rPr>
      </w:pPr>
      <w:r w:rsidRPr="00791643">
        <w:rPr>
          <w:rFonts w:asciiTheme="minorEastAsia" w:hAnsiTheme="minorEastAsia" w:hint="eastAsia"/>
        </w:rPr>
        <w:t>（４</w:t>
      </w:r>
      <w:r w:rsidR="00084C2C" w:rsidRPr="00791643">
        <w:rPr>
          <w:rFonts w:asciiTheme="minorEastAsia" w:hAnsiTheme="minorEastAsia" w:hint="eastAsia"/>
        </w:rPr>
        <w:t>）</w:t>
      </w:r>
      <w:r w:rsidR="00BC1881" w:rsidRPr="00791643">
        <w:rPr>
          <w:rFonts w:asciiTheme="minorEastAsia" w:hAnsiTheme="minorEastAsia" w:hint="eastAsia"/>
        </w:rPr>
        <w:t>第３条第２</w:t>
      </w:r>
      <w:r w:rsidR="00C63B0A" w:rsidRPr="00791643">
        <w:rPr>
          <w:rFonts w:asciiTheme="minorEastAsia" w:hAnsiTheme="minorEastAsia" w:hint="eastAsia"/>
        </w:rPr>
        <w:t>項</w:t>
      </w:r>
      <w:r w:rsidR="00A13B12" w:rsidRPr="00791643">
        <w:rPr>
          <w:rFonts w:asciiTheme="minorEastAsia" w:hAnsiTheme="minorEastAsia" w:hint="eastAsia"/>
        </w:rPr>
        <w:t>各号のいずれかに該当することが判明したとき</w:t>
      </w:r>
      <w:r w:rsidR="00C63B0A" w:rsidRPr="00791643">
        <w:rPr>
          <w:rFonts w:asciiTheme="minorEastAsia" w:hAnsiTheme="minorEastAsia" w:hint="eastAsia"/>
        </w:rPr>
        <w:t>。</w:t>
      </w:r>
    </w:p>
    <w:p w:rsidR="004D6B7B" w:rsidRPr="00791643" w:rsidRDefault="004E0D71" w:rsidP="004D6B7B">
      <w:pPr>
        <w:ind w:leftChars="100" w:left="420" w:hangingChars="100" w:hanging="210"/>
        <w:rPr>
          <w:rFonts w:asciiTheme="minorEastAsia" w:hAnsiTheme="minorEastAsia"/>
        </w:rPr>
      </w:pPr>
      <w:r w:rsidRPr="00791643">
        <w:rPr>
          <w:rFonts w:asciiTheme="minorEastAsia" w:hAnsiTheme="minorEastAsia" w:hint="eastAsia"/>
        </w:rPr>
        <w:t>（５）偽りその他</w:t>
      </w:r>
      <w:r w:rsidR="004831E2" w:rsidRPr="00791643">
        <w:rPr>
          <w:rFonts w:asciiTheme="minorEastAsia" w:hAnsiTheme="minorEastAsia" w:hint="eastAsia"/>
        </w:rPr>
        <w:t>不正の手段により補助金の交付を受けたとき。</w:t>
      </w:r>
    </w:p>
    <w:p w:rsidR="00CB09B5" w:rsidRPr="00791643" w:rsidRDefault="00CB09B5" w:rsidP="00EA293B">
      <w:pPr>
        <w:ind w:left="210" w:hangingChars="100" w:hanging="210"/>
        <w:rPr>
          <w:rFonts w:asciiTheme="minorEastAsia" w:hAnsiTheme="minorEastAsia"/>
        </w:rPr>
      </w:pPr>
      <w:r w:rsidRPr="00791643">
        <w:rPr>
          <w:rFonts w:asciiTheme="minorEastAsia" w:hAnsiTheme="minorEastAsia" w:hint="eastAsia"/>
        </w:rPr>
        <w:t>２</w:t>
      </w:r>
      <w:r w:rsidR="005A5341" w:rsidRPr="00791643">
        <w:rPr>
          <w:rFonts w:asciiTheme="minorEastAsia" w:hAnsiTheme="minorEastAsia" w:hint="eastAsia"/>
        </w:rPr>
        <w:t xml:space="preserve">　</w:t>
      </w:r>
      <w:r w:rsidRPr="00791643">
        <w:rPr>
          <w:rFonts w:asciiTheme="minorEastAsia" w:hAnsiTheme="minorEastAsia" w:hint="eastAsia"/>
        </w:rPr>
        <w:t>前項の規定は、補助事業について交付すべき補助金の額の確定があった後においても適用があるものとする。</w:t>
      </w:r>
      <w:r w:rsidRPr="00791643">
        <w:rPr>
          <w:rFonts w:asciiTheme="minorEastAsia" w:hAnsiTheme="minorEastAsia"/>
        </w:rPr>
        <w:t xml:space="preserve"> </w:t>
      </w:r>
    </w:p>
    <w:p w:rsidR="004D6B7B" w:rsidRPr="00791643" w:rsidRDefault="004D6B7B" w:rsidP="00836364">
      <w:pPr>
        <w:ind w:left="210" w:hangingChars="100" w:hanging="210"/>
        <w:rPr>
          <w:rFonts w:asciiTheme="minorEastAsia" w:hAnsiTheme="minorEastAsia"/>
        </w:rPr>
      </w:pPr>
      <w:r w:rsidRPr="00791643">
        <w:rPr>
          <w:rFonts w:asciiTheme="minorEastAsia" w:hAnsiTheme="minorEastAsia" w:hint="eastAsia"/>
        </w:rPr>
        <w:t>３</w:t>
      </w:r>
      <w:r w:rsidRPr="00791643">
        <w:rPr>
          <w:rFonts w:asciiTheme="minorEastAsia" w:hAnsiTheme="minorEastAsia"/>
        </w:rPr>
        <w:t xml:space="preserve"> </w:t>
      </w:r>
      <w:r w:rsidRPr="00791643">
        <w:rPr>
          <w:rFonts w:asciiTheme="minorEastAsia" w:hAnsiTheme="minorEastAsia" w:hint="eastAsia"/>
        </w:rPr>
        <w:t>市長は、第１項の規定により補助金の交付の決定を取り消した場合において、補助事業の当該取消しに係る部分に関し既に補助金が交付されているときは</w:t>
      </w:r>
      <w:r w:rsidR="00836364" w:rsidRPr="00791643">
        <w:rPr>
          <w:rFonts w:asciiTheme="minorEastAsia" w:hAnsiTheme="minorEastAsia" w:hint="eastAsia"/>
        </w:rPr>
        <w:t>、返還命令書（第</w:t>
      </w:r>
      <w:r w:rsidR="00836364" w:rsidRPr="00791643">
        <w:rPr>
          <w:rFonts w:asciiTheme="minorEastAsia" w:hAnsiTheme="minorEastAsia"/>
        </w:rPr>
        <w:t>11</w:t>
      </w:r>
      <w:r w:rsidR="00836364" w:rsidRPr="00791643">
        <w:rPr>
          <w:rFonts w:asciiTheme="minorEastAsia" w:hAnsiTheme="minorEastAsia" w:hint="eastAsia"/>
        </w:rPr>
        <w:t>号様式）により、補助事業者に対し期限を定めて当該補助金の全部又は一部の返還を命じるものとする。</w:t>
      </w:r>
    </w:p>
    <w:p w:rsidR="00CB09B5" w:rsidRPr="00791643" w:rsidRDefault="00CB09B5" w:rsidP="005A5341">
      <w:pPr>
        <w:rPr>
          <w:rFonts w:asciiTheme="minorEastAsia" w:hAnsiTheme="minorEastAsia"/>
        </w:rPr>
      </w:pPr>
    </w:p>
    <w:p w:rsidR="00D975A5" w:rsidRPr="00791643" w:rsidRDefault="00D975A5" w:rsidP="00EA293B">
      <w:pPr>
        <w:ind w:left="210" w:hangingChars="100" w:hanging="210"/>
        <w:rPr>
          <w:rFonts w:asciiTheme="minorEastAsia" w:hAnsiTheme="minorEastAsia"/>
        </w:rPr>
      </w:pPr>
      <w:r w:rsidRPr="00791643">
        <w:rPr>
          <w:rFonts w:asciiTheme="minorEastAsia" w:hAnsiTheme="minorEastAsia" w:hint="eastAsia"/>
        </w:rPr>
        <w:t>（加算金及び遅延損害金）</w:t>
      </w:r>
    </w:p>
    <w:p w:rsidR="00D975A5" w:rsidRPr="00791643" w:rsidRDefault="002C4B80" w:rsidP="00EA293B">
      <w:pPr>
        <w:ind w:left="210" w:hangingChars="100" w:hanging="210"/>
        <w:rPr>
          <w:rFonts w:asciiTheme="minorEastAsia" w:hAnsiTheme="minorEastAsia"/>
        </w:rPr>
      </w:pPr>
      <w:r w:rsidRPr="00791643">
        <w:rPr>
          <w:rFonts w:asciiTheme="minorEastAsia" w:hAnsiTheme="minorEastAsia" w:hint="eastAsia"/>
        </w:rPr>
        <w:t>第１４</w:t>
      </w:r>
      <w:r w:rsidR="00D975A5" w:rsidRPr="00791643">
        <w:rPr>
          <w:rFonts w:asciiTheme="minorEastAsia" w:hAnsiTheme="minorEastAsia" w:hint="eastAsia"/>
        </w:rPr>
        <w:t>条</w:t>
      </w:r>
      <w:r w:rsidR="005A5341" w:rsidRPr="00791643">
        <w:rPr>
          <w:rFonts w:asciiTheme="minorEastAsia" w:hAnsiTheme="minorEastAsia" w:hint="eastAsia"/>
        </w:rPr>
        <w:t xml:space="preserve">　</w:t>
      </w:r>
      <w:r w:rsidR="004D6B7B" w:rsidRPr="00791643">
        <w:rPr>
          <w:rFonts w:asciiTheme="minorEastAsia" w:hAnsiTheme="minorEastAsia" w:hint="eastAsia"/>
        </w:rPr>
        <w:t>補助事業者は、前条</w:t>
      </w:r>
      <w:r w:rsidR="000B1DD4" w:rsidRPr="00791643">
        <w:rPr>
          <w:rFonts w:asciiTheme="minorEastAsia" w:hAnsiTheme="minorEastAsia" w:hint="eastAsia"/>
        </w:rPr>
        <w:t>第</w:t>
      </w:r>
      <w:r w:rsidR="00F7262A" w:rsidRPr="00791643">
        <w:rPr>
          <w:rFonts w:asciiTheme="minorEastAsia" w:hAnsiTheme="minorEastAsia" w:hint="eastAsia"/>
        </w:rPr>
        <w:t>３</w:t>
      </w:r>
      <w:r w:rsidR="000B1DD4" w:rsidRPr="00791643">
        <w:rPr>
          <w:rFonts w:asciiTheme="minorEastAsia" w:hAnsiTheme="minorEastAsia" w:hint="eastAsia"/>
        </w:rPr>
        <w:t>項</w:t>
      </w:r>
      <w:r w:rsidR="00D975A5" w:rsidRPr="00791643">
        <w:rPr>
          <w:rFonts w:asciiTheme="minorEastAsia" w:hAnsiTheme="minorEastAsia" w:hint="eastAsia"/>
        </w:rPr>
        <w:t>の規定による補助金の返還の命令を受けたときは、規則第１８条の２第１項の規定に基づき加算金を市に納付しなければならない。</w:t>
      </w:r>
    </w:p>
    <w:p w:rsidR="00D975A5" w:rsidRPr="00791643" w:rsidRDefault="00D975A5" w:rsidP="00EA293B">
      <w:pPr>
        <w:ind w:left="210" w:hangingChars="100" w:hanging="210"/>
        <w:rPr>
          <w:rFonts w:asciiTheme="minorEastAsia" w:hAnsiTheme="minorEastAsia"/>
        </w:rPr>
      </w:pPr>
      <w:r w:rsidRPr="00791643">
        <w:rPr>
          <w:rFonts w:asciiTheme="minorEastAsia" w:hAnsiTheme="minorEastAsia" w:hint="eastAsia"/>
        </w:rPr>
        <w:t>２　補助事業者は、補助金の返還の請求を受け、これを納期限までに納付しなかったときは、規則第１８条の２第４項の規定に基づき遅延損害金を市に納付しなければならない。</w:t>
      </w:r>
    </w:p>
    <w:p w:rsidR="007F6423" w:rsidRPr="00791643" w:rsidRDefault="007F6423" w:rsidP="00EA293B">
      <w:pPr>
        <w:ind w:left="210" w:hangingChars="100" w:hanging="210"/>
        <w:rPr>
          <w:rFonts w:asciiTheme="minorEastAsia" w:hAnsiTheme="minorEastAsia"/>
        </w:rPr>
      </w:pPr>
    </w:p>
    <w:p w:rsidR="007F6423" w:rsidRPr="00791643" w:rsidRDefault="007F6423" w:rsidP="00EA293B">
      <w:pPr>
        <w:ind w:left="210" w:hangingChars="100" w:hanging="210"/>
        <w:rPr>
          <w:rFonts w:asciiTheme="minorEastAsia" w:hAnsiTheme="minorEastAsia"/>
        </w:rPr>
      </w:pPr>
      <w:r w:rsidRPr="00791643">
        <w:rPr>
          <w:rFonts w:asciiTheme="minorEastAsia" w:hAnsiTheme="minorEastAsia" w:hint="eastAsia"/>
        </w:rPr>
        <w:t>（公表）</w:t>
      </w:r>
    </w:p>
    <w:p w:rsidR="007F6423" w:rsidRPr="00791643" w:rsidRDefault="002C4B80" w:rsidP="00EA293B">
      <w:pPr>
        <w:ind w:left="210" w:hangingChars="100" w:hanging="210"/>
        <w:rPr>
          <w:rFonts w:asciiTheme="minorEastAsia" w:hAnsiTheme="minorEastAsia"/>
        </w:rPr>
      </w:pPr>
      <w:r w:rsidRPr="00791643">
        <w:rPr>
          <w:rFonts w:asciiTheme="minorEastAsia" w:hAnsiTheme="minorEastAsia" w:hint="eastAsia"/>
        </w:rPr>
        <w:t>第１５</w:t>
      </w:r>
      <w:r w:rsidR="007F6423" w:rsidRPr="00791643">
        <w:rPr>
          <w:rFonts w:asciiTheme="minorEastAsia" w:hAnsiTheme="minorEastAsia" w:hint="eastAsia"/>
        </w:rPr>
        <w:t>条</w:t>
      </w:r>
      <w:r w:rsidR="005A5341" w:rsidRPr="00791643">
        <w:rPr>
          <w:rFonts w:asciiTheme="minorEastAsia" w:hAnsiTheme="minorEastAsia" w:hint="eastAsia"/>
        </w:rPr>
        <w:t xml:space="preserve">　</w:t>
      </w:r>
      <w:r w:rsidR="007F6423" w:rsidRPr="00791643">
        <w:rPr>
          <w:rFonts w:asciiTheme="minorEastAsia" w:hAnsiTheme="minorEastAsia" w:hint="eastAsia"/>
        </w:rPr>
        <w:t>市長は、補助事業の概要その他第１条の目的を達成するために必要な事項を公表することができる。</w:t>
      </w:r>
    </w:p>
    <w:p w:rsidR="007F6423" w:rsidRPr="00791643" w:rsidRDefault="007F6423" w:rsidP="00EA293B">
      <w:pPr>
        <w:ind w:left="210" w:hangingChars="100" w:hanging="210"/>
        <w:rPr>
          <w:rFonts w:asciiTheme="minorEastAsia" w:hAnsiTheme="minorEastAsia"/>
        </w:rPr>
      </w:pPr>
    </w:p>
    <w:p w:rsidR="007F6423" w:rsidRPr="00791643" w:rsidRDefault="007F6423" w:rsidP="00EA293B">
      <w:pPr>
        <w:ind w:left="210" w:hangingChars="100" w:hanging="210"/>
        <w:rPr>
          <w:rFonts w:asciiTheme="minorEastAsia" w:hAnsiTheme="minorEastAsia"/>
        </w:rPr>
      </w:pPr>
      <w:r w:rsidRPr="00791643">
        <w:rPr>
          <w:rFonts w:asciiTheme="minorEastAsia" w:hAnsiTheme="minorEastAsia" w:hint="eastAsia"/>
        </w:rPr>
        <w:t>（その他）</w:t>
      </w:r>
    </w:p>
    <w:p w:rsidR="00CB09B5" w:rsidRPr="00791643" w:rsidRDefault="002C4B80" w:rsidP="00EA293B">
      <w:pPr>
        <w:ind w:left="210" w:hangingChars="100" w:hanging="210"/>
        <w:rPr>
          <w:rFonts w:asciiTheme="minorEastAsia" w:hAnsiTheme="minorEastAsia"/>
        </w:rPr>
      </w:pPr>
      <w:r w:rsidRPr="00791643">
        <w:rPr>
          <w:rFonts w:asciiTheme="minorEastAsia" w:hAnsiTheme="minorEastAsia" w:hint="eastAsia"/>
        </w:rPr>
        <w:t>第１６</w:t>
      </w:r>
      <w:r w:rsidR="007F6423" w:rsidRPr="00791643">
        <w:rPr>
          <w:rFonts w:asciiTheme="minorEastAsia" w:hAnsiTheme="minorEastAsia" w:hint="eastAsia"/>
        </w:rPr>
        <w:t>条</w:t>
      </w:r>
      <w:r w:rsidR="005A5341" w:rsidRPr="00791643">
        <w:rPr>
          <w:rFonts w:asciiTheme="minorEastAsia" w:hAnsiTheme="minorEastAsia" w:hint="eastAsia"/>
        </w:rPr>
        <w:t xml:space="preserve">　</w:t>
      </w:r>
      <w:r w:rsidR="007F6423" w:rsidRPr="00791643">
        <w:rPr>
          <w:rFonts w:asciiTheme="minorEastAsia" w:hAnsiTheme="minorEastAsia" w:hint="eastAsia"/>
        </w:rPr>
        <w:t>この要綱に定めるもののほか、補助金の交付に関し必要な事項は別に定める。</w:t>
      </w:r>
    </w:p>
    <w:p w:rsidR="00054C63" w:rsidRPr="00791643" w:rsidRDefault="00054C63" w:rsidP="00F02722">
      <w:pPr>
        <w:rPr>
          <w:rFonts w:asciiTheme="minorEastAsia" w:hAnsiTheme="minorEastAsia"/>
        </w:rPr>
      </w:pPr>
    </w:p>
    <w:p w:rsidR="007F6423" w:rsidRPr="00791643" w:rsidRDefault="00CB09B5" w:rsidP="00480327">
      <w:pPr>
        <w:ind w:leftChars="100" w:left="210" w:firstLineChars="200" w:firstLine="420"/>
        <w:rPr>
          <w:rFonts w:asciiTheme="minorEastAsia" w:hAnsiTheme="minorEastAsia"/>
        </w:rPr>
      </w:pPr>
      <w:r w:rsidRPr="00791643">
        <w:rPr>
          <w:rFonts w:asciiTheme="minorEastAsia" w:hAnsiTheme="minorEastAsia" w:hint="eastAsia"/>
        </w:rPr>
        <w:t>附</w:t>
      </w:r>
      <w:r w:rsidR="00480327" w:rsidRPr="00791643">
        <w:rPr>
          <w:rFonts w:asciiTheme="minorEastAsia" w:hAnsiTheme="minorEastAsia" w:hint="eastAsia"/>
        </w:rPr>
        <w:t xml:space="preserve">　</w:t>
      </w:r>
      <w:r w:rsidRPr="00791643">
        <w:rPr>
          <w:rFonts w:asciiTheme="minorEastAsia" w:hAnsiTheme="minorEastAsia" w:hint="eastAsia"/>
        </w:rPr>
        <w:t>則</w:t>
      </w:r>
      <w:r w:rsidRPr="00791643">
        <w:rPr>
          <w:rFonts w:asciiTheme="minorEastAsia" w:hAnsiTheme="minorEastAsia"/>
        </w:rPr>
        <w:t xml:space="preserve"> </w:t>
      </w:r>
    </w:p>
    <w:p w:rsidR="007F6423" w:rsidRPr="00791643" w:rsidRDefault="007F6423" w:rsidP="00480327">
      <w:pPr>
        <w:ind w:firstLineChars="100" w:firstLine="206"/>
        <w:rPr>
          <w:rFonts w:asciiTheme="minorEastAsia" w:hAnsiTheme="minorEastAsia"/>
          <w:spacing w:val="-2"/>
        </w:rPr>
      </w:pPr>
      <w:r w:rsidRPr="00791643">
        <w:rPr>
          <w:rFonts w:asciiTheme="minorEastAsia" w:hAnsiTheme="minorEastAsia" w:hint="eastAsia"/>
          <w:spacing w:val="-2"/>
        </w:rPr>
        <w:t>この要綱は、令和３年４月１日から施行し、令和３年度から令和５年度まで</w:t>
      </w:r>
      <w:r w:rsidR="00480327" w:rsidRPr="00791643">
        <w:rPr>
          <w:rFonts w:asciiTheme="minorEastAsia" w:hAnsiTheme="minorEastAsia" w:hint="eastAsia"/>
          <w:spacing w:val="-2"/>
        </w:rPr>
        <w:t>の補助金に</w:t>
      </w:r>
      <w:r w:rsidRPr="00791643">
        <w:rPr>
          <w:rFonts w:asciiTheme="minorEastAsia" w:hAnsiTheme="minorEastAsia" w:hint="eastAsia"/>
          <w:spacing w:val="-2"/>
        </w:rPr>
        <w:t>適用する。</w:t>
      </w:r>
    </w:p>
    <w:p w:rsidR="00B000D7" w:rsidRPr="00791643" w:rsidRDefault="00B000D7" w:rsidP="00B000D7">
      <w:pPr>
        <w:ind w:firstLineChars="100" w:firstLine="206"/>
        <w:rPr>
          <w:rFonts w:asciiTheme="minorEastAsia" w:hAnsiTheme="minorEastAsia"/>
          <w:spacing w:val="-2"/>
        </w:rPr>
      </w:pPr>
      <w:r w:rsidRPr="00791643">
        <w:rPr>
          <w:rFonts w:asciiTheme="minorEastAsia" w:hAnsiTheme="minorEastAsia" w:hint="eastAsia"/>
          <w:spacing w:val="-2"/>
        </w:rPr>
        <w:t xml:space="preserve">　　附　則</w:t>
      </w:r>
      <w:r w:rsidRPr="00791643">
        <w:rPr>
          <w:rFonts w:asciiTheme="minorEastAsia" w:hAnsiTheme="minorEastAsia"/>
          <w:spacing w:val="-2"/>
        </w:rPr>
        <w:t xml:space="preserve"> </w:t>
      </w:r>
    </w:p>
    <w:p w:rsidR="0050335A" w:rsidRPr="00791643" w:rsidRDefault="00B000D7" w:rsidP="00A23338">
      <w:pPr>
        <w:ind w:firstLineChars="100" w:firstLine="206"/>
        <w:rPr>
          <w:rFonts w:asciiTheme="minorEastAsia" w:hAnsiTheme="minorEastAsia"/>
          <w:spacing w:val="-2"/>
        </w:rPr>
      </w:pPr>
      <w:r w:rsidRPr="00791643">
        <w:rPr>
          <w:rFonts w:asciiTheme="minorEastAsia" w:hAnsiTheme="minorEastAsia" w:hint="eastAsia"/>
          <w:spacing w:val="-2"/>
        </w:rPr>
        <w:t>この要綱は、令和５年４月１日から施行</w:t>
      </w:r>
      <w:r w:rsidR="00A23338" w:rsidRPr="00791643">
        <w:rPr>
          <w:rFonts w:asciiTheme="minorEastAsia" w:hAnsiTheme="minorEastAsia" w:hint="eastAsia"/>
          <w:spacing w:val="-2"/>
        </w:rPr>
        <w:t>し、令和</w:t>
      </w:r>
      <w:r w:rsidR="00BE1559" w:rsidRPr="00791643">
        <w:rPr>
          <w:rFonts w:asciiTheme="minorEastAsia" w:hAnsiTheme="minorEastAsia" w:hint="eastAsia"/>
          <w:spacing w:val="-2"/>
        </w:rPr>
        <w:t>５</w:t>
      </w:r>
      <w:r w:rsidR="00A23338" w:rsidRPr="00791643">
        <w:rPr>
          <w:rFonts w:asciiTheme="minorEastAsia" w:hAnsiTheme="minorEastAsia" w:hint="eastAsia"/>
          <w:spacing w:val="-2"/>
        </w:rPr>
        <w:t>年度までの補助金に適用する。</w:t>
      </w:r>
    </w:p>
    <w:p w:rsidR="00BE1559" w:rsidRPr="00791643" w:rsidRDefault="00BE1559" w:rsidP="00BE1559">
      <w:pPr>
        <w:ind w:firstLineChars="200" w:firstLine="412"/>
        <w:rPr>
          <w:rFonts w:asciiTheme="minorEastAsia" w:hAnsiTheme="minorEastAsia"/>
          <w:spacing w:val="-2"/>
        </w:rPr>
      </w:pPr>
      <w:r w:rsidRPr="00791643">
        <w:rPr>
          <w:rFonts w:asciiTheme="minorEastAsia" w:hAnsiTheme="minorEastAsia" w:hint="eastAsia"/>
          <w:spacing w:val="-2"/>
        </w:rPr>
        <w:t xml:space="preserve">　附　則</w:t>
      </w:r>
      <w:r w:rsidRPr="00791643">
        <w:rPr>
          <w:rFonts w:asciiTheme="minorEastAsia" w:hAnsiTheme="minorEastAsia"/>
          <w:spacing w:val="-2"/>
        </w:rPr>
        <w:t xml:space="preserve"> </w:t>
      </w:r>
    </w:p>
    <w:p w:rsidR="00BE1559" w:rsidRDefault="00BE1559" w:rsidP="00BE1559">
      <w:pPr>
        <w:ind w:firstLineChars="100" w:firstLine="206"/>
        <w:rPr>
          <w:rFonts w:asciiTheme="minorEastAsia" w:hAnsiTheme="minorEastAsia"/>
          <w:spacing w:val="-2"/>
        </w:rPr>
      </w:pPr>
      <w:r w:rsidRPr="00791643">
        <w:rPr>
          <w:rFonts w:asciiTheme="minorEastAsia" w:hAnsiTheme="minorEastAsia" w:hint="eastAsia"/>
          <w:spacing w:val="-2"/>
        </w:rPr>
        <w:lastRenderedPageBreak/>
        <w:t>この要綱は、令和６年４月１日から施行し、令和８年度までの補助金に適用する。</w:t>
      </w:r>
    </w:p>
    <w:p w:rsidR="00A864A5" w:rsidRPr="00791643" w:rsidRDefault="00A864A5" w:rsidP="00A864A5">
      <w:pPr>
        <w:ind w:firstLineChars="200" w:firstLine="412"/>
        <w:rPr>
          <w:rFonts w:asciiTheme="minorEastAsia" w:hAnsiTheme="minorEastAsia"/>
          <w:spacing w:val="-2"/>
        </w:rPr>
      </w:pPr>
      <w:r w:rsidRPr="00791643">
        <w:rPr>
          <w:rFonts w:asciiTheme="minorEastAsia" w:hAnsiTheme="minorEastAsia" w:hint="eastAsia"/>
          <w:spacing w:val="-2"/>
        </w:rPr>
        <w:t xml:space="preserve">　附　則</w:t>
      </w:r>
      <w:r w:rsidRPr="00791643">
        <w:rPr>
          <w:rFonts w:asciiTheme="minorEastAsia" w:hAnsiTheme="minorEastAsia"/>
          <w:spacing w:val="-2"/>
        </w:rPr>
        <w:t xml:space="preserve"> </w:t>
      </w:r>
    </w:p>
    <w:p w:rsidR="00A864A5" w:rsidRDefault="00A864A5" w:rsidP="00A864A5">
      <w:pPr>
        <w:ind w:firstLineChars="100" w:firstLine="206"/>
        <w:rPr>
          <w:rFonts w:asciiTheme="minorEastAsia" w:hAnsiTheme="minorEastAsia"/>
          <w:spacing w:val="-2"/>
        </w:rPr>
      </w:pPr>
      <w:r w:rsidRPr="00791643">
        <w:rPr>
          <w:rFonts w:asciiTheme="minorEastAsia" w:hAnsiTheme="minorEastAsia" w:hint="eastAsia"/>
          <w:spacing w:val="-2"/>
        </w:rPr>
        <w:t>この要綱は、令和７年４月１日から施行し、令和８年度までの補助金に適用する。</w:t>
      </w:r>
    </w:p>
    <w:p w:rsidR="00A864A5" w:rsidRPr="00CB5ADC" w:rsidRDefault="00A864A5" w:rsidP="00A864A5">
      <w:pPr>
        <w:ind w:firstLineChars="200" w:firstLine="412"/>
        <w:rPr>
          <w:rFonts w:asciiTheme="minorEastAsia" w:hAnsiTheme="minorEastAsia"/>
          <w:color w:val="000000" w:themeColor="text1"/>
          <w:spacing w:val="-2"/>
        </w:rPr>
      </w:pPr>
      <w:r w:rsidRPr="00CB5ADC">
        <w:rPr>
          <w:rFonts w:asciiTheme="minorEastAsia" w:hAnsiTheme="minorEastAsia" w:hint="eastAsia"/>
          <w:color w:val="000000" w:themeColor="text1"/>
          <w:spacing w:val="-2"/>
        </w:rPr>
        <w:t xml:space="preserve">　附　則</w:t>
      </w:r>
      <w:r w:rsidRPr="00CB5ADC">
        <w:rPr>
          <w:rFonts w:asciiTheme="minorEastAsia" w:hAnsiTheme="minorEastAsia"/>
          <w:color w:val="000000" w:themeColor="text1"/>
          <w:spacing w:val="-2"/>
        </w:rPr>
        <w:t xml:space="preserve"> </w:t>
      </w:r>
    </w:p>
    <w:p w:rsidR="00A864A5" w:rsidRPr="00CB5ADC" w:rsidRDefault="00A864A5" w:rsidP="00A864A5">
      <w:pPr>
        <w:ind w:firstLineChars="100" w:firstLine="206"/>
        <w:rPr>
          <w:rFonts w:asciiTheme="minorEastAsia" w:hAnsiTheme="minorEastAsia"/>
          <w:color w:val="000000" w:themeColor="text1"/>
        </w:rPr>
      </w:pPr>
      <w:r w:rsidRPr="00CB5ADC">
        <w:rPr>
          <w:rFonts w:asciiTheme="minorEastAsia" w:hAnsiTheme="minorEastAsia" w:hint="eastAsia"/>
          <w:color w:val="000000" w:themeColor="text1"/>
          <w:spacing w:val="-2"/>
        </w:rPr>
        <w:t>この要綱は、令和８年４月１日から施行し、令和８年度までの補助金に適用する。</w:t>
      </w:r>
    </w:p>
    <w:p w:rsidR="00A864A5" w:rsidRPr="00CB5ADC" w:rsidRDefault="00B000D7" w:rsidP="00A864A5">
      <w:pPr>
        <w:ind w:firstLineChars="200" w:firstLine="420"/>
        <w:rPr>
          <w:rFonts w:asciiTheme="minorEastAsia" w:hAnsiTheme="minorEastAsia"/>
          <w:color w:val="000000" w:themeColor="text1"/>
        </w:rPr>
      </w:pPr>
      <w:r w:rsidRPr="00CB5ADC">
        <w:rPr>
          <w:rFonts w:asciiTheme="minorEastAsia" w:hAnsiTheme="minorEastAsia"/>
          <w:color w:val="000000" w:themeColor="text1"/>
        </w:rPr>
        <w:br w:type="page"/>
      </w:r>
    </w:p>
    <w:p w:rsidR="006C7B85" w:rsidRPr="00791643" w:rsidRDefault="006C7B85" w:rsidP="00EA293B">
      <w:pPr>
        <w:ind w:left="210" w:hangingChars="100" w:hanging="210"/>
        <w:rPr>
          <w:rFonts w:asciiTheme="minorEastAsia" w:hAnsiTheme="minorEastAsia"/>
        </w:rPr>
      </w:pPr>
      <w:r w:rsidRPr="00791643">
        <w:rPr>
          <w:rFonts w:asciiTheme="minorEastAsia" w:hAnsiTheme="minorEastAsia" w:hint="eastAsia"/>
        </w:rPr>
        <w:lastRenderedPageBreak/>
        <w:t>別表</w:t>
      </w:r>
      <w:r w:rsidR="00733083" w:rsidRPr="00791643">
        <w:rPr>
          <w:rFonts w:asciiTheme="minorEastAsia" w:hAnsiTheme="minorEastAsia" w:hint="eastAsia"/>
        </w:rPr>
        <w:t>１</w:t>
      </w:r>
      <w:r w:rsidRPr="00791643">
        <w:rPr>
          <w:rFonts w:asciiTheme="minorEastAsia" w:hAnsiTheme="minorEastAsia" w:hint="eastAsia"/>
        </w:rPr>
        <w:t>（第５条関係）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962"/>
        <w:gridCol w:w="5308"/>
      </w:tblGrid>
      <w:tr w:rsidR="00B000D7" w:rsidRPr="00275CA2" w:rsidTr="00E4141E">
        <w:tc>
          <w:tcPr>
            <w:tcW w:w="1701"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jc w:val="center"/>
              <w:rPr>
                <w:rFonts w:asciiTheme="minorEastAsia" w:hAnsiTheme="minorEastAsia"/>
              </w:rPr>
            </w:pPr>
            <w:r w:rsidRPr="00791643">
              <w:rPr>
                <w:rFonts w:asciiTheme="minorEastAsia" w:hAnsiTheme="minorEastAsia" w:hint="eastAsia"/>
              </w:rPr>
              <w:t>該当事業</w:t>
            </w: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jc w:val="center"/>
              <w:rPr>
                <w:rFonts w:asciiTheme="minorEastAsia" w:hAnsiTheme="minorEastAsia"/>
              </w:rPr>
            </w:pPr>
            <w:r w:rsidRPr="00791643">
              <w:rPr>
                <w:rFonts w:asciiTheme="minorEastAsia" w:hAnsiTheme="minorEastAsia" w:hint="eastAsia"/>
              </w:rPr>
              <w:t>費目</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jc w:val="center"/>
              <w:rPr>
                <w:rFonts w:asciiTheme="minorEastAsia" w:hAnsiTheme="minorEastAsia"/>
              </w:rPr>
            </w:pPr>
            <w:r w:rsidRPr="00791643">
              <w:rPr>
                <w:rFonts w:asciiTheme="minorEastAsia" w:hAnsiTheme="minorEastAsia" w:hint="eastAsia"/>
              </w:rPr>
              <w:t>内容</w:t>
            </w:r>
          </w:p>
        </w:tc>
      </w:tr>
      <w:tr w:rsidR="00B000D7" w:rsidRPr="00275CA2" w:rsidTr="00E4141E">
        <w:tc>
          <w:tcPr>
            <w:tcW w:w="1701"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E4141E">
            <w:pPr>
              <w:rPr>
                <w:rFonts w:asciiTheme="minorEastAsia" w:hAnsiTheme="minorEastAsia"/>
              </w:rPr>
            </w:pPr>
            <w:r w:rsidRPr="00791643">
              <w:rPr>
                <w:rFonts w:asciiTheme="minorEastAsia" w:hAnsiTheme="minorEastAsia" w:hint="eastAsia"/>
              </w:rPr>
              <w:t>国際大会及び全国大会、</w:t>
            </w:r>
            <w:r w:rsidR="00B000D7" w:rsidRPr="00791643">
              <w:rPr>
                <w:rFonts w:asciiTheme="minorEastAsia" w:hAnsiTheme="minorEastAsia" w:hint="eastAsia"/>
              </w:rPr>
              <w:t>その他大会</w:t>
            </w: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報償費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firstLine="2"/>
              <w:rPr>
                <w:rFonts w:asciiTheme="minorEastAsia" w:hAnsiTheme="minorEastAsia"/>
              </w:rPr>
            </w:pPr>
            <w:r w:rsidRPr="00791643">
              <w:rPr>
                <w:rFonts w:asciiTheme="minorEastAsia" w:hAnsiTheme="minorEastAsia" w:hint="eastAsia"/>
              </w:rPr>
              <w:t>審判・運営スタッフ等への謝金、賞金等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旅費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審判・運営スタッフ等への交通費、宿泊費等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需用費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firstLine="2"/>
              <w:rPr>
                <w:rFonts w:asciiTheme="minorEastAsia" w:hAnsiTheme="minorEastAsia"/>
              </w:rPr>
            </w:pPr>
            <w:r w:rsidRPr="00791643">
              <w:rPr>
                <w:rFonts w:asciiTheme="minorEastAsia" w:hAnsiTheme="minorEastAsia" w:hint="eastAsia"/>
              </w:rPr>
              <w:t>消耗品費、印刷製本費、広告宣伝費等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役務費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2633F3">
            <w:pPr>
              <w:ind w:left="210" w:hangingChars="100" w:hanging="210"/>
              <w:rPr>
                <w:rFonts w:asciiTheme="minorEastAsia" w:hAnsiTheme="minorEastAsia"/>
              </w:rPr>
            </w:pPr>
            <w:r w:rsidRPr="00791643">
              <w:rPr>
                <w:rFonts w:asciiTheme="minorEastAsia" w:hAnsiTheme="minorEastAsia" w:hint="eastAsia"/>
              </w:rPr>
              <w:t>電話料、</w:t>
            </w:r>
            <w:r w:rsidR="00B000D7" w:rsidRPr="00791643">
              <w:rPr>
                <w:rFonts w:asciiTheme="minorEastAsia" w:hAnsiTheme="minorEastAsia" w:hint="eastAsia"/>
              </w:rPr>
              <w:t>郵便料、保険料等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委託料</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運営・事務委託費等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使用料及び賃借料</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E4141E">
            <w:pPr>
              <w:ind w:firstLine="2"/>
              <w:rPr>
                <w:rFonts w:asciiTheme="minorEastAsia" w:hAnsiTheme="minorEastAsia"/>
              </w:rPr>
            </w:pPr>
            <w:r w:rsidRPr="00791643">
              <w:rPr>
                <w:rFonts w:asciiTheme="minorEastAsia" w:hAnsiTheme="minorEastAsia" w:hint="eastAsia"/>
              </w:rPr>
              <w:t>市内</w:t>
            </w:r>
            <w:r w:rsidR="00B000D7" w:rsidRPr="00791643">
              <w:rPr>
                <w:rFonts w:asciiTheme="minorEastAsia" w:hAnsiTheme="minorEastAsia" w:hint="eastAsia"/>
              </w:rPr>
              <w:t>会場使用料、資機材等の借上げに要する経費等</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rPr>
                <w:rFonts w:asciiTheme="minorEastAsia" w:hAnsiTheme="minorEastAsia"/>
              </w:rPr>
            </w:pPr>
            <w:r w:rsidRPr="00791643">
              <w:rPr>
                <w:rFonts w:asciiTheme="minorEastAsia" w:hAnsiTheme="minorEastAsia" w:hint="eastAsia"/>
              </w:rPr>
              <w:t>原材料費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firstLine="2"/>
              <w:rPr>
                <w:rFonts w:asciiTheme="minorEastAsia" w:hAnsiTheme="minorEastAsia"/>
              </w:rPr>
            </w:pPr>
            <w:r w:rsidRPr="00791643">
              <w:rPr>
                <w:rFonts w:asciiTheme="minorEastAsia" w:hAnsiTheme="minorEastAsia" w:hint="eastAsia"/>
              </w:rPr>
              <w:t>事業実施のために必要な材料費等</w:t>
            </w:r>
            <w:r w:rsidR="00D91E7F" w:rsidRPr="00791643">
              <w:rPr>
                <w:rFonts w:asciiTheme="minorEastAsia" w:hAnsiTheme="minorEastAsia" w:hint="eastAsia"/>
              </w:rPr>
              <w:t>（消耗品に限る）</w:t>
            </w:r>
          </w:p>
        </w:tc>
      </w:tr>
      <w:tr w:rsidR="00B000D7" w:rsidRPr="00275CA2" w:rsidTr="00E4141E">
        <w:tc>
          <w:tcPr>
            <w:tcW w:w="1701"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B000D7" w:rsidP="00B000D7">
            <w:pPr>
              <w:ind w:left="210" w:hangingChars="100" w:hanging="210"/>
              <w:rPr>
                <w:rFonts w:asciiTheme="minorEastAsia" w:hAnsiTheme="minorEastAsia"/>
              </w:rPr>
            </w:pPr>
            <w:r w:rsidRPr="00791643">
              <w:rPr>
                <w:rFonts w:asciiTheme="minorEastAsia" w:hAnsiTheme="minorEastAsia" w:hint="eastAsia"/>
              </w:rPr>
              <w:t>合宿</w:t>
            </w: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rsidP="00B000D7">
            <w:pPr>
              <w:ind w:left="210" w:hangingChars="100" w:hanging="210"/>
              <w:rPr>
                <w:rFonts w:asciiTheme="minorEastAsia" w:hAnsiTheme="minorEastAsia"/>
              </w:rPr>
            </w:pPr>
            <w:r w:rsidRPr="00791643">
              <w:rPr>
                <w:rFonts w:asciiTheme="minorEastAsia" w:hAnsiTheme="minorEastAsia" w:hint="eastAsia"/>
              </w:rPr>
              <w:t>宿泊費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firstLine="2"/>
              <w:rPr>
                <w:rFonts w:asciiTheme="minorEastAsia" w:hAnsiTheme="minorEastAsia"/>
              </w:rPr>
            </w:pPr>
            <w:r w:rsidRPr="00791643">
              <w:rPr>
                <w:rFonts w:asciiTheme="minorEastAsia" w:hAnsiTheme="minorEastAsia" w:hint="eastAsia"/>
              </w:rPr>
              <w:t>市内宿泊施設での宿泊費</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rsidP="00B000D7">
            <w:pPr>
              <w:ind w:left="210" w:hangingChars="100" w:hanging="210"/>
              <w:rPr>
                <w:rFonts w:asciiTheme="minorEastAsia" w:hAnsiTheme="minorEastAsia"/>
              </w:rPr>
            </w:pPr>
            <w:r w:rsidRPr="00791643">
              <w:rPr>
                <w:rFonts w:asciiTheme="minorEastAsia" w:hAnsiTheme="minorEastAsia" w:hint="eastAsia"/>
              </w:rPr>
              <w:t>交通費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firstLine="2"/>
              <w:rPr>
                <w:rFonts w:asciiTheme="minorEastAsia" w:hAnsiTheme="minorEastAsia"/>
              </w:rPr>
            </w:pPr>
            <w:r w:rsidRPr="00791643">
              <w:rPr>
                <w:rFonts w:asciiTheme="minorEastAsia" w:hAnsiTheme="minorEastAsia" w:hint="eastAsia"/>
              </w:rPr>
              <w:t>国内における移動に係る経費</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使用料及び賃借料</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E4141E">
            <w:pPr>
              <w:ind w:firstLine="2"/>
              <w:rPr>
                <w:rFonts w:asciiTheme="minorEastAsia" w:hAnsiTheme="minorEastAsia"/>
              </w:rPr>
            </w:pPr>
            <w:r w:rsidRPr="00791643">
              <w:rPr>
                <w:rFonts w:asciiTheme="minorEastAsia" w:hAnsiTheme="minorEastAsia" w:hint="eastAsia"/>
              </w:rPr>
              <w:t>市内</w:t>
            </w:r>
            <w:r w:rsidR="00B000D7" w:rsidRPr="00791643">
              <w:rPr>
                <w:rFonts w:asciiTheme="minorEastAsia" w:hAnsiTheme="minorEastAsia" w:hint="eastAsia"/>
              </w:rPr>
              <w:t>練習会場及び交流イベントに使用する会場使用料</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rsidP="00B000D7">
            <w:pPr>
              <w:ind w:left="210" w:hangingChars="100" w:hanging="210"/>
              <w:rPr>
                <w:rFonts w:asciiTheme="minorEastAsia" w:hAnsiTheme="minorEastAsia"/>
              </w:rPr>
            </w:pPr>
            <w:r w:rsidRPr="00791643">
              <w:rPr>
                <w:rFonts w:asciiTheme="minorEastAsia" w:hAnsiTheme="minorEastAsia" w:hint="eastAsia"/>
              </w:rPr>
              <w:t>需用費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B000D7" w:rsidP="00B000D7">
            <w:pPr>
              <w:ind w:left="210" w:hangingChars="100" w:hanging="210"/>
              <w:rPr>
                <w:rFonts w:asciiTheme="minorEastAsia" w:hAnsiTheme="minorEastAsia"/>
              </w:rPr>
            </w:pPr>
            <w:r w:rsidRPr="00791643">
              <w:rPr>
                <w:rFonts w:asciiTheme="minorEastAsia" w:hAnsiTheme="minorEastAsia" w:hint="eastAsia"/>
              </w:rPr>
              <w:t>消耗品費、印刷製本費、広告宣伝費</w:t>
            </w:r>
          </w:p>
        </w:tc>
      </w:tr>
      <w:tr w:rsidR="00B000D7" w:rsidRPr="00275CA2" w:rsidTr="00E4141E">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管理運営費</w:t>
            </w:r>
          </w:p>
        </w:tc>
        <w:tc>
          <w:tcPr>
            <w:tcW w:w="5386" w:type="dxa"/>
            <w:tcBorders>
              <w:top w:val="single" w:sz="4" w:space="0" w:color="auto"/>
              <w:left w:val="single" w:sz="4" w:space="0" w:color="auto"/>
              <w:bottom w:val="single" w:sz="4" w:space="0" w:color="auto"/>
              <w:right w:val="single" w:sz="4" w:space="0" w:color="auto"/>
            </w:tcBorders>
            <w:hideMark/>
          </w:tcPr>
          <w:p w:rsidR="00B000D7" w:rsidRPr="00791643" w:rsidRDefault="00366D2D">
            <w:pPr>
              <w:ind w:firstLine="2"/>
              <w:rPr>
                <w:rFonts w:asciiTheme="minorEastAsia" w:hAnsiTheme="minorEastAsia"/>
              </w:rPr>
            </w:pPr>
            <w:r w:rsidRPr="00791643">
              <w:rPr>
                <w:rFonts w:asciiTheme="minorEastAsia" w:hAnsiTheme="minorEastAsia" w:hint="eastAsia"/>
              </w:rPr>
              <w:t>合宿に係る管理経費、合宿運営に係る</w:t>
            </w:r>
            <w:r w:rsidR="00B000D7" w:rsidRPr="00791643">
              <w:rPr>
                <w:rFonts w:asciiTheme="minorEastAsia" w:hAnsiTheme="minorEastAsia" w:hint="eastAsia"/>
              </w:rPr>
              <w:t>委託料</w:t>
            </w:r>
          </w:p>
        </w:tc>
      </w:tr>
    </w:tbl>
    <w:p w:rsidR="006C7B85" w:rsidRPr="00791643" w:rsidRDefault="006C7B85" w:rsidP="00EA293B">
      <w:pPr>
        <w:ind w:left="210" w:hangingChars="100" w:hanging="210"/>
        <w:rPr>
          <w:rFonts w:asciiTheme="minorEastAsia" w:hAnsiTheme="minorEastAsia"/>
        </w:rPr>
      </w:pPr>
      <w:r w:rsidRPr="00791643">
        <w:rPr>
          <w:rFonts w:asciiTheme="minorEastAsia" w:hAnsiTheme="minorEastAsia" w:hint="eastAsia"/>
        </w:rPr>
        <w:t>備考</w:t>
      </w:r>
    </w:p>
    <w:p w:rsidR="006C7B85" w:rsidRPr="00791643" w:rsidRDefault="006C7B85" w:rsidP="00EA293B">
      <w:pPr>
        <w:ind w:left="210" w:hangingChars="100" w:hanging="210"/>
        <w:rPr>
          <w:rFonts w:asciiTheme="minorEastAsia" w:hAnsiTheme="minorEastAsia"/>
        </w:rPr>
      </w:pPr>
      <w:r w:rsidRPr="00791643">
        <w:rPr>
          <w:rFonts w:asciiTheme="minorEastAsia" w:hAnsiTheme="minorEastAsia" w:hint="eastAsia"/>
        </w:rPr>
        <w:t xml:space="preserve">　１　全て補助事業の実施に直接要する経費に限る。</w:t>
      </w:r>
    </w:p>
    <w:p w:rsidR="005A5341" w:rsidRPr="00791643" w:rsidRDefault="006C7B85" w:rsidP="005A5341">
      <w:pPr>
        <w:ind w:left="210" w:hangingChars="100" w:hanging="210"/>
        <w:rPr>
          <w:rFonts w:asciiTheme="minorEastAsia" w:hAnsiTheme="minorEastAsia"/>
        </w:rPr>
      </w:pPr>
      <w:r w:rsidRPr="00791643">
        <w:rPr>
          <w:rFonts w:asciiTheme="minorEastAsia" w:hAnsiTheme="minorEastAsia" w:hint="eastAsia"/>
        </w:rPr>
        <w:t xml:space="preserve">　２　以下の経費は、補助対象経費から除外する。</w:t>
      </w:r>
    </w:p>
    <w:p w:rsidR="00B944AB" w:rsidRPr="00791643" w:rsidRDefault="005A5341" w:rsidP="00B944AB">
      <w:pPr>
        <w:ind w:leftChars="100" w:left="420" w:hangingChars="100" w:hanging="210"/>
        <w:rPr>
          <w:rFonts w:asciiTheme="minorEastAsia" w:hAnsiTheme="minorEastAsia"/>
        </w:rPr>
      </w:pPr>
      <w:r w:rsidRPr="00791643">
        <w:rPr>
          <w:rFonts w:asciiTheme="minorEastAsia" w:hAnsiTheme="minorEastAsia" w:hint="eastAsia"/>
        </w:rPr>
        <w:t>（１）</w:t>
      </w:r>
      <w:r w:rsidR="006C7B85" w:rsidRPr="00791643">
        <w:rPr>
          <w:rFonts w:asciiTheme="minorEastAsia" w:hAnsiTheme="minorEastAsia" w:hint="eastAsia"/>
        </w:rPr>
        <w:t>領収書または支払いを証する書類（名宛人が申請者と同一名義のものに限る。）が提出できない経費</w:t>
      </w:r>
      <w:r w:rsidR="002633F3" w:rsidRPr="00791643">
        <w:rPr>
          <w:rFonts w:asciiTheme="minorEastAsia" w:hAnsiTheme="minorEastAsia" w:hint="eastAsia"/>
        </w:rPr>
        <w:t>（交通費等の実費弁償分を除く。）</w:t>
      </w:r>
    </w:p>
    <w:p w:rsidR="00E14F70" w:rsidRPr="00791643" w:rsidRDefault="00B944AB" w:rsidP="00B944AB">
      <w:pPr>
        <w:ind w:leftChars="100" w:left="420" w:hangingChars="100" w:hanging="210"/>
        <w:rPr>
          <w:rFonts w:asciiTheme="minorEastAsia" w:hAnsiTheme="minorEastAsia"/>
        </w:rPr>
      </w:pPr>
      <w:r w:rsidRPr="00791643">
        <w:rPr>
          <w:rFonts w:asciiTheme="minorEastAsia" w:hAnsiTheme="minorEastAsia" w:hint="eastAsia"/>
        </w:rPr>
        <w:t>（２）</w:t>
      </w:r>
      <w:r w:rsidR="006C7B85" w:rsidRPr="00791643">
        <w:rPr>
          <w:rFonts w:asciiTheme="minorEastAsia" w:hAnsiTheme="minorEastAsia" w:hint="eastAsia"/>
        </w:rPr>
        <w:t>飲食代（審判、運営スタッフ等の分を含む。</w:t>
      </w:r>
      <w:r w:rsidR="00733083" w:rsidRPr="00791643">
        <w:rPr>
          <w:rFonts w:asciiTheme="minorEastAsia" w:hAnsiTheme="minorEastAsia" w:hint="eastAsia"/>
        </w:rPr>
        <w:t>宿泊費に含まれる場合は</w:t>
      </w:r>
      <w:r w:rsidR="00032F43" w:rsidRPr="00791643">
        <w:rPr>
          <w:rFonts w:asciiTheme="minorEastAsia" w:hAnsiTheme="minorEastAsia" w:hint="eastAsia"/>
        </w:rPr>
        <w:t>その限りでない。</w:t>
      </w:r>
      <w:r w:rsidR="006C7B85" w:rsidRPr="00791643">
        <w:rPr>
          <w:rFonts w:asciiTheme="minorEastAsia" w:hAnsiTheme="minorEastAsia" w:hint="eastAsia"/>
        </w:rPr>
        <w:t>）</w:t>
      </w:r>
    </w:p>
    <w:p w:rsidR="006B5929" w:rsidRPr="00791643" w:rsidRDefault="006B5929" w:rsidP="00B944AB">
      <w:pPr>
        <w:ind w:leftChars="100" w:left="420" w:hangingChars="100" w:hanging="210"/>
        <w:rPr>
          <w:rFonts w:asciiTheme="minorEastAsia" w:hAnsiTheme="minorEastAsia"/>
        </w:rPr>
      </w:pPr>
      <w:r w:rsidRPr="00791643">
        <w:rPr>
          <w:rFonts w:asciiTheme="minorEastAsia" w:hAnsiTheme="minorEastAsia" w:hint="eastAsia"/>
        </w:rPr>
        <w:t>３　その他市長が必要</w:t>
      </w:r>
      <w:r w:rsidR="00394EFA" w:rsidRPr="00791643">
        <w:rPr>
          <w:rFonts w:asciiTheme="minorEastAsia" w:hAnsiTheme="minorEastAsia" w:hint="eastAsia"/>
        </w:rPr>
        <w:t>があると</w:t>
      </w:r>
      <w:r w:rsidRPr="00791643">
        <w:rPr>
          <w:rFonts w:asciiTheme="minorEastAsia" w:hAnsiTheme="minorEastAsia" w:hint="eastAsia"/>
        </w:rPr>
        <w:t>認める経費</w:t>
      </w:r>
    </w:p>
    <w:p w:rsidR="00B000D7" w:rsidRPr="00791643" w:rsidRDefault="00B000D7" w:rsidP="005A5341">
      <w:pPr>
        <w:rPr>
          <w:rFonts w:asciiTheme="minorEastAsia" w:hAnsiTheme="minorEastAsia"/>
        </w:rPr>
      </w:pPr>
    </w:p>
    <w:p w:rsidR="006C7B85" w:rsidRPr="00791643" w:rsidRDefault="006C7B85" w:rsidP="00EA293B">
      <w:pPr>
        <w:ind w:left="210" w:hangingChars="100" w:hanging="210"/>
        <w:rPr>
          <w:rFonts w:asciiTheme="minorEastAsia" w:hAnsiTheme="minorEastAsia"/>
        </w:rPr>
      </w:pPr>
      <w:r w:rsidRPr="00791643">
        <w:rPr>
          <w:rFonts w:asciiTheme="minorEastAsia" w:hAnsiTheme="minorEastAsia" w:hint="eastAsia"/>
        </w:rPr>
        <w:t>別表</w:t>
      </w:r>
      <w:r w:rsidR="00733083" w:rsidRPr="00791643">
        <w:rPr>
          <w:rFonts w:asciiTheme="minorEastAsia" w:hAnsiTheme="minorEastAsia" w:hint="eastAsia"/>
        </w:rPr>
        <w:t>２</w:t>
      </w:r>
      <w:r w:rsidRPr="00791643">
        <w:rPr>
          <w:rFonts w:asciiTheme="minorEastAsia" w:hAnsiTheme="minorEastAsia" w:hint="eastAsia"/>
        </w:rPr>
        <w:t>（第６条関係）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872"/>
        <w:gridCol w:w="1984"/>
        <w:gridCol w:w="2239"/>
      </w:tblGrid>
      <w:tr w:rsidR="00B000D7" w:rsidRPr="00275CA2" w:rsidTr="008E33DD">
        <w:tc>
          <w:tcPr>
            <w:tcW w:w="1701"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center"/>
              <w:rPr>
                <w:rFonts w:asciiTheme="minorEastAsia" w:hAnsiTheme="minorEastAsia"/>
              </w:rPr>
            </w:pPr>
            <w:r w:rsidRPr="00791643">
              <w:rPr>
                <w:rFonts w:asciiTheme="minorEastAsia" w:hAnsiTheme="minorEastAsia" w:hint="eastAsia"/>
                <w:color w:val="000000"/>
              </w:rPr>
              <w:t>イベント</w:t>
            </w:r>
            <w:r w:rsidRPr="00791643">
              <w:rPr>
                <w:rFonts w:asciiTheme="minorEastAsia" w:hAnsiTheme="minorEastAsia" w:hint="eastAsia"/>
              </w:rPr>
              <w:t>規模</w:t>
            </w:r>
          </w:p>
        </w:tc>
        <w:tc>
          <w:tcPr>
            <w:tcW w:w="1276"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jc w:val="center"/>
              <w:rPr>
                <w:rFonts w:asciiTheme="minorEastAsia" w:hAnsiTheme="minorEastAsia"/>
              </w:rPr>
            </w:pPr>
            <w:r w:rsidRPr="00791643">
              <w:rPr>
                <w:rFonts w:asciiTheme="minorEastAsia" w:hAnsiTheme="minorEastAsia" w:hint="eastAsia"/>
              </w:rPr>
              <w:t>区分</w:t>
            </w:r>
          </w:p>
        </w:tc>
        <w:tc>
          <w:tcPr>
            <w:tcW w:w="1872"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center"/>
              <w:rPr>
                <w:rFonts w:asciiTheme="minorEastAsia" w:hAnsiTheme="minorEastAsia"/>
              </w:rPr>
            </w:pPr>
            <w:r w:rsidRPr="00791643">
              <w:rPr>
                <w:rFonts w:asciiTheme="minorEastAsia" w:hAnsiTheme="minorEastAsia" w:hint="eastAsia"/>
              </w:rPr>
              <w:t>個人</w:t>
            </w:r>
            <w:r w:rsidRPr="00791643">
              <w:rPr>
                <w:rFonts w:asciiTheme="minorEastAsia" w:hAnsiTheme="minorEastAsia"/>
              </w:rPr>
              <w:t>1</w:t>
            </w:r>
            <w:r w:rsidRPr="00791643">
              <w:rPr>
                <w:rFonts w:asciiTheme="minorEastAsia" w:hAnsiTheme="minorEastAsia" w:hint="eastAsia"/>
              </w:rPr>
              <w:t>人あたり</w:t>
            </w:r>
          </w:p>
        </w:tc>
        <w:tc>
          <w:tcPr>
            <w:tcW w:w="1984"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center"/>
              <w:rPr>
                <w:rFonts w:asciiTheme="minorEastAsia" w:hAnsiTheme="minorEastAsia"/>
              </w:rPr>
            </w:pPr>
            <w:r w:rsidRPr="00791643">
              <w:rPr>
                <w:rFonts w:asciiTheme="minorEastAsia" w:hAnsiTheme="minorEastAsia"/>
              </w:rPr>
              <w:t>1</w:t>
            </w:r>
            <w:r w:rsidRPr="00791643">
              <w:rPr>
                <w:rFonts w:asciiTheme="minorEastAsia" w:hAnsiTheme="minorEastAsia" w:hint="eastAsia"/>
              </w:rPr>
              <w:t>チームあたり</w:t>
            </w:r>
          </w:p>
        </w:tc>
        <w:tc>
          <w:tcPr>
            <w:tcW w:w="2239"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210" w:hangingChars="100" w:hanging="210"/>
              <w:jc w:val="center"/>
              <w:rPr>
                <w:rFonts w:asciiTheme="minorEastAsia" w:hAnsiTheme="minorEastAsia"/>
              </w:rPr>
            </w:pPr>
            <w:r w:rsidRPr="00791643">
              <w:rPr>
                <w:rFonts w:asciiTheme="minorEastAsia" w:hAnsiTheme="minorEastAsia" w:hint="eastAsia"/>
              </w:rPr>
              <w:t>上限額</w:t>
            </w:r>
          </w:p>
        </w:tc>
      </w:tr>
      <w:tr w:rsidR="00B000D7" w:rsidRPr="00275CA2" w:rsidTr="008E33DD">
        <w:tc>
          <w:tcPr>
            <w:tcW w:w="1701"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国際大会</w:t>
            </w:r>
          </w:p>
        </w:tc>
        <w:tc>
          <w:tcPr>
            <w:tcW w:w="1276" w:type="dxa"/>
            <w:tcBorders>
              <w:top w:val="single" w:sz="4" w:space="0" w:color="auto"/>
              <w:left w:val="single" w:sz="4" w:space="0" w:color="auto"/>
              <w:bottom w:val="single" w:sz="4" w:space="0" w:color="auto"/>
              <w:right w:val="single" w:sz="4" w:space="0" w:color="auto"/>
            </w:tcBorders>
            <w:hideMark/>
          </w:tcPr>
          <w:p w:rsidR="00B000D7" w:rsidRPr="00791643" w:rsidRDefault="005B087E">
            <w:pPr>
              <w:rPr>
                <w:rFonts w:asciiTheme="minorEastAsia" w:hAnsiTheme="minorEastAsia"/>
              </w:rPr>
            </w:pPr>
            <w:r w:rsidRPr="00791643">
              <w:rPr>
                <w:rFonts w:asciiTheme="minorEastAsia" w:hAnsiTheme="minorEastAsia" w:hint="eastAsia"/>
              </w:rPr>
              <w:t>海外</w:t>
            </w:r>
            <w:r w:rsidR="00B000D7" w:rsidRPr="00791643">
              <w:rPr>
                <w:rFonts w:asciiTheme="minorEastAsia" w:hAnsiTheme="minorEastAsia" w:hint="eastAsia"/>
              </w:rPr>
              <w:t>参加者</w:t>
            </w:r>
          </w:p>
        </w:tc>
        <w:tc>
          <w:tcPr>
            <w:tcW w:w="1872" w:type="dxa"/>
            <w:tcBorders>
              <w:top w:val="single" w:sz="4" w:space="0" w:color="auto"/>
              <w:left w:val="single" w:sz="4" w:space="0" w:color="auto"/>
              <w:bottom w:val="single" w:sz="4" w:space="0" w:color="auto"/>
              <w:right w:val="single" w:sz="4" w:space="0" w:color="auto"/>
            </w:tcBorders>
            <w:hideMark/>
          </w:tcPr>
          <w:p w:rsidR="00B000D7" w:rsidRPr="00791643" w:rsidRDefault="00B000D7">
            <w:pPr>
              <w:ind w:left="105" w:hangingChars="50" w:hanging="105"/>
              <w:jc w:val="right"/>
              <w:rPr>
                <w:rFonts w:asciiTheme="minorEastAsia" w:hAnsiTheme="minorEastAsia"/>
              </w:rPr>
            </w:pPr>
            <w:r w:rsidRPr="00791643">
              <w:rPr>
                <w:rFonts w:asciiTheme="minorEastAsia" w:hAnsiTheme="minorEastAsia" w:hint="eastAsia"/>
              </w:rPr>
              <w:t>５</w:t>
            </w:r>
            <w:r w:rsidRPr="00791643">
              <w:rPr>
                <w:rFonts w:asciiTheme="minorEastAsia" w:hAnsiTheme="minorEastAsia"/>
              </w:rPr>
              <w:t>,</w:t>
            </w:r>
            <w:r w:rsidRPr="00791643">
              <w:rPr>
                <w:rFonts w:asciiTheme="minorEastAsia" w:hAnsiTheme="minorEastAsia" w:hint="eastAsia"/>
              </w:rPr>
              <w:t>０００円</w:t>
            </w:r>
          </w:p>
        </w:tc>
        <w:tc>
          <w:tcPr>
            <w:tcW w:w="1984"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５０</w:t>
            </w:r>
            <w:r w:rsidRPr="00791643">
              <w:rPr>
                <w:rFonts w:asciiTheme="minorEastAsia" w:hAnsiTheme="minorEastAsia"/>
              </w:rPr>
              <w:t>,</w:t>
            </w:r>
            <w:r w:rsidRPr="00791643">
              <w:rPr>
                <w:rFonts w:asciiTheme="minorEastAsia" w:hAnsiTheme="minorEastAsia" w:hint="eastAsia"/>
              </w:rPr>
              <w:t>０００円</w:t>
            </w:r>
          </w:p>
        </w:tc>
        <w:tc>
          <w:tcPr>
            <w:tcW w:w="2239"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w:t>
            </w:r>
            <w:r w:rsidRPr="00791643">
              <w:rPr>
                <w:rFonts w:asciiTheme="minorEastAsia" w:hAnsiTheme="minorEastAsia"/>
              </w:rPr>
              <w:t>,</w:t>
            </w:r>
            <w:r w:rsidRPr="00791643">
              <w:rPr>
                <w:rFonts w:asciiTheme="minorEastAsia" w:hAnsiTheme="minorEastAsia" w:hint="eastAsia"/>
              </w:rPr>
              <w:t>０００</w:t>
            </w:r>
            <w:r w:rsidRPr="00791643">
              <w:rPr>
                <w:rFonts w:asciiTheme="minorEastAsia" w:hAnsiTheme="minorEastAsia"/>
              </w:rPr>
              <w:t>,</w:t>
            </w:r>
            <w:r w:rsidRPr="00791643">
              <w:rPr>
                <w:rFonts w:asciiTheme="minorEastAsia" w:hAnsiTheme="minorEastAsia" w:hint="eastAsia"/>
              </w:rPr>
              <w:t>０００円</w:t>
            </w:r>
          </w:p>
        </w:tc>
      </w:tr>
      <w:tr w:rsidR="00B000D7" w:rsidRPr="00275CA2" w:rsidTr="008E33DD">
        <w:tc>
          <w:tcPr>
            <w:tcW w:w="1701"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国内参加者</w:t>
            </w:r>
          </w:p>
        </w:tc>
        <w:tc>
          <w:tcPr>
            <w:tcW w:w="1872"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w:t>
            </w:r>
            <w:r w:rsidRPr="00791643">
              <w:rPr>
                <w:rFonts w:asciiTheme="minorEastAsia" w:hAnsiTheme="minorEastAsia"/>
              </w:rPr>
              <w:t>,</w:t>
            </w:r>
            <w:r w:rsidRPr="00791643">
              <w:rPr>
                <w:rFonts w:asciiTheme="minorEastAsia" w:hAnsiTheme="minorEastAsia" w:hint="eastAsia"/>
              </w:rPr>
              <w:t>０００円</w:t>
            </w:r>
          </w:p>
        </w:tc>
        <w:tc>
          <w:tcPr>
            <w:tcW w:w="1984"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１０</w:t>
            </w:r>
            <w:r w:rsidRPr="00791643">
              <w:rPr>
                <w:rFonts w:asciiTheme="minorEastAsia" w:hAnsiTheme="minorEastAsia"/>
              </w:rPr>
              <w:t>,</w:t>
            </w:r>
            <w:r w:rsidRPr="00791643">
              <w:rPr>
                <w:rFonts w:asciiTheme="minorEastAsia" w:hAnsiTheme="minorEastAsia" w:hint="eastAsia"/>
              </w:rPr>
              <w:t>０００円</w:t>
            </w: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r>
      <w:tr w:rsidR="00B000D7" w:rsidRPr="00275CA2" w:rsidTr="008E33DD">
        <w:tc>
          <w:tcPr>
            <w:tcW w:w="1701"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全国大会</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000D7" w:rsidRPr="000A23F1" w:rsidRDefault="00B000D7">
            <w:pPr>
              <w:rPr>
                <w:rFonts w:asciiTheme="minorEastAsia" w:hAnsiTheme="minorEastAsia"/>
              </w:rPr>
            </w:pPr>
            <w:r w:rsidRPr="000A23F1">
              <w:rPr>
                <w:rFonts w:asciiTheme="minorEastAsia" w:hAnsiTheme="minorEastAsia" w:hint="eastAsia"/>
              </w:rPr>
              <w:t>参加者</w:t>
            </w:r>
          </w:p>
        </w:tc>
        <w:tc>
          <w:tcPr>
            <w:tcW w:w="1872"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w:t>
            </w:r>
            <w:r w:rsidRPr="00791643">
              <w:rPr>
                <w:rFonts w:asciiTheme="minorEastAsia" w:hAnsiTheme="minorEastAsia"/>
              </w:rPr>
              <w:t>,</w:t>
            </w:r>
            <w:r w:rsidRPr="00791643">
              <w:rPr>
                <w:rFonts w:asciiTheme="minorEastAsia" w:hAnsiTheme="minorEastAsia" w:hint="eastAsia"/>
              </w:rPr>
              <w:t>０００円</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１０</w:t>
            </w:r>
            <w:r w:rsidRPr="00791643">
              <w:rPr>
                <w:rFonts w:asciiTheme="minorEastAsia" w:hAnsiTheme="minorEastAsia"/>
              </w:rPr>
              <w:t>,</w:t>
            </w:r>
            <w:r w:rsidRPr="00791643">
              <w:rPr>
                <w:rFonts w:asciiTheme="minorEastAsia" w:hAnsiTheme="minorEastAsia" w:hint="eastAsia"/>
              </w:rPr>
              <w:t>０００円</w:t>
            </w:r>
          </w:p>
        </w:tc>
        <w:tc>
          <w:tcPr>
            <w:tcW w:w="2239"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８００</w:t>
            </w:r>
            <w:r w:rsidRPr="00791643">
              <w:rPr>
                <w:rFonts w:asciiTheme="minorEastAsia" w:hAnsiTheme="minorEastAsia"/>
              </w:rPr>
              <w:t>,</w:t>
            </w:r>
            <w:r w:rsidRPr="00791643">
              <w:rPr>
                <w:rFonts w:asciiTheme="minorEastAsia" w:hAnsiTheme="minorEastAsia" w:hint="eastAsia"/>
              </w:rPr>
              <w:t>０００円</w:t>
            </w:r>
          </w:p>
        </w:tc>
      </w:tr>
      <w:tr w:rsidR="00B000D7" w:rsidRPr="00275CA2" w:rsidTr="008E33DD">
        <w:trPr>
          <w:trHeight w:val="295"/>
        </w:trPr>
        <w:tc>
          <w:tcPr>
            <w:tcW w:w="1701"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その他大会</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2239"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２００</w:t>
            </w:r>
            <w:r w:rsidRPr="00791643">
              <w:rPr>
                <w:rFonts w:asciiTheme="minorEastAsia" w:hAnsiTheme="minorEastAsia"/>
              </w:rPr>
              <w:t>,</w:t>
            </w:r>
            <w:r w:rsidRPr="00791643">
              <w:rPr>
                <w:rFonts w:asciiTheme="minorEastAsia" w:hAnsiTheme="minorEastAsia" w:hint="eastAsia"/>
              </w:rPr>
              <w:t>０００円</w:t>
            </w:r>
          </w:p>
        </w:tc>
      </w:tr>
    </w:tbl>
    <w:p w:rsidR="000B1DD4" w:rsidRPr="00791643" w:rsidRDefault="000B1DD4" w:rsidP="000B1DD4">
      <w:pPr>
        <w:ind w:left="210" w:hangingChars="100" w:hanging="210"/>
        <w:rPr>
          <w:rFonts w:asciiTheme="minorEastAsia" w:hAnsiTheme="minorEastAsia"/>
        </w:rPr>
      </w:pPr>
      <w:r w:rsidRPr="00791643">
        <w:rPr>
          <w:rFonts w:asciiTheme="minorEastAsia" w:hAnsiTheme="minorEastAsia" w:hint="eastAsia"/>
        </w:rPr>
        <w:t>備考</w:t>
      </w:r>
    </w:p>
    <w:p w:rsidR="000B1DD4" w:rsidRPr="00791643" w:rsidRDefault="000B1DD4" w:rsidP="000056EE">
      <w:pPr>
        <w:ind w:left="420" w:hangingChars="200" w:hanging="420"/>
        <w:rPr>
          <w:rFonts w:asciiTheme="minorEastAsia" w:hAnsiTheme="minorEastAsia"/>
        </w:rPr>
      </w:pPr>
      <w:r w:rsidRPr="00791643">
        <w:rPr>
          <w:rFonts w:asciiTheme="minorEastAsia" w:hAnsiTheme="minorEastAsia" w:hint="eastAsia"/>
        </w:rPr>
        <w:t xml:space="preserve">　１　海外参加者及び国内参加者については、選手、監督、コーチ及びマネージャー等を対象とし、大会運営に係る審判及び運営スタッフ等は含まない。</w:t>
      </w:r>
    </w:p>
    <w:p w:rsidR="00A864A5" w:rsidRDefault="00A864A5">
      <w:pPr>
        <w:widowControl/>
        <w:jc w:val="left"/>
        <w:rPr>
          <w:rFonts w:asciiTheme="minorEastAsia" w:hAnsiTheme="minorEastAsia"/>
        </w:rPr>
      </w:pPr>
      <w:r>
        <w:rPr>
          <w:rFonts w:asciiTheme="minorEastAsia" w:hAnsiTheme="minorEastAsia"/>
        </w:rPr>
        <w:br w:type="page"/>
      </w:r>
    </w:p>
    <w:p w:rsidR="00B000D7" w:rsidRPr="00791643" w:rsidRDefault="00B000D7" w:rsidP="000056EE">
      <w:pPr>
        <w:rPr>
          <w:rFonts w:asciiTheme="minorEastAsia" w:hAnsiTheme="minorEastAsia"/>
        </w:rPr>
      </w:pPr>
    </w:p>
    <w:p w:rsidR="00B000D7" w:rsidRPr="00791643" w:rsidRDefault="00B000D7" w:rsidP="00B000D7">
      <w:pPr>
        <w:rPr>
          <w:rFonts w:asciiTheme="minorEastAsia" w:hAnsiTheme="minorEastAsia"/>
          <w:color w:val="000000"/>
        </w:rPr>
      </w:pPr>
      <w:r w:rsidRPr="00791643">
        <w:rPr>
          <w:rFonts w:asciiTheme="minorEastAsia" w:hAnsiTheme="minorEastAsia" w:hint="eastAsia"/>
          <w:color w:val="000000"/>
        </w:rPr>
        <w:t>別表３（第６条関係）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3118"/>
      </w:tblGrid>
      <w:tr w:rsidR="00B000D7" w:rsidRPr="00275CA2" w:rsidTr="00B000D7">
        <w:tc>
          <w:tcPr>
            <w:tcW w:w="1560"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center"/>
              <w:rPr>
                <w:rFonts w:asciiTheme="minorEastAsia" w:hAnsiTheme="minorEastAsia"/>
              </w:rPr>
            </w:pPr>
            <w:r w:rsidRPr="00791643">
              <w:rPr>
                <w:rFonts w:asciiTheme="minorEastAsia" w:hAnsiTheme="minorEastAsia" w:hint="eastAsia"/>
              </w:rPr>
              <w:t>区分</w:t>
            </w: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center"/>
              <w:rPr>
                <w:rFonts w:asciiTheme="minorEastAsia" w:hAnsiTheme="minorEastAsia"/>
              </w:rPr>
            </w:pPr>
            <w:r w:rsidRPr="00791643">
              <w:rPr>
                <w:rFonts w:asciiTheme="minorEastAsia" w:hAnsiTheme="minorEastAsia" w:hint="eastAsia"/>
              </w:rPr>
              <w:t>観客の延べ数</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center"/>
              <w:rPr>
                <w:rFonts w:asciiTheme="minorEastAsia" w:hAnsiTheme="minorEastAsia"/>
              </w:rPr>
            </w:pPr>
            <w:r w:rsidRPr="00791643">
              <w:rPr>
                <w:rFonts w:asciiTheme="minorEastAsia" w:hAnsiTheme="minorEastAsia" w:hint="eastAsia"/>
              </w:rPr>
              <w:t>加算額</w:t>
            </w:r>
          </w:p>
        </w:tc>
      </w:tr>
      <w:tr w:rsidR="00B000D7" w:rsidRPr="00275CA2" w:rsidTr="00B000D7">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pStyle w:val="a7"/>
              <w:spacing w:line="260" w:lineRule="exact"/>
              <w:ind w:leftChars="0" w:left="0"/>
              <w:rPr>
                <w:rFonts w:asciiTheme="minorEastAsia" w:hAnsiTheme="minorEastAsia"/>
              </w:rPr>
            </w:pPr>
            <w:r w:rsidRPr="00791643">
              <w:rPr>
                <w:rFonts w:asciiTheme="minorEastAsia" w:hAnsiTheme="minorEastAsia" w:hint="eastAsia"/>
              </w:rPr>
              <w:t>国際大会</w:t>
            </w: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２</w:t>
            </w:r>
            <w:r w:rsidRPr="00791643">
              <w:rPr>
                <w:rFonts w:asciiTheme="minorEastAsia" w:hAnsiTheme="minorEastAsia"/>
              </w:rPr>
              <w:t>,０００人から２，９９９人まで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１００，０００円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３，０００人から４，９９９人まで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２００，０００円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５，０００人から６，９９９人まで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３００，０００円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７，０００人以上</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４００，０００円</w:t>
            </w:r>
          </w:p>
        </w:tc>
      </w:tr>
      <w:tr w:rsidR="00B000D7" w:rsidRPr="00275CA2" w:rsidTr="00B000D7">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pStyle w:val="a7"/>
              <w:spacing w:line="260" w:lineRule="exact"/>
              <w:ind w:leftChars="0" w:left="0"/>
              <w:rPr>
                <w:rFonts w:asciiTheme="minorEastAsia" w:hAnsiTheme="minorEastAsia"/>
              </w:rPr>
            </w:pPr>
            <w:r w:rsidRPr="00791643">
              <w:rPr>
                <w:rFonts w:asciiTheme="minorEastAsia" w:hAnsiTheme="minorEastAsia" w:hint="eastAsia"/>
              </w:rPr>
              <w:t>全国大会</w:t>
            </w: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２</w:t>
            </w:r>
            <w:r w:rsidRPr="00791643">
              <w:rPr>
                <w:rFonts w:asciiTheme="minorEastAsia" w:hAnsiTheme="minorEastAsia"/>
              </w:rPr>
              <w:t>,０００人から２，９９９人まで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５０，０００円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３，０００人から４，９９９人まで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１００，０００円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５，０００人から６，９９９人まで</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１５０，０００円</w:t>
            </w:r>
          </w:p>
        </w:tc>
      </w:tr>
      <w:tr w:rsidR="00B000D7" w:rsidRPr="00275CA2" w:rsidTr="00B000D7">
        <w:tc>
          <w:tcPr>
            <w:tcW w:w="1560" w:type="dxa"/>
            <w:vMerge/>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widowControl/>
              <w:jc w:val="left"/>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left"/>
              <w:rPr>
                <w:rFonts w:asciiTheme="minorEastAsia" w:hAnsiTheme="minorEastAsia"/>
              </w:rPr>
            </w:pPr>
            <w:r w:rsidRPr="00791643">
              <w:rPr>
                <w:rFonts w:asciiTheme="minorEastAsia" w:hAnsiTheme="minorEastAsia" w:hint="eastAsia"/>
              </w:rPr>
              <w:t>７，０００人以上</w:t>
            </w:r>
          </w:p>
        </w:tc>
        <w:tc>
          <w:tcPr>
            <w:tcW w:w="3118" w:type="dxa"/>
            <w:tcBorders>
              <w:top w:val="single" w:sz="4" w:space="0" w:color="auto"/>
              <w:left w:val="single" w:sz="4" w:space="0" w:color="auto"/>
              <w:bottom w:val="single" w:sz="4" w:space="0" w:color="auto"/>
              <w:right w:val="single" w:sz="4" w:space="0" w:color="auto"/>
            </w:tcBorders>
            <w:hideMark/>
          </w:tcPr>
          <w:p w:rsidR="00B000D7" w:rsidRPr="00791643" w:rsidRDefault="00B000D7">
            <w:pPr>
              <w:pStyle w:val="a7"/>
              <w:spacing w:line="260" w:lineRule="exact"/>
              <w:ind w:leftChars="0" w:left="0"/>
              <w:jc w:val="right"/>
              <w:rPr>
                <w:rFonts w:asciiTheme="minorEastAsia" w:hAnsiTheme="minorEastAsia"/>
              </w:rPr>
            </w:pPr>
            <w:r w:rsidRPr="00791643">
              <w:rPr>
                <w:rFonts w:asciiTheme="minorEastAsia" w:hAnsiTheme="minorEastAsia" w:hint="eastAsia"/>
              </w:rPr>
              <w:t>２００，０００円</w:t>
            </w:r>
          </w:p>
        </w:tc>
      </w:tr>
    </w:tbl>
    <w:p w:rsidR="00B000D7" w:rsidRPr="00791643" w:rsidRDefault="00B000D7" w:rsidP="00B000D7">
      <w:pPr>
        <w:ind w:left="210" w:hangingChars="100" w:hanging="210"/>
        <w:rPr>
          <w:rFonts w:asciiTheme="minorEastAsia" w:hAnsiTheme="minorEastAsia" w:cs="Times New Roman"/>
        </w:rPr>
      </w:pPr>
      <w:r w:rsidRPr="00791643">
        <w:rPr>
          <w:rFonts w:asciiTheme="minorEastAsia" w:hAnsiTheme="minorEastAsia" w:hint="eastAsia"/>
        </w:rPr>
        <w:t>備考</w:t>
      </w:r>
    </w:p>
    <w:p w:rsidR="00B000D7" w:rsidRPr="00791643" w:rsidRDefault="00B000D7" w:rsidP="00B000D7">
      <w:pPr>
        <w:ind w:left="420" w:hangingChars="200" w:hanging="420"/>
        <w:rPr>
          <w:rFonts w:asciiTheme="minorEastAsia" w:hAnsiTheme="minorEastAsia"/>
        </w:rPr>
      </w:pPr>
      <w:r w:rsidRPr="00791643">
        <w:rPr>
          <w:rFonts w:asciiTheme="minorEastAsia" w:hAnsiTheme="minorEastAsia" w:hint="eastAsia"/>
        </w:rPr>
        <w:t xml:space="preserve">　１　観客の延べ数の報告に当たってはチケットの半券数等の現地会場の正確な観客数が証明できる資料を実績報告に添付する</w:t>
      </w:r>
      <w:r w:rsidR="004C166C">
        <w:rPr>
          <w:rFonts w:asciiTheme="minorEastAsia" w:hAnsiTheme="minorEastAsia" w:hint="eastAsia"/>
        </w:rPr>
        <w:t xml:space="preserve">　</w:t>
      </w:r>
      <w:r w:rsidRPr="00791643">
        <w:rPr>
          <w:rFonts w:asciiTheme="minorEastAsia" w:hAnsiTheme="minorEastAsia" w:hint="eastAsia"/>
        </w:rPr>
        <w:t>こと</w:t>
      </w:r>
    </w:p>
    <w:p w:rsidR="006C7B85" w:rsidRPr="00791643" w:rsidRDefault="006C7B85" w:rsidP="00EA293B">
      <w:pPr>
        <w:ind w:left="210" w:hangingChars="100" w:hanging="210"/>
        <w:rPr>
          <w:rFonts w:asciiTheme="minorEastAsia" w:hAnsiTheme="minorEastAsia"/>
        </w:rPr>
      </w:pPr>
    </w:p>
    <w:p w:rsidR="00B000D7" w:rsidRPr="00791643" w:rsidRDefault="00B000D7" w:rsidP="00B000D7">
      <w:pPr>
        <w:rPr>
          <w:rFonts w:asciiTheme="minorEastAsia" w:hAnsiTheme="minorEastAsia"/>
          <w:color w:val="000000"/>
        </w:rPr>
      </w:pPr>
      <w:r w:rsidRPr="00791643">
        <w:rPr>
          <w:rFonts w:asciiTheme="minorEastAsia" w:hAnsiTheme="minorEastAsia" w:hint="eastAsia"/>
          <w:color w:val="000000"/>
        </w:rPr>
        <w:t>別表４（第６条関係）</w:t>
      </w:r>
    </w:p>
    <w:tbl>
      <w:tblPr>
        <w:tblW w:w="91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677"/>
      </w:tblGrid>
      <w:tr w:rsidR="00B000D7" w:rsidRPr="00275CA2" w:rsidTr="00B000D7">
        <w:tc>
          <w:tcPr>
            <w:tcW w:w="4480"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center"/>
              <w:rPr>
                <w:rFonts w:asciiTheme="minorEastAsia" w:hAnsiTheme="minorEastAsia"/>
              </w:rPr>
            </w:pPr>
            <w:r w:rsidRPr="00791643">
              <w:rPr>
                <w:rFonts w:asciiTheme="minorEastAsia" w:hAnsiTheme="minorEastAsia" w:hint="eastAsia"/>
              </w:rPr>
              <w:t>区分</w:t>
            </w:r>
          </w:p>
        </w:tc>
        <w:tc>
          <w:tcPr>
            <w:tcW w:w="4677"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center"/>
              <w:rPr>
                <w:rFonts w:asciiTheme="minorEastAsia" w:hAnsiTheme="minorEastAsia"/>
              </w:rPr>
            </w:pPr>
            <w:r w:rsidRPr="00791643">
              <w:rPr>
                <w:rFonts w:asciiTheme="minorEastAsia" w:hAnsiTheme="minorEastAsia" w:hint="eastAsia"/>
              </w:rPr>
              <w:t>上限額</w:t>
            </w:r>
          </w:p>
        </w:tc>
      </w:tr>
      <w:tr w:rsidR="00B000D7" w:rsidRPr="00275CA2" w:rsidTr="00B000D7">
        <w:tc>
          <w:tcPr>
            <w:tcW w:w="4480" w:type="dxa"/>
            <w:tcBorders>
              <w:top w:val="single" w:sz="4" w:space="0" w:color="auto"/>
              <w:left w:val="single" w:sz="4" w:space="0" w:color="auto"/>
              <w:bottom w:val="single" w:sz="4" w:space="0" w:color="auto"/>
              <w:right w:val="single" w:sz="4" w:space="0" w:color="auto"/>
            </w:tcBorders>
            <w:hideMark/>
          </w:tcPr>
          <w:p w:rsidR="00B000D7" w:rsidRPr="00791643" w:rsidRDefault="00B000D7">
            <w:pPr>
              <w:rPr>
                <w:rFonts w:asciiTheme="minorEastAsia" w:hAnsiTheme="minorEastAsia"/>
              </w:rPr>
            </w:pPr>
            <w:r w:rsidRPr="00791643">
              <w:rPr>
                <w:rFonts w:asciiTheme="minorEastAsia" w:hAnsiTheme="minorEastAsia" w:hint="eastAsia"/>
              </w:rPr>
              <w:t>ナショナルチーム</w:t>
            </w:r>
          </w:p>
        </w:tc>
        <w:tc>
          <w:tcPr>
            <w:tcW w:w="4677" w:type="dxa"/>
            <w:tcBorders>
              <w:top w:val="single" w:sz="4" w:space="0" w:color="auto"/>
              <w:left w:val="single" w:sz="4" w:space="0" w:color="auto"/>
              <w:bottom w:val="single" w:sz="4" w:space="0" w:color="auto"/>
              <w:right w:val="single" w:sz="4" w:space="0" w:color="auto"/>
            </w:tcBorders>
            <w:hideMark/>
          </w:tcPr>
          <w:p w:rsidR="00B000D7" w:rsidRPr="00791643" w:rsidRDefault="00B000D7">
            <w:pPr>
              <w:jc w:val="right"/>
              <w:rPr>
                <w:rFonts w:asciiTheme="minorEastAsia" w:hAnsiTheme="minorEastAsia"/>
              </w:rPr>
            </w:pPr>
            <w:r w:rsidRPr="00791643">
              <w:rPr>
                <w:rFonts w:asciiTheme="minorEastAsia" w:hAnsiTheme="minorEastAsia" w:hint="eastAsia"/>
              </w:rPr>
              <w:t>１</w:t>
            </w:r>
            <w:r w:rsidRPr="00791643">
              <w:rPr>
                <w:rFonts w:asciiTheme="minorEastAsia" w:hAnsiTheme="minorEastAsia"/>
              </w:rPr>
              <w:t>,</w:t>
            </w:r>
            <w:r w:rsidRPr="00791643">
              <w:rPr>
                <w:rFonts w:asciiTheme="minorEastAsia" w:hAnsiTheme="minorEastAsia" w:hint="eastAsia"/>
              </w:rPr>
              <w:t>０００</w:t>
            </w:r>
            <w:r w:rsidRPr="00791643">
              <w:rPr>
                <w:rFonts w:asciiTheme="minorEastAsia" w:hAnsiTheme="minorEastAsia"/>
              </w:rPr>
              <w:t>,</w:t>
            </w:r>
            <w:r w:rsidRPr="00791643">
              <w:rPr>
                <w:rFonts w:asciiTheme="minorEastAsia" w:hAnsiTheme="minorEastAsia" w:hint="eastAsia"/>
              </w:rPr>
              <w:t>０００円</w:t>
            </w:r>
          </w:p>
        </w:tc>
      </w:tr>
      <w:tr w:rsidR="00B000D7" w:rsidRPr="00275CA2" w:rsidTr="00B000D7">
        <w:tc>
          <w:tcPr>
            <w:tcW w:w="4480" w:type="dxa"/>
            <w:tcBorders>
              <w:top w:val="single" w:sz="4" w:space="0" w:color="auto"/>
              <w:left w:val="single" w:sz="4" w:space="0" w:color="auto"/>
              <w:bottom w:val="single" w:sz="4" w:space="0" w:color="auto"/>
              <w:right w:val="single" w:sz="4" w:space="0" w:color="auto"/>
            </w:tcBorders>
            <w:hideMark/>
          </w:tcPr>
          <w:p w:rsidR="00B000D7" w:rsidRPr="00791643" w:rsidRDefault="00D81C69" w:rsidP="00B000D7">
            <w:pPr>
              <w:rPr>
                <w:rFonts w:asciiTheme="minorEastAsia" w:hAnsiTheme="minorEastAsia"/>
              </w:rPr>
            </w:pPr>
            <w:r w:rsidRPr="00791643">
              <w:rPr>
                <w:rFonts w:asciiTheme="minorEastAsia" w:hAnsiTheme="minorEastAsia" w:hint="eastAsia"/>
              </w:rPr>
              <w:t>プロスポーツチーム及び</w:t>
            </w:r>
            <w:r w:rsidR="00B000D7" w:rsidRPr="00791643">
              <w:rPr>
                <w:rFonts w:asciiTheme="minorEastAsia" w:hAnsiTheme="minorEastAsia" w:hint="eastAsia"/>
              </w:rPr>
              <w:t>実業団</w:t>
            </w:r>
          </w:p>
        </w:tc>
        <w:tc>
          <w:tcPr>
            <w:tcW w:w="4677" w:type="dxa"/>
            <w:tcBorders>
              <w:top w:val="single" w:sz="4" w:space="0" w:color="auto"/>
              <w:left w:val="single" w:sz="4" w:space="0" w:color="auto"/>
              <w:bottom w:val="single" w:sz="4" w:space="0" w:color="auto"/>
              <w:right w:val="single" w:sz="4" w:space="0" w:color="auto"/>
            </w:tcBorders>
            <w:vAlign w:val="center"/>
            <w:hideMark/>
          </w:tcPr>
          <w:p w:rsidR="00B000D7" w:rsidRPr="00791643" w:rsidRDefault="00B000D7">
            <w:pPr>
              <w:jc w:val="right"/>
              <w:rPr>
                <w:rFonts w:asciiTheme="minorEastAsia" w:hAnsiTheme="minorEastAsia"/>
              </w:rPr>
            </w:pPr>
            <w:r w:rsidRPr="00791643">
              <w:rPr>
                <w:rFonts w:asciiTheme="minorEastAsia" w:hAnsiTheme="minorEastAsia" w:hint="eastAsia"/>
              </w:rPr>
              <w:t>５００</w:t>
            </w:r>
            <w:r w:rsidRPr="00791643">
              <w:rPr>
                <w:rFonts w:asciiTheme="minorEastAsia" w:hAnsiTheme="minorEastAsia"/>
              </w:rPr>
              <w:t>,</w:t>
            </w:r>
            <w:r w:rsidRPr="00791643">
              <w:rPr>
                <w:rFonts w:asciiTheme="minorEastAsia" w:hAnsiTheme="minorEastAsia" w:hint="eastAsia"/>
              </w:rPr>
              <w:t>０００円</w:t>
            </w:r>
          </w:p>
        </w:tc>
      </w:tr>
    </w:tbl>
    <w:p w:rsidR="00B000D7" w:rsidRPr="00791643" w:rsidRDefault="00B000D7" w:rsidP="00B000D7">
      <w:pPr>
        <w:ind w:left="210" w:hangingChars="100" w:hanging="210"/>
        <w:rPr>
          <w:rFonts w:asciiTheme="minorEastAsia" w:hAnsiTheme="minorEastAsia" w:cs="Times New Roman"/>
        </w:rPr>
      </w:pPr>
      <w:r w:rsidRPr="00791643">
        <w:rPr>
          <w:rFonts w:asciiTheme="minorEastAsia" w:hAnsiTheme="minorEastAsia" w:hint="eastAsia"/>
        </w:rPr>
        <w:t>備考</w:t>
      </w:r>
    </w:p>
    <w:p w:rsidR="00B000D7" w:rsidRDefault="00B000D7" w:rsidP="00B000D7">
      <w:pPr>
        <w:ind w:left="420" w:hangingChars="200" w:hanging="420"/>
        <w:rPr>
          <w:rFonts w:asciiTheme="minorEastAsia" w:hAnsiTheme="minorEastAsia"/>
        </w:rPr>
      </w:pPr>
      <w:r w:rsidRPr="00791643">
        <w:rPr>
          <w:rFonts w:asciiTheme="minorEastAsia" w:hAnsiTheme="minorEastAsia" w:hint="eastAsia"/>
        </w:rPr>
        <w:t xml:space="preserve">　１　</w:t>
      </w:r>
      <w:r w:rsidR="000C719A" w:rsidRPr="00275CA2">
        <w:rPr>
          <w:rFonts w:asciiTheme="minorEastAsia" w:hAnsiTheme="minorEastAsia" w:hint="eastAsia"/>
        </w:rPr>
        <w:t>当該イベントの参加者一人当たりの限度額は、ナショナルチームが</w:t>
      </w:r>
      <w:r w:rsidR="006922D0" w:rsidRPr="00275CA2">
        <w:rPr>
          <w:rFonts w:asciiTheme="minorEastAsia" w:hAnsiTheme="minorEastAsia" w:hint="eastAsia"/>
        </w:rPr>
        <w:t>１００，０００</w:t>
      </w:r>
      <w:r w:rsidRPr="00275CA2">
        <w:rPr>
          <w:rFonts w:asciiTheme="minorEastAsia" w:hAnsiTheme="minorEastAsia" w:hint="eastAsia"/>
        </w:rPr>
        <w:t>円</w:t>
      </w:r>
      <w:r w:rsidR="00547F99" w:rsidRPr="00275CA2">
        <w:rPr>
          <w:rFonts w:asciiTheme="minorEastAsia" w:hAnsiTheme="minorEastAsia" w:hint="eastAsia"/>
        </w:rPr>
        <w:t>、</w:t>
      </w:r>
      <w:r w:rsidR="006922D0" w:rsidRPr="00275CA2">
        <w:rPr>
          <w:rFonts w:asciiTheme="minorEastAsia" w:hAnsiTheme="minorEastAsia" w:hint="eastAsia"/>
        </w:rPr>
        <w:t xml:space="preserve">　　</w:t>
      </w:r>
      <w:r w:rsidR="000C719A" w:rsidRPr="00275CA2">
        <w:rPr>
          <w:rFonts w:asciiTheme="minorEastAsia" w:hAnsiTheme="minorEastAsia" w:hint="eastAsia"/>
        </w:rPr>
        <w:t>プロスポーツチーム及び実業団が</w:t>
      </w:r>
      <w:r w:rsidR="006922D0" w:rsidRPr="00275CA2">
        <w:rPr>
          <w:rFonts w:asciiTheme="minorEastAsia" w:hAnsiTheme="minorEastAsia" w:hint="eastAsia"/>
        </w:rPr>
        <w:t>５０，０００</w:t>
      </w:r>
      <w:r w:rsidR="00547F99" w:rsidRPr="00275CA2">
        <w:rPr>
          <w:rFonts w:asciiTheme="minorEastAsia" w:hAnsiTheme="minorEastAsia" w:hint="eastAsia"/>
        </w:rPr>
        <w:t>円とする。</w:t>
      </w:r>
    </w:p>
    <w:p w:rsidR="00340A4F" w:rsidRDefault="00340A4F" w:rsidP="00340A4F">
      <w:pPr>
        <w:rPr>
          <w:rFonts w:asciiTheme="minorEastAsia" w:hAnsiTheme="minorEastAsia"/>
        </w:rPr>
      </w:pPr>
    </w:p>
    <w:p w:rsidR="00340A4F" w:rsidRPr="000A23F1" w:rsidRDefault="00340A4F" w:rsidP="00340A4F">
      <w:pPr>
        <w:rPr>
          <w:rFonts w:asciiTheme="minorEastAsia" w:hAnsiTheme="minorEastAsia"/>
        </w:rPr>
      </w:pPr>
      <w:bookmarkStart w:id="0" w:name="_GoBack"/>
      <w:r w:rsidRPr="000A23F1">
        <w:rPr>
          <w:rFonts w:asciiTheme="minorEastAsia" w:hAnsiTheme="minorEastAsia" w:hint="eastAsia"/>
        </w:rPr>
        <w:t>別表５（第６条関係）</w:t>
      </w:r>
    </w:p>
    <w:tbl>
      <w:tblPr>
        <w:tblW w:w="91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677"/>
      </w:tblGrid>
      <w:tr w:rsidR="000A23F1" w:rsidRPr="000A23F1" w:rsidTr="004C166C">
        <w:tc>
          <w:tcPr>
            <w:tcW w:w="4480" w:type="dxa"/>
            <w:tcBorders>
              <w:top w:val="single" w:sz="4" w:space="0" w:color="auto"/>
              <w:left w:val="single" w:sz="4" w:space="0" w:color="auto"/>
              <w:bottom w:val="single" w:sz="4" w:space="0" w:color="auto"/>
              <w:right w:val="single" w:sz="4" w:space="0" w:color="auto"/>
            </w:tcBorders>
          </w:tcPr>
          <w:p w:rsidR="004C166C" w:rsidRPr="000A23F1" w:rsidRDefault="004C166C" w:rsidP="00340A4F">
            <w:pPr>
              <w:jc w:val="center"/>
              <w:rPr>
                <w:rFonts w:asciiTheme="minorEastAsia" w:hAnsiTheme="minorEastAsia"/>
              </w:rPr>
            </w:pPr>
            <w:r w:rsidRPr="000A23F1">
              <w:rPr>
                <w:rFonts w:asciiTheme="minorEastAsia" w:hAnsiTheme="minorEastAsia" w:hint="eastAsia"/>
              </w:rPr>
              <w:t>区分</w:t>
            </w:r>
          </w:p>
        </w:tc>
        <w:tc>
          <w:tcPr>
            <w:tcW w:w="4677" w:type="dxa"/>
            <w:tcBorders>
              <w:top w:val="single" w:sz="4" w:space="0" w:color="auto"/>
              <w:left w:val="single" w:sz="4" w:space="0" w:color="auto"/>
              <w:bottom w:val="single" w:sz="4" w:space="0" w:color="auto"/>
              <w:right w:val="single" w:sz="4" w:space="0" w:color="auto"/>
            </w:tcBorders>
          </w:tcPr>
          <w:p w:rsidR="004C166C" w:rsidRPr="000A23F1" w:rsidRDefault="004C166C" w:rsidP="00340A4F">
            <w:pPr>
              <w:jc w:val="center"/>
              <w:rPr>
                <w:rFonts w:asciiTheme="minorEastAsia" w:hAnsiTheme="minorEastAsia"/>
              </w:rPr>
            </w:pPr>
            <w:r w:rsidRPr="000A23F1">
              <w:rPr>
                <w:rFonts w:asciiTheme="minorEastAsia" w:hAnsiTheme="minorEastAsia" w:hint="eastAsia"/>
              </w:rPr>
              <w:t>加算額</w:t>
            </w:r>
          </w:p>
        </w:tc>
      </w:tr>
      <w:tr w:rsidR="000A23F1" w:rsidRPr="000A23F1" w:rsidTr="004C166C">
        <w:tc>
          <w:tcPr>
            <w:tcW w:w="4480" w:type="dxa"/>
            <w:tcBorders>
              <w:top w:val="single" w:sz="4" w:space="0" w:color="auto"/>
              <w:left w:val="single" w:sz="4" w:space="0" w:color="auto"/>
              <w:bottom w:val="single" w:sz="4" w:space="0" w:color="auto"/>
              <w:right w:val="single" w:sz="4" w:space="0" w:color="auto"/>
            </w:tcBorders>
          </w:tcPr>
          <w:p w:rsidR="004C166C" w:rsidRPr="000A23F1" w:rsidRDefault="004C166C" w:rsidP="00032C56">
            <w:pPr>
              <w:jc w:val="left"/>
              <w:rPr>
                <w:rFonts w:asciiTheme="minorEastAsia" w:hAnsiTheme="minorEastAsia"/>
              </w:rPr>
            </w:pPr>
            <w:r w:rsidRPr="000A23F1">
              <w:rPr>
                <w:rFonts w:asciiTheme="minorEastAsia" w:hAnsiTheme="minorEastAsia" w:hint="eastAsia"/>
              </w:rPr>
              <w:t>国際大会</w:t>
            </w:r>
          </w:p>
        </w:tc>
        <w:tc>
          <w:tcPr>
            <w:tcW w:w="4677" w:type="dxa"/>
            <w:tcBorders>
              <w:top w:val="single" w:sz="4" w:space="0" w:color="auto"/>
              <w:left w:val="single" w:sz="4" w:space="0" w:color="auto"/>
              <w:bottom w:val="single" w:sz="4" w:space="0" w:color="auto"/>
              <w:right w:val="single" w:sz="4" w:space="0" w:color="auto"/>
            </w:tcBorders>
          </w:tcPr>
          <w:p w:rsidR="004C166C" w:rsidRPr="000A23F1" w:rsidRDefault="004C166C" w:rsidP="00340A4F">
            <w:pPr>
              <w:jc w:val="right"/>
              <w:rPr>
                <w:rFonts w:asciiTheme="minorEastAsia" w:hAnsiTheme="minorEastAsia"/>
              </w:rPr>
            </w:pPr>
            <w:r w:rsidRPr="000A23F1">
              <w:rPr>
                <w:rFonts w:asciiTheme="minorEastAsia" w:hAnsiTheme="minorEastAsia" w:hint="eastAsia"/>
              </w:rPr>
              <w:t>２００，０００円</w:t>
            </w:r>
          </w:p>
        </w:tc>
      </w:tr>
      <w:tr w:rsidR="000A23F1" w:rsidRPr="000A23F1" w:rsidTr="004C166C">
        <w:tc>
          <w:tcPr>
            <w:tcW w:w="4480"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032C56">
            <w:pPr>
              <w:jc w:val="left"/>
              <w:rPr>
                <w:rFonts w:asciiTheme="minorEastAsia" w:hAnsiTheme="minorEastAsia"/>
              </w:rPr>
            </w:pPr>
            <w:r w:rsidRPr="000A23F1">
              <w:rPr>
                <w:rFonts w:asciiTheme="minorEastAsia" w:hAnsiTheme="minorEastAsia" w:hint="eastAsia"/>
              </w:rPr>
              <w:t>全国大会</w:t>
            </w:r>
          </w:p>
        </w:tc>
        <w:tc>
          <w:tcPr>
            <w:tcW w:w="4677"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40A4F">
            <w:pPr>
              <w:jc w:val="right"/>
              <w:rPr>
                <w:rFonts w:asciiTheme="minorEastAsia" w:hAnsiTheme="minorEastAsia"/>
              </w:rPr>
            </w:pPr>
            <w:r w:rsidRPr="000A23F1">
              <w:rPr>
                <w:rFonts w:asciiTheme="minorEastAsia" w:hAnsiTheme="minorEastAsia" w:hint="eastAsia"/>
              </w:rPr>
              <w:t>１６０，０００円</w:t>
            </w:r>
          </w:p>
        </w:tc>
      </w:tr>
      <w:tr w:rsidR="000A23F1" w:rsidRPr="000A23F1" w:rsidTr="004C166C">
        <w:tc>
          <w:tcPr>
            <w:tcW w:w="4480"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left"/>
              <w:rPr>
                <w:rFonts w:asciiTheme="minorEastAsia" w:hAnsiTheme="minorEastAsia"/>
              </w:rPr>
            </w:pPr>
            <w:r w:rsidRPr="000A23F1">
              <w:rPr>
                <w:rFonts w:asciiTheme="minorEastAsia" w:hAnsiTheme="minorEastAsia" w:hint="eastAsia"/>
              </w:rPr>
              <w:t>その他大会</w:t>
            </w:r>
          </w:p>
        </w:tc>
        <w:tc>
          <w:tcPr>
            <w:tcW w:w="4677"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right"/>
              <w:rPr>
                <w:rFonts w:asciiTheme="minorEastAsia" w:hAnsiTheme="minorEastAsia"/>
              </w:rPr>
            </w:pPr>
            <w:r w:rsidRPr="000A23F1">
              <w:rPr>
                <w:rFonts w:asciiTheme="minorEastAsia" w:hAnsiTheme="minorEastAsia" w:hint="eastAsia"/>
              </w:rPr>
              <w:t>４０，０００円</w:t>
            </w:r>
          </w:p>
        </w:tc>
      </w:tr>
      <w:tr w:rsidR="000A23F1" w:rsidRPr="000A23F1" w:rsidTr="004C166C">
        <w:tc>
          <w:tcPr>
            <w:tcW w:w="4480"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left"/>
              <w:rPr>
                <w:rFonts w:asciiTheme="minorEastAsia" w:hAnsiTheme="minorEastAsia"/>
              </w:rPr>
            </w:pPr>
            <w:r w:rsidRPr="000A23F1">
              <w:rPr>
                <w:rFonts w:asciiTheme="minorEastAsia" w:hAnsiTheme="minorEastAsia" w:hint="eastAsia"/>
              </w:rPr>
              <w:t>合宿（ナショナルチーム）</w:t>
            </w:r>
          </w:p>
        </w:tc>
        <w:tc>
          <w:tcPr>
            <w:tcW w:w="4677"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right"/>
              <w:rPr>
                <w:rFonts w:asciiTheme="minorEastAsia" w:hAnsiTheme="minorEastAsia"/>
              </w:rPr>
            </w:pPr>
            <w:r w:rsidRPr="000A23F1">
              <w:rPr>
                <w:rFonts w:asciiTheme="minorEastAsia" w:hAnsiTheme="minorEastAsia" w:hint="eastAsia"/>
              </w:rPr>
              <w:t>２００，０００円</w:t>
            </w:r>
          </w:p>
        </w:tc>
      </w:tr>
      <w:tr w:rsidR="004C166C" w:rsidRPr="000A23F1" w:rsidTr="004C166C">
        <w:tc>
          <w:tcPr>
            <w:tcW w:w="4480"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left"/>
              <w:rPr>
                <w:rFonts w:asciiTheme="minorEastAsia" w:hAnsiTheme="minorEastAsia"/>
              </w:rPr>
            </w:pPr>
            <w:r w:rsidRPr="000A23F1">
              <w:rPr>
                <w:rFonts w:asciiTheme="minorEastAsia" w:hAnsiTheme="minorEastAsia" w:hint="eastAsia"/>
              </w:rPr>
              <w:t>合宿（プロスポーツチーム及び実業団）</w:t>
            </w:r>
          </w:p>
        </w:tc>
        <w:tc>
          <w:tcPr>
            <w:tcW w:w="4677" w:type="dxa"/>
            <w:tcBorders>
              <w:top w:val="single" w:sz="4" w:space="0" w:color="auto"/>
              <w:left w:val="single" w:sz="4" w:space="0" w:color="auto"/>
              <w:bottom w:val="single" w:sz="4" w:space="0" w:color="auto"/>
              <w:right w:val="single" w:sz="4" w:space="0" w:color="auto"/>
            </w:tcBorders>
            <w:vAlign w:val="center"/>
          </w:tcPr>
          <w:p w:rsidR="004C166C" w:rsidRPr="000A23F1" w:rsidRDefault="004C166C" w:rsidP="00376DE8">
            <w:pPr>
              <w:jc w:val="right"/>
              <w:rPr>
                <w:rFonts w:asciiTheme="minorEastAsia" w:hAnsiTheme="minorEastAsia"/>
              </w:rPr>
            </w:pPr>
            <w:r w:rsidRPr="000A23F1">
              <w:rPr>
                <w:rFonts w:asciiTheme="minorEastAsia" w:hAnsiTheme="minorEastAsia" w:hint="eastAsia"/>
              </w:rPr>
              <w:t>１００，０００円</w:t>
            </w:r>
          </w:p>
        </w:tc>
      </w:tr>
      <w:bookmarkEnd w:id="0"/>
    </w:tbl>
    <w:p w:rsidR="00B000D7" w:rsidRPr="000A23F1" w:rsidRDefault="00B000D7" w:rsidP="00C409B9"/>
    <w:sectPr w:rsidR="00B000D7" w:rsidRPr="000A23F1" w:rsidSect="004D5C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D5" w:rsidRDefault="008502D5" w:rsidP="00C110B4">
      <w:r>
        <w:separator/>
      </w:r>
    </w:p>
  </w:endnote>
  <w:endnote w:type="continuationSeparator" w:id="0">
    <w:p w:rsidR="008502D5" w:rsidRDefault="008502D5" w:rsidP="00C1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D5" w:rsidRDefault="008502D5" w:rsidP="00C110B4">
      <w:r>
        <w:separator/>
      </w:r>
    </w:p>
  </w:footnote>
  <w:footnote w:type="continuationSeparator" w:id="0">
    <w:p w:rsidR="008502D5" w:rsidRDefault="008502D5" w:rsidP="00C11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4C7"/>
    <w:multiLevelType w:val="hybridMultilevel"/>
    <w:tmpl w:val="2C681730"/>
    <w:lvl w:ilvl="0" w:tplc="A7F019E4">
      <w:start w:val="1"/>
      <w:numFmt w:val="decimalFullWidth"/>
      <w:lvlText w:val="（%1）"/>
      <w:lvlJc w:val="left"/>
      <w:pPr>
        <w:ind w:left="1003"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AE2E15"/>
    <w:multiLevelType w:val="hybridMultilevel"/>
    <w:tmpl w:val="692AF61C"/>
    <w:lvl w:ilvl="0" w:tplc="1E0ABC9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E3BBD"/>
    <w:multiLevelType w:val="hybridMultilevel"/>
    <w:tmpl w:val="A2AA0680"/>
    <w:lvl w:ilvl="0" w:tplc="780CF09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F757B53"/>
    <w:multiLevelType w:val="hybridMultilevel"/>
    <w:tmpl w:val="6D3C3708"/>
    <w:lvl w:ilvl="0" w:tplc="A1D61E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177B57"/>
    <w:multiLevelType w:val="hybridMultilevel"/>
    <w:tmpl w:val="038A3BB0"/>
    <w:lvl w:ilvl="0" w:tplc="780CF09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A5D4210"/>
    <w:multiLevelType w:val="hybridMultilevel"/>
    <w:tmpl w:val="FEF6D88C"/>
    <w:lvl w:ilvl="0" w:tplc="2384CD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B5"/>
    <w:rsid w:val="000056EE"/>
    <w:rsid w:val="00017C25"/>
    <w:rsid w:val="000320F6"/>
    <w:rsid w:val="00032C56"/>
    <w:rsid w:val="00032F43"/>
    <w:rsid w:val="00036B4F"/>
    <w:rsid w:val="0004643B"/>
    <w:rsid w:val="00052EA6"/>
    <w:rsid w:val="00054C63"/>
    <w:rsid w:val="00062878"/>
    <w:rsid w:val="00075977"/>
    <w:rsid w:val="00084C2C"/>
    <w:rsid w:val="000A23F1"/>
    <w:rsid w:val="000B1DD4"/>
    <w:rsid w:val="000C40FA"/>
    <w:rsid w:val="000C719A"/>
    <w:rsid w:val="000E2E13"/>
    <w:rsid w:val="00105C04"/>
    <w:rsid w:val="00110F0A"/>
    <w:rsid w:val="00175A6B"/>
    <w:rsid w:val="002142A1"/>
    <w:rsid w:val="002169A5"/>
    <w:rsid w:val="00232DB5"/>
    <w:rsid w:val="002633F3"/>
    <w:rsid w:val="00273A71"/>
    <w:rsid w:val="00275CA2"/>
    <w:rsid w:val="002C4B80"/>
    <w:rsid w:val="002E33A6"/>
    <w:rsid w:val="002E4A5C"/>
    <w:rsid w:val="00340A4F"/>
    <w:rsid w:val="00366D2D"/>
    <w:rsid w:val="003867D4"/>
    <w:rsid w:val="00394EFA"/>
    <w:rsid w:val="00395E1A"/>
    <w:rsid w:val="003A57D4"/>
    <w:rsid w:val="003C6A63"/>
    <w:rsid w:val="003F65C2"/>
    <w:rsid w:val="00410F11"/>
    <w:rsid w:val="00451ADF"/>
    <w:rsid w:val="004711F8"/>
    <w:rsid w:val="00474248"/>
    <w:rsid w:val="00480327"/>
    <w:rsid w:val="004831E2"/>
    <w:rsid w:val="00486824"/>
    <w:rsid w:val="004C166C"/>
    <w:rsid w:val="004C3AD2"/>
    <w:rsid w:val="004D5CBE"/>
    <w:rsid w:val="004D6B7B"/>
    <w:rsid w:val="004D72F7"/>
    <w:rsid w:val="004E0D71"/>
    <w:rsid w:val="0050335A"/>
    <w:rsid w:val="005315D2"/>
    <w:rsid w:val="00535F82"/>
    <w:rsid w:val="005428C6"/>
    <w:rsid w:val="00547F99"/>
    <w:rsid w:val="00582634"/>
    <w:rsid w:val="005A0838"/>
    <w:rsid w:val="005A5341"/>
    <w:rsid w:val="005B087E"/>
    <w:rsid w:val="0063673F"/>
    <w:rsid w:val="0064559C"/>
    <w:rsid w:val="006457B1"/>
    <w:rsid w:val="00646ADB"/>
    <w:rsid w:val="006626B0"/>
    <w:rsid w:val="006666D2"/>
    <w:rsid w:val="006713C1"/>
    <w:rsid w:val="00685AF8"/>
    <w:rsid w:val="006922D0"/>
    <w:rsid w:val="006B5929"/>
    <w:rsid w:val="006C7B85"/>
    <w:rsid w:val="006D2BC4"/>
    <w:rsid w:val="006F2706"/>
    <w:rsid w:val="00733083"/>
    <w:rsid w:val="00765E24"/>
    <w:rsid w:val="00770226"/>
    <w:rsid w:val="00791643"/>
    <w:rsid w:val="00797CCF"/>
    <w:rsid w:val="007A7661"/>
    <w:rsid w:val="007A7B37"/>
    <w:rsid w:val="007C621A"/>
    <w:rsid w:val="007D5DE1"/>
    <w:rsid w:val="007E55C3"/>
    <w:rsid w:val="007F0CE9"/>
    <w:rsid w:val="007F2F5D"/>
    <w:rsid w:val="007F6423"/>
    <w:rsid w:val="00822277"/>
    <w:rsid w:val="00836364"/>
    <w:rsid w:val="008502D5"/>
    <w:rsid w:val="00881D23"/>
    <w:rsid w:val="00881F74"/>
    <w:rsid w:val="0089115E"/>
    <w:rsid w:val="00893413"/>
    <w:rsid w:val="008B03A8"/>
    <w:rsid w:val="008D317C"/>
    <w:rsid w:val="008D33F4"/>
    <w:rsid w:val="008E1D63"/>
    <w:rsid w:val="008E33DD"/>
    <w:rsid w:val="008F155D"/>
    <w:rsid w:val="0095228B"/>
    <w:rsid w:val="00961C57"/>
    <w:rsid w:val="00972839"/>
    <w:rsid w:val="00A13B12"/>
    <w:rsid w:val="00A23338"/>
    <w:rsid w:val="00A236EA"/>
    <w:rsid w:val="00A864A5"/>
    <w:rsid w:val="00A95F1F"/>
    <w:rsid w:val="00AC45A7"/>
    <w:rsid w:val="00AD7856"/>
    <w:rsid w:val="00AF0C37"/>
    <w:rsid w:val="00AF5DAA"/>
    <w:rsid w:val="00B000D7"/>
    <w:rsid w:val="00B4479B"/>
    <w:rsid w:val="00B54AD0"/>
    <w:rsid w:val="00B842E0"/>
    <w:rsid w:val="00B944AB"/>
    <w:rsid w:val="00BA39C9"/>
    <w:rsid w:val="00BC1881"/>
    <w:rsid w:val="00BD6430"/>
    <w:rsid w:val="00BE1559"/>
    <w:rsid w:val="00C07563"/>
    <w:rsid w:val="00C110B4"/>
    <w:rsid w:val="00C20033"/>
    <w:rsid w:val="00C21019"/>
    <w:rsid w:val="00C23F1B"/>
    <w:rsid w:val="00C409B9"/>
    <w:rsid w:val="00C63B0A"/>
    <w:rsid w:val="00CA01BA"/>
    <w:rsid w:val="00CB09B5"/>
    <w:rsid w:val="00CB5ADC"/>
    <w:rsid w:val="00CC0630"/>
    <w:rsid w:val="00CD0EA7"/>
    <w:rsid w:val="00CD407C"/>
    <w:rsid w:val="00CF60F3"/>
    <w:rsid w:val="00D0487D"/>
    <w:rsid w:val="00D57357"/>
    <w:rsid w:val="00D81C69"/>
    <w:rsid w:val="00D91E7F"/>
    <w:rsid w:val="00D94FEA"/>
    <w:rsid w:val="00D966C2"/>
    <w:rsid w:val="00D975A5"/>
    <w:rsid w:val="00DA01EA"/>
    <w:rsid w:val="00DD004B"/>
    <w:rsid w:val="00E14F70"/>
    <w:rsid w:val="00E4141E"/>
    <w:rsid w:val="00E83B37"/>
    <w:rsid w:val="00E9513C"/>
    <w:rsid w:val="00EA293B"/>
    <w:rsid w:val="00EC3264"/>
    <w:rsid w:val="00ED4DAB"/>
    <w:rsid w:val="00F02722"/>
    <w:rsid w:val="00F150BF"/>
    <w:rsid w:val="00F21133"/>
    <w:rsid w:val="00F24D97"/>
    <w:rsid w:val="00F3239F"/>
    <w:rsid w:val="00F46FA0"/>
    <w:rsid w:val="00F7262A"/>
    <w:rsid w:val="00FB4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DAC0F9F-71CE-48C1-8622-A7B1669A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822277"/>
  </w:style>
  <w:style w:type="paragraph" w:styleId="a5">
    <w:name w:val="Balloon Text"/>
    <w:basedOn w:val="a"/>
    <w:link w:val="a6"/>
    <w:uiPriority w:val="99"/>
    <w:semiHidden/>
    <w:unhideWhenUsed/>
    <w:rsid w:val="008222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2277"/>
    <w:rPr>
      <w:rFonts w:asciiTheme="majorHAnsi" w:eastAsiaTheme="majorEastAsia" w:hAnsiTheme="majorHAnsi" w:cstheme="majorBidi"/>
      <w:sz w:val="18"/>
      <w:szCs w:val="18"/>
    </w:rPr>
  </w:style>
  <w:style w:type="paragraph" w:styleId="a7">
    <w:name w:val="List Paragraph"/>
    <w:basedOn w:val="a"/>
    <w:uiPriority w:val="34"/>
    <w:qFormat/>
    <w:rsid w:val="003867D4"/>
    <w:pPr>
      <w:ind w:leftChars="400" w:left="840"/>
    </w:pPr>
  </w:style>
  <w:style w:type="paragraph" w:styleId="a8">
    <w:name w:val="header"/>
    <w:basedOn w:val="a"/>
    <w:link w:val="a9"/>
    <w:uiPriority w:val="99"/>
    <w:unhideWhenUsed/>
    <w:rsid w:val="00C110B4"/>
    <w:pPr>
      <w:tabs>
        <w:tab w:val="center" w:pos="4252"/>
        <w:tab w:val="right" w:pos="8504"/>
      </w:tabs>
      <w:snapToGrid w:val="0"/>
    </w:pPr>
  </w:style>
  <w:style w:type="character" w:customStyle="1" w:styleId="a9">
    <w:name w:val="ヘッダー (文字)"/>
    <w:basedOn w:val="a0"/>
    <w:link w:val="a8"/>
    <w:uiPriority w:val="99"/>
    <w:rsid w:val="00C110B4"/>
  </w:style>
  <w:style w:type="paragraph" w:styleId="aa">
    <w:name w:val="footer"/>
    <w:basedOn w:val="a"/>
    <w:link w:val="ab"/>
    <w:uiPriority w:val="99"/>
    <w:unhideWhenUsed/>
    <w:rsid w:val="00C110B4"/>
    <w:pPr>
      <w:tabs>
        <w:tab w:val="center" w:pos="4252"/>
        <w:tab w:val="right" w:pos="8504"/>
      </w:tabs>
      <w:snapToGrid w:val="0"/>
    </w:pPr>
  </w:style>
  <w:style w:type="character" w:customStyle="1" w:styleId="ab">
    <w:name w:val="フッター (文字)"/>
    <w:basedOn w:val="a0"/>
    <w:link w:val="aa"/>
    <w:uiPriority w:val="99"/>
    <w:rsid w:val="00C110B4"/>
  </w:style>
  <w:style w:type="character" w:styleId="ac">
    <w:name w:val="annotation reference"/>
    <w:basedOn w:val="a0"/>
    <w:uiPriority w:val="99"/>
    <w:semiHidden/>
    <w:unhideWhenUsed/>
    <w:rsid w:val="00A236EA"/>
    <w:rPr>
      <w:sz w:val="18"/>
      <w:szCs w:val="18"/>
    </w:rPr>
  </w:style>
  <w:style w:type="paragraph" w:styleId="ad">
    <w:name w:val="annotation text"/>
    <w:basedOn w:val="a"/>
    <w:link w:val="ae"/>
    <w:uiPriority w:val="99"/>
    <w:semiHidden/>
    <w:unhideWhenUsed/>
    <w:rsid w:val="00A236EA"/>
    <w:pPr>
      <w:jc w:val="left"/>
    </w:pPr>
  </w:style>
  <w:style w:type="character" w:customStyle="1" w:styleId="ae">
    <w:name w:val="コメント文字列 (文字)"/>
    <w:basedOn w:val="a0"/>
    <w:link w:val="ad"/>
    <w:uiPriority w:val="99"/>
    <w:semiHidden/>
    <w:rsid w:val="00A236EA"/>
  </w:style>
  <w:style w:type="paragraph" w:styleId="af">
    <w:name w:val="annotation subject"/>
    <w:basedOn w:val="ad"/>
    <w:next w:val="ad"/>
    <w:link w:val="af0"/>
    <w:uiPriority w:val="99"/>
    <w:semiHidden/>
    <w:unhideWhenUsed/>
    <w:rsid w:val="00A236EA"/>
    <w:rPr>
      <w:b/>
      <w:bCs/>
    </w:rPr>
  </w:style>
  <w:style w:type="character" w:customStyle="1" w:styleId="af0">
    <w:name w:val="コメント内容 (文字)"/>
    <w:basedOn w:val="ae"/>
    <w:link w:val="af"/>
    <w:uiPriority w:val="99"/>
    <w:semiHidden/>
    <w:rsid w:val="00A23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46711">
      <w:bodyDiv w:val="1"/>
      <w:marLeft w:val="0"/>
      <w:marRight w:val="0"/>
      <w:marTop w:val="0"/>
      <w:marBottom w:val="0"/>
      <w:divBdr>
        <w:top w:val="none" w:sz="0" w:space="0" w:color="auto"/>
        <w:left w:val="none" w:sz="0" w:space="0" w:color="auto"/>
        <w:bottom w:val="none" w:sz="0" w:space="0" w:color="auto"/>
        <w:right w:val="none" w:sz="0" w:space="0" w:color="auto"/>
      </w:divBdr>
    </w:div>
    <w:div w:id="984892667">
      <w:bodyDiv w:val="1"/>
      <w:marLeft w:val="0"/>
      <w:marRight w:val="0"/>
      <w:marTop w:val="0"/>
      <w:marBottom w:val="0"/>
      <w:divBdr>
        <w:top w:val="none" w:sz="0" w:space="0" w:color="auto"/>
        <w:left w:val="none" w:sz="0" w:space="0" w:color="auto"/>
        <w:bottom w:val="none" w:sz="0" w:space="0" w:color="auto"/>
        <w:right w:val="none" w:sz="0" w:space="0" w:color="auto"/>
      </w:divBdr>
    </w:div>
    <w:div w:id="1797260261">
      <w:bodyDiv w:val="1"/>
      <w:marLeft w:val="0"/>
      <w:marRight w:val="0"/>
      <w:marTop w:val="0"/>
      <w:marBottom w:val="0"/>
      <w:divBdr>
        <w:top w:val="none" w:sz="0" w:space="0" w:color="auto"/>
        <w:left w:val="none" w:sz="0" w:space="0" w:color="auto"/>
        <w:bottom w:val="none" w:sz="0" w:space="0" w:color="auto"/>
        <w:right w:val="none" w:sz="0" w:space="0" w:color="auto"/>
      </w:divBdr>
    </w:div>
    <w:div w:id="19244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3F5F-91F7-43F2-9F2B-4B7F367C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1015</Words>
  <Characters>5789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青山 速太</dc:creator>
  <cp:lastModifiedBy>Windows ユーザー</cp:lastModifiedBy>
  <cp:revision>7</cp:revision>
  <cp:lastPrinted>2026-04-01T07:38:00Z</cp:lastPrinted>
  <dcterms:created xsi:type="dcterms:W3CDTF">2025-09-29T11:32:00Z</dcterms:created>
  <dcterms:modified xsi:type="dcterms:W3CDTF">2026-04-02T05:27:00Z</dcterms:modified>
</cp:coreProperties>
</file>