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jc w:val="left"/>
      </w:pPr>
      <w:r w:rsidRPr="002F5162">
        <w:rPr>
          <w:rFonts w:hint="eastAsia"/>
        </w:rPr>
        <w:t>第６号様式（第６条関係）【ブロック塀等撤去改善事業】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１　ブロック塀等の概要　所在地　　浜松市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 xml:space="preserve">　　　　　　　　　　　　所有者　　住所（又は所在地）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 xml:space="preserve">　　　　　　　　　　　　　　　　　氏名（又は名称）</w:t>
      </w:r>
    </w:p>
    <w:p w:rsidR="00D5572D" w:rsidRPr="002F5162" w:rsidRDefault="00D5572D" w:rsidP="00D5572D">
      <w:pPr>
        <w:ind w:leftChars="200" w:left="420" w:firstLineChars="1000" w:firstLine="2100"/>
        <w:jc w:val="left"/>
      </w:pPr>
      <w:r w:rsidRPr="002F5162">
        <w:rPr>
          <w:rFonts w:hint="eastAsia"/>
        </w:rPr>
        <w:t>倒壊の危険性があるブロック塀等の長さ　　　　　　　　　ｍ</w:t>
      </w:r>
    </w:p>
    <w:p w:rsidR="00D5572D" w:rsidRPr="002F5162" w:rsidRDefault="00D5572D" w:rsidP="00D5572D">
      <w:pPr>
        <w:ind w:leftChars="900" w:left="1890" w:firstLineChars="300" w:firstLine="630"/>
        <w:jc w:val="left"/>
      </w:pPr>
      <w:r w:rsidRPr="002F5162">
        <w:rPr>
          <w:rFonts w:hint="eastAsia"/>
        </w:rPr>
        <w:t>倒壊の危険性があるブロック塀等</w:t>
      </w:r>
      <w:r w:rsidRPr="002F5162">
        <w:rPr>
          <w:rFonts w:hint="eastAsia"/>
          <w:kern w:val="0"/>
        </w:rPr>
        <w:t>の道路等からの高さ</w:t>
      </w:r>
      <w:r w:rsidRPr="002F5162">
        <w:rPr>
          <w:rFonts w:hint="eastAsia"/>
        </w:rPr>
        <w:t xml:space="preserve">　　　ｍ</w:t>
      </w:r>
    </w:p>
    <w:p w:rsidR="00D5572D" w:rsidRPr="002F5162" w:rsidRDefault="00D5572D" w:rsidP="00D5572D">
      <w:pPr>
        <w:ind w:leftChars="900" w:left="1890" w:firstLineChars="300" w:firstLine="630"/>
        <w:jc w:val="left"/>
      </w:pPr>
      <w:r w:rsidRPr="002F5162">
        <w:rPr>
          <w:rFonts w:hint="eastAsia"/>
        </w:rPr>
        <w:t>倒壊の危険性があるブロック塀等の厚さ　　　　　　　　　㎝</w:t>
      </w:r>
    </w:p>
    <w:p w:rsidR="00D5572D" w:rsidRPr="002F5162" w:rsidRDefault="00D5572D" w:rsidP="00D5572D">
      <w:pPr>
        <w:ind w:leftChars="1200" w:left="2520"/>
        <w:jc w:val="left"/>
      </w:pPr>
      <w:r w:rsidRPr="002F5162">
        <w:rPr>
          <w:rFonts w:hint="eastAsia"/>
        </w:rPr>
        <w:t>新設塀の道路等に面する長さ　　　　　　　　　　　　　　ｍ</w:t>
      </w:r>
    </w:p>
    <w:p w:rsidR="00D5572D" w:rsidRPr="002F5162" w:rsidRDefault="00D5572D" w:rsidP="00D5572D">
      <w:pPr>
        <w:ind w:leftChars="1200" w:left="2520"/>
        <w:jc w:val="left"/>
      </w:pPr>
      <w:r w:rsidRPr="002F5162">
        <w:rPr>
          <w:rFonts w:hint="eastAsia"/>
        </w:rPr>
        <w:t>新設塀の道路等からの高さ　　　　　　　　　　　　　　　ｍ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２　撤去後の概要　　※撤去後に再び倒壊の危険性があるブロック塀等を新設しないこと</w:t>
      </w:r>
    </w:p>
    <w:p w:rsidR="00D5572D" w:rsidRPr="002F5162" w:rsidRDefault="00D5572D" w:rsidP="00D5572D">
      <w:pPr>
        <w:ind w:leftChars="1066" w:left="2239" w:firstLineChars="100" w:firstLine="210"/>
        <w:jc w:val="left"/>
      </w:pPr>
      <w:r w:rsidRPr="002F5162">
        <w:rPr>
          <w:rFonts w:hint="eastAsia"/>
        </w:rPr>
        <w:t>□　全て撤去のまま</w:t>
      </w:r>
    </w:p>
    <w:p w:rsidR="00D5572D" w:rsidRPr="002F5162" w:rsidRDefault="00D5572D" w:rsidP="00D5572D">
      <w:pPr>
        <w:ind w:leftChars="1066" w:left="2239" w:rightChars="-203" w:right="-426" w:firstLineChars="100" w:firstLine="210"/>
        <w:jc w:val="left"/>
      </w:pPr>
      <w:r w:rsidRPr="002F5162">
        <w:rPr>
          <w:rFonts w:hint="eastAsia"/>
        </w:rPr>
        <w:t>□　既存ブロック（１段以下または道路等からの高さが80㎝未満）</w:t>
      </w:r>
    </w:p>
    <w:p w:rsidR="00D5572D" w:rsidRPr="002F5162" w:rsidRDefault="00D5572D" w:rsidP="00D5572D">
      <w:pPr>
        <w:ind w:leftChars="1066" w:left="2239" w:firstLineChars="100" w:firstLine="210"/>
        <w:jc w:val="left"/>
      </w:pPr>
      <w:r w:rsidRPr="002F5162">
        <w:rPr>
          <w:rFonts w:hint="eastAsia"/>
        </w:rPr>
        <w:t>□　金属製フェンス設置</w:t>
      </w:r>
    </w:p>
    <w:p w:rsidR="00D5572D" w:rsidRPr="002F5162" w:rsidRDefault="00D5572D" w:rsidP="00D5572D">
      <w:pPr>
        <w:ind w:leftChars="1066" w:left="2239" w:firstLineChars="100" w:firstLine="210"/>
        <w:jc w:val="left"/>
      </w:pPr>
      <w:r w:rsidRPr="002F5162">
        <w:rPr>
          <w:rFonts w:hint="eastAsia"/>
        </w:rPr>
        <w:t>□　生垣設置</w:t>
      </w:r>
    </w:p>
    <w:p w:rsidR="00D5572D" w:rsidRPr="002F5162" w:rsidRDefault="00D5572D" w:rsidP="00D5572D">
      <w:pPr>
        <w:ind w:leftChars="1066" w:left="2239" w:firstLineChars="100" w:firstLine="210"/>
        <w:jc w:val="left"/>
      </w:pPr>
      <w:r w:rsidRPr="002F5162">
        <w:rPr>
          <w:rFonts w:hint="eastAsia"/>
        </w:rPr>
        <w:t>□　その他　　　（　　　　　　　　　　　　　　　　　　　）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３　工事施工者（撤去）　事業者名</w:t>
      </w:r>
    </w:p>
    <w:p w:rsidR="00D5572D" w:rsidRPr="002F5162" w:rsidRDefault="00D5572D" w:rsidP="00D5572D">
      <w:pPr>
        <w:ind w:leftChars="1200" w:left="252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ind w:leftChars="1200" w:left="252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ind w:firstLineChars="1200" w:firstLine="2520"/>
        <w:jc w:val="left"/>
      </w:pPr>
      <w:r w:rsidRPr="002F5162">
        <w:rPr>
          <w:rFonts w:hint="eastAsia"/>
        </w:rPr>
        <w:t>担当者名　　　　　　（携帯　　　　－　　　　－　　　　）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firstLineChars="200" w:firstLine="420"/>
        <w:jc w:val="left"/>
      </w:pPr>
      <w:r w:rsidRPr="002F5162">
        <w:rPr>
          <w:rFonts w:hint="eastAsia"/>
        </w:rPr>
        <w:t>工事施工者（新設）　□　工事施工者（撤去）と同じ　※異なる場合は下欄記入</w:t>
      </w:r>
    </w:p>
    <w:p w:rsidR="00D5572D" w:rsidRPr="002F5162" w:rsidRDefault="00D5572D" w:rsidP="00D5572D">
      <w:pPr>
        <w:ind w:firstLineChars="1200" w:firstLine="252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ind w:firstLineChars="1200" w:firstLine="252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ind w:firstLineChars="1200" w:firstLine="252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ind w:firstLineChars="1200" w:firstLine="2520"/>
        <w:jc w:val="left"/>
      </w:pPr>
      <w:r w:rsidRPr="002F5162">
        <w:rPr>
          <w:rFonts w:hint="eastAsia"/>
        </w:rPr>
        <w:t>担当者名　　　　　　（携帯　　　　－　　　　－　　　　）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４　事業に要する費用（消費税込み）　 撤去　　 　　　　　　　　　　円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 xml:space="preserve">　　　　　　　　　　　　　　　　　　 新設　 　　　　　　　　　　　円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５　申請者の区分　　　　□ 個人　　　　□ 事業者（個人事業者も含む）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810219">
      <w:pPr>
        <w:jc w:val="left"/>
      </w:pPr>
      <w:r w:rsidRPr="002F5162">
        <w:rPr>
          <w:rFonts w:hint="eastAsia"/>
        </w:rPr>
        <w:t>６　事業の予定期間　　　工事着手の日　から　　　　年　　月　　日まで</w:t>
      </w: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810219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2026-03-27T01:36:00Z</dcterms:modified>
</cp:coreProperties>
</file>