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5836C" w14:textId="77777777" w:rsidR="005A4C77" w:rsidRPr="005A4C77" w:rsidRDefault="005A4C77" w:rsidP="005A4C77">
      <w:pPr>
        <w:rPr>
          <w:rFonts w:ascii="游ゴシック" w:eastAsia="游ゴシック" w:hAnsi="游ゴシック" w:cs="Times New Roman"/>
          <w:sz w:val="18"/>
          <w:szCs w:val="24"/>
        </w:rPr>
      </w:pPr>
    </w:p>
    <w:p w14:paraId="377FC936" w14:textId="77777777" w:rsidR="005A4C77" w:rsidRPr="005A4C77" w:rsidRDefault="005A4C77" w:rsidP="005A4C77">
      <w:pPr>
        <w:rPr>
          <w:rFonts w:ascii="游ゴシック" w:eastAsia="游ゴシック" w:hAnsi="游ゴシック" w:cs="Times New Roman"/>
          <w:sz w:val="18"/>
          <w:szCs w:val="24"/>
        </w:rPr>
      </w:pPr>
    </w:p>
    <w:p w14:paraId="3C56E393" w14:textId="77777777" w:rsidR="005A4C77" w:rsidRPr="005A4C77" w:rsidRDefault="005A4C77" w:rsidP="005A4C77">
      <w:pPr>
        <w:rPr>
          <w:rFonts w:ascii="游ゴシック" w:eastAsia="游ゴシック" w:hAnsi="游ゴシック" w:cs="Times New Roman"/>
          <w:sz w:val="18"/>
          <w:szCs w:val="24"/>
        </w:rPr>
      </w:pPr>
    </w:p>
    <w:p w14:paraId="6C6558C3" w14:textId="77777777" w:rsidR="005A4C77" w:rsidRPr="005A4C77" w:rsidRDefault="005A4C77" w:rsidP="005A4C77">
      <w:pPr>
        <w:rPr>
          <w:rFonts w:ascii="游ゴシック" w:eastAsia="游ゴシック" w:hAnsi="游ゴシック" w:cs="Times New Roman"/>
          <w:sz w:val="18"/>
          <w:szCs w:val="24"/>
        </w:rPr>
      </w:pPr>
    </w:p>
    <w:p w14:paraId="070B334B" w14:textId="77777777" w:rsidR="005A4C77" w:rsidRPr="005A4C77" w:rsidRDefault="005A4C77" w:rsidP="005A4C77">
      <w:pPr>
        <w:rPr>
          <w:rFonts w:ascii="游ゴシック" w:eastAsia="游ゴシック" w:hAnsi="游ゴシック" w:cs="Times New Roman"/>
          <w:sz w:val="18"/>
          <w:szCs w:val="24"/>
        </w:rPr>
      </w:pPr>
    </w:p>
    <w:p w14:paraId="53BB80DD" w14:textId="77777777" w:rsidR="005A4C77" w:rsidRPr="005A4C77" w:rsidRDefault="005A4C77" w:rsidP="005A4C77">
      <w:pPr>
        <w:rPr>
          <w:rFonts w:ascii="游ゴシック" w:eastAsia="游ゴシック" w:hAnsi="游ゴシック" w:cs="Times New Roman"/>
          <w:sz w:val="18"/>
          <w:szCs w:val="24"/>
        </w:rPr>
      </w:pPr>
    </w:p>
    <w:p w14:paraId="5B4B761A" w14:textId="77777777" w:rsidR="005A4C77" w:rsidRPr="005A4C77" w:rsidRDefault="005A4C77" w:rsidP="005A4C77">
      <w:pPr>
        <w:rPr>
          <w:rFonts w:ascii="游ゴシック" w:eastAsia="游ゴシック" w:hAnsi="游ゴシック" w:cs="Times New Roman"/>
          <w:sz w:val="18"/>
          <w:szCs w:val="24"/>
        </w:rPr>
      </w:pPr>
    </w:p>
    <w:p w14:paraId="78FE98C9" w14:textId="77777777" w:rsidR="005A4C77" w:rsidRPr="005A4C77" w:rsidRDefault="005A4C77" w:rsidP="005A4C77">
      <w:pPr>
        <w:rPr>
          <w:rFonts w:ascii="游ゴシック" w:eastAsia="游ゴシック" w:hAnsi="游ゴシック" w:cs="Times New Roman"/>
          <w:sz w:val="18"/>
          <w:szCs w:val="24"/>
        </w:rPr>
      </w:pPr>
    </w:p>
    <w:p w14:paraId="5A3852F3" w14:textId="77777777" w:rsidR="005A4C77" w:rsidRPr="005A4C77" w:rsidRDefault="005A4C77" w:rsidP="005A4C77">
      <w:pPr>
        <w:rPr>
          <w:rFonts w:ascii="游ゴシック" w:eastAsia="游ゴシック" w:hAnsi="游ゴシック" w:cs="Times New Roman"/>
          <w:sz w:val="18"/>
          <w:szCs w:val="24"/>
        </w:rPr>
      </w:pPr>
    </w:p>
    <w:p w14:paraId="3DD31EE7" w14:textId="77777777" w:rsidR="005A4C77" w:rsidRPr="005A4C77" w:rsidRDefault="005A4C77" w:rsidP="005A4C77">
      <w:pPr>
        <w:rPr>
          <w:rFonts w:ascii="游ゴシック" w:eastAsia="游ゴシック" w:hAnsi="游ゴシック" w:cs="Times New Roman"/>
          <w:sz w:val="18"/>
          <w:szCs w:val="24"/>
        </w:rPr>
      </w:pPr>
    </w:p>
    <w:p w14:paraId="67554999" w14:textId="308EB124" w:rsidR="00465572" w:rsidRDefault="00EE65D6" w:rsidP="005A4C77">
      <w:pPr>
        <w:ind w:rightChars="-198" w:right="-416"/>
        <w:jc w:val="center"/>
        <w:rPr>
          <w:rFonts w:ascii="BIZ UDゴシック" w:eastAsia="BIZ UDゴシック" w:hAnsi="BIZ UDゴシック" w:cs="Times New Roman"/>
          <w:b/>
          <w:sz w:val="40"/>
          <w:szCs w:val="24"/>
        </w:rPr>
      </w:pPr>
      <w:r>
        <w:rPr>
          <w:rFonts w:ascii="BIZ UDゴシック" w:eastAsia="BIZ UDゴシック" w:hAnsi="BIZ UDゴシック" w:cs="Times New Roman" w:hint="eastAsia"/>
          <w:b/>
          <w:sz w:val="40"/>
          <w:szCs w:val="24"/>
          <w:highlight w:val="yellow"/>
        </w:rPr>
        <w:t>施設名：○○○○○○○○</w:t>
      </w:r>
    </w:p>
    <w:p w14:paraId="4DF56FF0" w14:textId="7872ADC7" w:rsidR="005A4C77" w:rsidRPr="005A4C77" w:rsidRDefault="005A4C77" w:rsidP="005A4C77">
      <w:pPr>
        <w:ind w:rightChars="-198" w:right="-416"/>
        <w:jc w:val="center"/>
        <w:rPr>
          <w:rFonts w:ascii="BIZ UDゴシック" w:eastAsia="BIZ UDゴシック" w:hAnsi="BIZ UDゴシック" w:cs="Times New Roman"/>
          <w:b/>
          <w:sz w:val="40"/>
          <w:szCs w:val="24"/>
        </w:rPr>
      </w:pPr>
      <w:r w:rsidRPr="00EE65D6">
        <w:rPr>
          <w:rFonts w:ascii="BIZ UDゴシック" w:eastAsia="BIZ UDゴシック" w:hAnsi="BIZ UDゴシック" w:cs="Times New Roman" w:hint="eastAsia"/>
          <w:b/>
          <w:sz w:val="40"/>
          <w:szCs w:val="24"/>
          <w:highlight w:val="yellow"/>
        </w:rPr>
        <w:t>水害（</w:t>
      </w:r>
      <w:sdt>
        <w:sdtPr>
          <w:rPr>
            <w:rFonts w:ascii="BIZ UDゴシック" w:eastAsia="BIZ UDゴシック" w:hAnsi="BIZ UDゴシック" w:cs="Times New Roman" w:hint="eastAsia"/>
            <w:b/>
            <w:sz w:val="40"/>
            <w:szCs w:val="24"/>
            <w:highlight w:val="yellow"/>
          </w:rPr>
          <w:id w:val="475646041"/>
          <w:placeholder>
            <w:docPart w:val="DefaultPlaceholder_-1854013439"/>
          </w:placeholder>
          <w:showingPlcHdr/>
          <w:dataBinding w:prefixMappings="xmlns:ns0='http://purl.org/dc/elements/1.1/' xmlns:ns1='http://schemas.openxmlformats.org/package/2006/metadata/core-properties' " w:xpath="/ns1:coreProperties[1]/ns0:title[1]" w:storeItemID="{6C3C8BC8-F283-45AE-878A-BAB7291924A1}"/>
          <w:comboBox w:lastValue="">
            <w:listItem w:value="アイテムを選択してください。"/>
            <w:listItem w:displayText="洪水" w:value="洪水"/>
            <w:listItem w:displayText="雨水出水" w:value="雨水出水"/>
            <w:listItem w:displayText="高潮" w:value="高潮"/>
            <w:listItem w:displayText="洪水／雨水出水" w:value="洪水／雨水出水"/>
            <w:listItem w:displayText="洪水／高潮" w:value="洪水／高潮"/>
            <w:listItem w:displayText="雨水出水／高潮" w:value="雨水出水／高潮"/>
            <w:listItem w:displayText="洪水／雨水出水／高潮" w:value="洪水／雨水出水／高潮"/>
          </w:comboBox>
        </w:sdtPr>
        <w:sdtEndPr/>
        <w:sdtContent>
          <w:r w:rsidR="00BF4EF3" w:rsidRPr="006D7663">
            <w:rPr>
              <w:rStyle w:val="af1"/>
            </w:rPr>
            <w:t>アイテムを選択してください。</w:t>
          </w:r>
        </w:sdtContent>
      </w:sdt>
      <w:r w:rsidRPr="00EE65D6">
        <w:rPr>
          <w:rFonts w:ascii="BIZ UDゴシック" w:eastAsia="BIZ UDゴシック" w:hAnsi="BIZ UDゴシック" w:cs="Times New Roman" w:hint="eastAsia"/>
          <w:b/>
          <w:sz w:val="40"/>
          <w:szCs w:val="24"/>
          <w:highlight w:val="yellow"/>
        </w:rPr>
        <w:t>）</w:t>
      </w:r>
      <w:r w:rsidRPr="005A4C77">
        <w:rPr>
          <w:rFonts w:ascii="BIZ UDゴシック" w:eastAsia="BIZ UDゴシック" w:hAnsi="BIZ UDゴシック" w:cs="Times New Roman" w:hint="eastAsia"/>
          <w:b/>
          <w:sz w:val="40"/>
          <w:szCs w:val="24"/>
        </w:rPr>
        <w:t>時の避難確保計画</w:t>
      </w:r>
    </w:p>
    <w:p w14:paraId="5BD41F9B" w14:textId="77777777" w:rsidR="005A4C77" w:rsidRPr="00EE65D6" w:rsidRDefault="005A4C77" w:rsidP="005A4C77">
      <w:pPr>
        <w:jc w:val="center"/>
        <w:rPr>
          <w:rFonts w:ascii="游ゴシック" w:eastAsia="游ゴシック" w:hAnsi="游ゴシック" w:cs="Times New Roman"/>
          <w:sz w:val="40"/>
          <w:szCs w:val="24"/>
        </w:rPr>
      </w:pPr>
    </w:p>
    <w:p w14:paraId="73CD59D8" w14:textId="77777777" w:rsidR="005A4C77" w:rsidRPr="007B615C" w:rsidRDefault="005A4C77" w:rsidP="005A4C77">
      <w:pPr>
        <w:jc w:val="center"/>
        <w:rPr>
          <w:rFonts w:ascii="游ゴシック" w:eastAsia="游ゴシック" w:hAnsi="游ゴシック" w:cs="Times New Roman"/>
          <w:sz w:val="40"/>
          <w:szCs w:val="24"/>
        </w:rPr>
      </w:pPr>
    </w:p>
    <w:p w14:paraId="27FC99D3" w14:textId="77777777" w:rsidR="005A4C77" w:rsidRPr="00EB046F" w:rsidRDefault="005A4C77" w:rsidP="005A4C77">
      <w:pPr>
        <w:jc w:val="center"/>
        <w:rPr>
          <w:rFonts w:ascii="游ゴシック" w:eastAsia="游ゴシック" w:hAnsi="游ゴシック" w:cs="Times New Roman"/>
          <w:sz w:val="40"/>
          <w:szCs w:val="24"/>
        </w:rPr>
      </w:pPr>
    </w:p>
    <w:p w14:paraId="20A5EBED" w14:textId="77777777" w:rsidR="005A4C77" w:rsidRPr="005A4C77" w:rsidRDefault="005A4C77" w:rsidP="005A4C77">
      <w:pPr>
        <w:rPr>
          <w:rFonts w:ascii="游ゴシック" w:eastAsia="游ゴシック" w:hAnsi="游ゴシック" w:cs="Times New Roman"/>
          <w:sz w:val="40"/>
          <w:szCs w:val="24"/>
        </w:rPr>
      </w:pPr>
    </w:p>
    <w:p w14:paraId="1858A663" w14:textId="233F5052" w:rsidR="005A4C77" w:rsidRPr="005A4C77" w:rsidRDefault="005A4C77" w:rsidP="005A4C77">
      <w:pPr>
        <w:jc w:val="center"/>
        <w:rPr>
          <w:rFonts w:ascii="BIZ UDゴシック" w:eastAsia="BIZ UDゴシック" w:hAnsi="BIZ UDゴシック" w:cs="Times New Roman"/>
          <w:sz w:val="32"/>
          <w:szCs w:val="24"/>
        </w:rPr>
      </w:pPr>
      <w:r>
        <w:rPr>
          <w:rFonts w:ascii="BIZ UDゴシック" w:eastAsia="BIZ UDゴシック" w:hAnsi="BIZ UDゴシック" w:cs="Times New Roman" w:hint="eastAsia"/>
          <w:sz w:val="32"/>
          <w:szCs w:val="24"/>
        </w:rPr>
        <w:t>令和</w:t>
      </w:r>
      <w:r w:rsidR="00EE65D6">
        <w:rPr>
          <w:rFonts w:ascii="BIZ UDゴシック" w:eastAsia="BIZ UDゴシック" w:hAnsi="BIZ UDゴシック" w:cs="Times New Roman" w:hint="eastAsia"/>
          <w:sz w:val="32"/>
          <w:szCs w:val="24"/>
          <w:highlight w:val="yellow"/>
        </w:rPr>
        <w:t>○</w:t>
      </w:r>
      <w:r w:rsidRPr="005A4C77">
        <w:rPr>
          <w:rFonts w:ascii="BIZ UDゴシック" w:eastAsia="BIZ UDゴシック" w:hAnsi="BIZ UDゴシック" w:cs="Times New Roman" w:hint="eastAsia"/>
          <w:sz w:val="32"/>
          <w:szCs w:val="24"/>
        </w:rPr>
        <w:t>年</w:t>
      </w:r>
      <w:r w:rsidR="00EE65D6">
        <w:rPr>
          <w:rFonts w:ascii="BIZ UDゴシック" w:eastAsia="BIZ UDゴシック" w:hAnsi="BIZ UDゴシック" w:cs="Times New Roman" w:hint="eastAsia"/>
          <w:sz w:val="32"/>
          <w:szCs w:val="24"/>
          <w:highlight w:val="yellow"/>
        </w:rPr>
        <w:t>○</w:t>
      </w:r>
      <w:r w:rsidRPr="005A4C77">
        <w:rPr>
          <w:rFonts w:ascii="BIZ UDゴシック" w:eastAsia="BIZ UDゴシック" w:hAnsi="BIZ UDゴシック" w:cs="Times New Roman" w:hint="eastAsia"/>
          <w:sz w:val="32"/>
          <w:szCs w:val="24"/>
        </w:rPr>
        <w:t>月作成</w:t>
      </w:r>
    </w:p>
    <w:p w14:paraId="1BF3DBCA" w14:textId="77777777" w:rsidR="005A4C77" w:rsidRPr="005A4C77" w:rsidRDefault="005A4C77" w:rsidP="005A4C77">
      <w:pPr>
        <w:jc w:val="center"/>
        <w:rPr>
          <w:rFonts w:ascii="游ゴシック" w:eastAsia="游ゴシック" w:hAnsi="游ゴシック" w:cs="Times New Roman"/>
          <w:sz w:val="32"/>
          <w:szCs w:val="24"/>
        </w:rPr>
      </w:pPr>
    </w:p>
    <w:p w14:paraId="75439438" w14:textId="77777777" w:rsidR="005A4C77" w:rsidRDefault="005A4C77">
      <w:pPr>
        <w:widowControl/>
        <w:jc w:val="left"/>
      </w:pPr>
      <w:r w:rsidRPr="005A4C77">
        <w:rPr>
          <w:rFonts w:ascii="游ゴシック" w:eastAsia="游ゴシック" w:hAnsi="游ゴシック" w:cs="Times New Roman" w:hint="eastAsia"/>
          <w:b/>
          <w:noProof/>
          <w:sz w:val="24"/>
          <w:szCs w:val="24"/>
          <w:u w:val="single"/>
        </w:rPr>
        <mc:AlternateContent>
          <mc:Choice Requires="wps">
            <w:drawing>
              <wp:anchor distT="0" distB="0" distL="114300" distR="114300" simplePos="0" relativeHeight="251659264" behindDoc="0" locked="0" layoutInCell="1" allowOverlap="1" wp14:anchorId="6060EAEF" wp14:editId="0D166283">
                <wp:simplePos x="0" y="0"/>
                <wp:positionH relativeFrom="column">
                  <wp:posOffset>161209</wp:posOffset>
                </wp:positionH>
                <wp:positionV relativeFrom="paragraph">
                  <wp:posOffset>3181901</wp:posOffset>
                </wp:positionV>
                <wp:extent cx="6406086" cy="446227"/>
                <wp:effectExtent l="0" t="0" r="13970" b="11430"/>
                <wp:wrapNone/>
                <wp:docPr id="4" name="テキスト ボックス 4"/>
                <wp:cNvGraphicFramePr/>
                <a:graphic xmlns:a="http://schemas.openxmlformats.org/drawingml/2006/main">
                  <a:graphicData uri="http://schemas.microsoft.com/office/word/2010/wordprocessingShape">
                    <wps:wsp>
                      <wps:cNvSpPr txBox="1"/>
                      <wps:spPr>
                        <a:xfrm>
                          <a:off x="0" y="0"/>
                          <a:ext cx="6406086" cy="446227"/>
                        </a:xfrm>
                        <a:prstGeom prst="rect">
                          <a:avLst/>
                        </a:prstGeom>
                        <a:solidFill>
                          <a:sysClr val="window" lastClr="FFFFFF"/>
                        </a:solidFill>
                        <a:ln w="6350">
                          <a:solidFill>
                            <a:prstClr val="black"/>
                          </a:solidFill>
                        </a:ln>
                      </wps:spPr>
                      <wps:txbx>
                        <w:txbxContent>
                          <w:p w14:paraId="698A88E8" w14:textId="7EEB6D5B" w:rsidR="00C177D4" w:rsidRPr="00035A55" w:rsidRDefault="00C177D4" w:rsidP="005A4C77">
                            <w:pPr>
                              <w:spacing w:line="280" w:lineRule="exact"/>
                              <w:rPr>
                                <w:rFonts w:ascii="游ゴシック" w:eastAsia="游ゴシック" w:hAnsi="游ゴシック"/>
                                <w:b/>
                                <w:sz w:val="24"/>
                              </w:rPr>
                            </w:pPr>
                            <w:r w:rsidRPr="00035A55">
                              <w:rPr>
                                <w:rFonts w:ascii="游ゴシック" w:eastAsia="游ゴシック" w:hAnsi="游ゴシック" w:hint="eastAsia"/>
                                <w:b/>
                                <w:sz w:val="24"/>
                              </w:rPr>
                              <w:t>注</w:t>
                            </w:r>
                            <w:r w:rsidRPr="00035A55">
                              <w:rPr>
                                <w:rFonts w:ascii="游ゴシック" w:eastAsia="游ゴシック" w:hAnsi="游ゴシック"/>
                                <w:b/>
                                <w:sz w:val="24"/>
                              </w:rPr>
                              <w:t>：</w:t>
                            </w:r>
                            <w:r>
                              <w:rPr>
                                <w:rFonts w:ascii="游ゴシック" w:eastAsia="游ゴシック" w:hAnsi="游ゴシック" w:hint="eastAsia"/>
                                <w:b/>
                                <w:sz w:val="24"/>
                              </w:rPr>
                              <w:t>本</w:t>
                            </w:r>
                            <w:r w:rsidRPr="00035A55">
                              <w:rPr>
                                <w:rFonts w:ascii="游ゴシック" w:eastAsia="游ゴシック" w:hAnsi="游ゴシック" w:hint="eastAsia"/>
                                <w:b/>
                                <w:sz w:val="24"/>
                              </w:rPr>
                              <w:t>ひな形内</w:t>
                            </w:r>
                            <w:r w:rsidRPr="00035A55">
                              <w:rPr>
                                <w:rFonts w:ascii="游ゴシック" w:eastAsia="游ゴシック" w:hAnsi="游ゴシック"/>
                                <w:b/>
                                <w:sz w:val="24"/>
                              </w:rPr>
                              <w:t>において、「</w:t>
                            </w:r>
                            <w:r w:rsidRPr="00EE65D6">
                              <w:rPr>
                                <w:rFonts w:ascii="游ゴシック" w:eastAsia="游ゴシック" w:hAnsi="游ゴシック" w:hint="eastAsia"/>
                                <w:b/>
                                <w:sz w:val="24"/>
                                <w:highlight w:val="yellow"/>
                              </w:rPr>
                              <w:t>〇</w:t>
                            </w:r>
                            <w:r w:rsidRPr="00EE65D6">
                              <w:rPr>
                                <w:rFonts w:ascii="游ゴシック" w:eastAsia="游ゴシック" w:hAnsi="游ゴシック"/>
                                <w:b/>
                                <w:sz w:val="24"/>
                                <w:highlight w:val="yellow"/>
                              </w:rPr>
                              <w:t>〇</w:t>
                            </w:r>
                            <w:r w:rsidRPr="00EE65D6">
                              <w:rPr>
                                <w:rFonts w:ascii="游ゴシック" w:eastAsia="游ゴシック" w:hAnsi="游ゴシック" w:hint="eastAsia"/>
                                <w:b/>
                                <w:sz w:val="24"/>
                                <w:highlight w:val="yellow"/>
                              </w:rPr>
                              <w:t>／〇</w:t>
                            </w:r>
                            <w:r w:rsidRPr="00EE65D6">
                              <w:rPr>
                                <w:rFonts w:ascii="游ゴシック" w:eastAsia="游ゴシック" w:hAnsi="游ゴシック"/>
                                <w:b/>
                                <w:sz w:val="24"/>
                                <w:highlight w:val="yellow"/>
                              </w:rPr>
                              <w:t>〇</w:t>
                            </w:r>
                            <w:r w:rsidRPr="00035A55">
                              <w:rPr>
                                <w:rFonts w:ascii="游ゴシック" w:eastAsia="游ゴシック" w:hAnsi="游ゴシック"/>
                                <w:b/>
                                <w:sz w:val="24"/>
                              </w:rPr>
                              <w:t>」</w:t>
                            </w:r>
                            <w:r w:rsidRPr="00035A55">
                              <w:rPr>
                                <w:rFonts w:ascii="游ゴシック" w:eastAsia="游ゴシック" w:hAnsi="游ゴシック" w:hint="eastAsia"/>
                                <w:b/>
                                <w:sz w:val="24"/>
                              </w:rPr>
                              <w:t>と記載</w:t>
                            </w:r>
                            <w:r w:rsidRPr="00035A55">
                              <w:rPr>
                                <w:rFonts w:ascii="游ゴシック" w:eastAsia="游ゴシック" w:hAnsi="游ゴシック"/>
                                <w:b/>
                                <w:sz w:val="24"/>
                              </w:rPr>
                              <w:t>されている箇所は、施設の</w:t>
                            </w:r>
                            <w:r w:rsidRPr="00035A55">
                              <w:rPr>
                                <w:rFonts w:ascii="游ゴシック" w:eastAsia="游ゴシック" w:hAnsi="游ゴシック" w:hint="eastAsia"/>
                                <w:b/>
                                <w:sz w:val="24"/>
                              </w:rPr>
                              <w:t>災害</w:t>
                            </w:r>
                            <w:r w:rsidRPr="00035A55">
                              <w:rPr>
                                <w:rFonts w:ascii="游ゴシック" w:eastAsia="游ゴシック" w:hAnsi="游ゴシック"/>
                                <w:b/>
                                <w:sz w:val="24"/>
                              </w:rPr>
                              <w:t>区分</w:t>
                            </w:r>
                            <w:r w:rsidRPr="00035A55">
                              <w:rPr>
                                <w:rFonts w:ascii="游ゴシック" w:eastAsia="游ゴシック" w:hAnsi="游ゴシック" w:hint="eastAsia"/>
                                <w:b/>
                                <w:sz w:val="24"/>
                              </w:rPr>
                              <w:t>、利用</w:t>
                            </w:r>
                            <w:r w:rsidRPr="00035A55">
                              <w:rPr>
                                <w:rFonts w:ascii="游ゴシック" w:eastAsia="游ゴシック" w:hAnsi="游ゴシック"/>
                                <w:b/>
                                <w:sz w:val="24"/>
                              </w:rPr>
                              <w:t>形態などに応じて、必要な部分</w:t>
                            </w:r>
                            <w:r w:rsidR="00EE65D6">
                              <w:rPr>
                                <w:rFonts w:ascii="游ゴシック" w:eastAsia="游ゴシック" w:hAnsi="游ゴシック" w:hint="eastAsia"/>
                                <w:b/>
                                <w:sz w:val="24"/>
                              </w:rPr>
                              <w:t>を</w:t>
                            </w:r>
                            <w:r w:rsidR="00EE65D6">
                              <w:rPr>
                                <w:rFonts w:ascii="游ゴシック" w:eastAsia="游ゴシック" w:hAnsi="游ゴシック"/>
                                <w:b/>
                                <w:sz w:val="24"/>
                              </w:rPr>
                              <w:t>記入し又は</w:t>
                            </w:r>
                            <w:r w:rsidR="00EE65D6">
                              <w:rPr>
                                <w:rFonts w:ascii="游ゴシック" w:eastAsia="游ゴシック" w:hAnsi="游ゴシック" w:hint="eastAsia"/>
                                <w:b/>
                                <w:sz w:val="24"/>
                              </w:rPr>
                              <w:t>不要</w:t>
                            </w:r>
                            <w:r w:rsidR="00EE65D6">
                              <w:rPr>
                                <w:rFonts w:ascii="游ゴシック" w:eastAsia="游ゴシック" w:hAnsi="游ゴシック"/>
                                <w:b/>
                                <w:sz w:val="24"/>
                              </w:rPr>
                              <w:t>な</w:t>
                            </w:r>
                            <w:r w:rsidR="00EE65D6">
                              <w:rPr>
                                <w:rFonts w:ascii="游ゴシック" w:eastAsia="游ゴシック" w:hAnsi="游ゴシック" w:hint="eastAsia"/>
                                <w:b/>
                                <w:sz w:val="24"/>
                              </w:rPr>
                              <w:t>部分</w:t>
                            </w:r>
                            <w:r w:rsidRPr="00035A55">
                              <w:rPr>
                                <w:rFonts w:ascii="游ゴシック" w:eastAsia="游ゴシック" w:hAnsi="游ゴシック"/>
                                <w:b/>
                                <w:sz w:val="24"/>
                              </w:rPr>
                              <w:t>を削除して</w:t>
                            </w:r>
                            <w:r w:rsidRPr="00035A55">
                              <w:rPr>
                                <w:rFonts w:ascii="游ゴシック" w:eastAsia="游ゴシック" w:hAnsi="游ゴシック" w:hint="eastAsia"/>
                                <w:b/>
                                <w:sz w:val="24"/>
                              </w:rPr>
                              <w:t>計画を</w:t>
                            </w:r>
                            <w:r w:rsidRPr="00035A55">
                              <w:rPr>
                                <w:rFonts w:ascii="游ゴシック" w:eastAsia="游ゴシック" w:hAnsi="游ゴシック"/>
                                <w:b/>
                                <w:sz w:val="24"/>
                              </w:rPr>
                              <w:t>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0EAEF" id="_x0000_t202" coordsize="21600,21600" o:spt="202" path="m,l,21600r21600,l21600,xe">
                <v:stroke joinstyle="miter"/>
                <v:path gradientshapeok="t" o:connecttype="rect"/>
              </v:shapetype>
              <v:shape id="テキスト ボックス 4" o:spid="_x0000_s1026" type="#_x0000_t202" style="position:absolute;margin-left:12.7pt;margin-top:250.55pt;width:504.4pt;height:3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" fillcolor="window" strokeweight=".5pt">
                <v:textbox>
                  <w:txbxContent>
                    <w:p w14:paraId="698A88E8" w14:textId="7EEB6D5B" w:rsidR="00C177D4" w:rsidRPr="00035A55" w:rsidRDefault="00C177D4" w:rsidP="005A4C77">
                      <w:pPr>
                        <w:spacing w:line="280" w:lineRule="exact"/>
                        <w:rPr>
                          <w:rFonts w:ascii="游ゴシック" w:eastAsia="游ゴシック" w:hAnsi="游ゴシック"/>
                          <w:b/>
                          <w:sz w:val="24"/>
                        </w:rPr>
                      </w:pPr>
                      <w:r w:rsidRPr="00035A55">
                        <w:rPr>
                          <w:rFonts w:ascii="游ゴシック" w:eastAsia="游ゴシック" w:hAnsi="游ゴシック" w:hint="eastAsia"/>
                          <w:b/>
                          <w:sz w:val="24"/>
                        </w:rPr>
                        <w:t>注</w:t>
                      </w:r>
                      <w:r w:rsidRPr="00035A55">
                        <w:rPr>
                          <w:rFonts w:ascii="游ゴシック" w:eastAsia="游ゴシック" w:hAnsi="游ゴシック"/>
                          <w:b/>
                          <w:sz w:val="24"/>
                        </w:rPr>
                        <w:t>：</w:t>
                      </w:r>
                      <w:r>
                        <w:rPr>
                          <w:rFonts w:ascii="游ゴシック" w:eastAsia="游ゴシック" w:hAnsi="游ゴシック" w:hint="eastAsia"/>
                          <w:b/>
                          <w:sz w:val="24"/>
                        </w:rPr>
                        <w:t>本</w:t>
                      </w:r>
                      <w:r w:rsidRPr="00035A55">
                        <w:rPr>
                          <w:rFonts w:ascii="游ゴシック" w:eastAsia="游ゴシック" w:hAnsi="游ゴシック" w:hint="eastAsia"/>
                          <w:b/>
                          <w:sz w:val="24"/>
                        </w:rPr>
                        <w:t>ひな形内</w:t>
                      </w:r>
                      <w:r w:rsidRPr="00035A55">
                        <w:rPr>
                          <w:rFonts w:ascii="游ゴシック" w:eastAsia="游ゴシック" w:hAnsi="游ゴシック"/>
                          <w:b/>
                          <w:sz w:val="24"/>
                        </w:rPr>
                        <w:t>において、「</w:t>
                      </w:r>
                      <w:r w:rsidRPr="00EE65D6">
                        <w:rPr>
                          <w:rFonts w:ascii="游ゴシック" w:eastAsia="游ゴシック" w:hAnsi="游ゴシック" w:hint="eastAsia"/>
                          <w:b/>
                          <w:sz w:val="24"/>
                          <w:highlight w:val="yellow"/>
                        </w:rPr>
                        <w:t>〇</w:t>
                      </w:r>
                      <w:r w:rsidRPr="00EE65D6">
                        <w:rPr>
                          <w:rFonts w:ascii="游ゴシック" w:eastAsia="游ゴシック" w:hAnsi="游ゴシック"/>
                          <w:b/>
                          <w:sz w:val="24"/>
                          <w:highlight w:val="yellow"/>
                        </w:rPr>
                        <w:t>〇</w:t>
                      </w:r>
                      <w:r w:rsidRPr="00EE65D6">
                        <w:rPr>
                          <w:rFonts w:ascii="游ゴシック" w:eastAsia="游ゴシック" w:hAnsi="游ゴシック" w:hint="eastAsia"/>
                          <w:b/>
                          <w:sz w:val="24"/>
                          <w:highlight w:val="yellow"/>
                        </w:rPr>
                        <w:t>／〇</w:t>
                      </w:r>
                      <w:r w:rsidRPr="00EE65D6">
                        <w:rPr>
                          <w:rFonts w:ascii="游ゴシック" w:eastAsia="游ゴシック" w:hAnsi="游ゴシック"/>
                          <w:b/>
                          <w:sz w:val="24"/>
                          <w:highlight w:val="yellow"/>
                        </w:rPr>
                        <w:t>〇</w:t>
                      </w:r>
                      <w:r w:rsidRPr="00035A55">
                        <w:rPr>
                          <w:rFonts w:ascii="游ゴシック" w:eastAsia="游ゴシック" w:hAnsi="游ゴシック"/>
                          <w:b/>
                          <w:sz w:val="24"/>
                        </w:rPr>
                        <w:t>」</w:t>
                      </w:r>
                      <w:r w:rsidRPr="00035A55">
                        <w:rPr>
                          <w:rFonts w:ascii="游ゴシック" w:eastAsia="游ゴシック" w:hAnsi="游ゴシック" w:hint="eastAsia"/>
                          <w:b/>
                          <w:sz w:val="24"/>
                        </w:rPr>
                        <w:t>と記載</w:t>
                      </w:r>
                      <w:r w:rsidRPr="00035A55">
                        <w:rPr>
                          <w:rFonts w:ascii="游ゴシック" w:eastAsia="游ゴシック" w:hAnsi="游ゴシック"/>
                          <w:b/>
                          <w:sz w:val="24"/>
                        </w:rPr>
                        <w:t>されている箇所は、施設の</w:t>
                      </w:r>
                      <w:r w:rsidRPr="00035A55">
                        <w:rPr>
                          <w:rFonts w:ascii="游ゴシック" w:eastAsia="游ゴシック" w:hAnsi="游ゴシック" w:hint="eastAsia"/>
                          <w:b/>
                          <w:sz w:val="24"/>
                        </w:rPr>
                        <w:t>災害</w:t>
                      </w:r>
                      <w:r w:rsidRPr="00035A55">
                        <w:rPr>
                          <w:rFonts w:ascii="游ゴシック" w:eastAsia="游ゴシック" w:hAnsi="游ゴシック"/>
                          <w:b/>
                          <w:sz w:val="24"/>
                        </w:rPr>
                        <w:t>区分</w:t>
                      </w:r>
                      <w:r w:rsidRPr="00035A55">
                        <w:rPr>
                          <w:rFonts w:ascii="游ゴシック" w:eastAsia="游ゴシック" w:hAnsi="游ゴシック" w:hint="eastAsia"/>
                          <w:b/>
                          <w:sz w:val="24"/>
                        </w:rPr>
                        <w:t>、利用</w:t>
                      </w:r>
                      <w:r w:rsidRPr="00035A55">
                        <w:rPr>
                          <w:rFonts w:ascii="游ゴシック" w:eastAsia="游ゴシック" w:hAnsi="游ゴシック"/>
                          <w:b/>
                          <w:sz w:val="24"/>
                        </w:rPr>
                        <w:t>形態などに応じて、必要な部分</w:t>
                      </w:r>
                      <w:r w:rsidR="00EE65D6">
                        <w:rPr>
                          <w:rFonts w:ascii="游ゴシック" w:eastAsia="游ゴシック" w:hAnsi="游ゴシック" w:hint="eastAsia"/>
                          <w:b/>
                          <w:sz w:val="24"/>
                        </w:rPr>
                        <w:t>を</w:t>
                      </w:r>
                      <w:r w:rsidR="00EE65D6">
                        <w:rPr>
                          <w:rFonts w:ascii="游ゴシック" w:eastAsia="游ゴシック" w:hAnsi="游ゴシック"/>
                          <w:b/>
                          <w:sz w:val="24"/>
                        </w:rPr>
                        <w:t>記入し又は</w:t>
                      </w:r>
                      <w:r w:rsidR="00EE65D6">
                        <w:rPr>
                          <w:rFonts w:ascii="游ゴシック" w:eastAsia="游ゴシック" w:hAnsi="游ゴシック" w:hint="eastAsia"/>
                          <w:b/>
                          <w:sz w:val="24"/>
                        </w:rPr>
                        <w:t>不要</w:t>
                      </w:r>
                      <w:r w:rsidR="00EE65D6">
                        <w:rPr>
                          <w:rFonts w:ascii="游ゴシック" w:eastAsia="游ゴシック" w:hAnsi="游ゴシック"/>
                          <w:b/>
                          <w:sz w:val="24"/>
                        </w:rPr>
                        <w:t>な</w:t>
                      </w:r>
                      <w:r w:rsidR="00EE65D6">
                        <w:rPr>
                          <w:rFonts w:ascii="游ゴシック" w:eastAsia="游ゴシック" w:hAnsi="游ゴシック" w:hint="eastAsia"/>
                          <w:b/>
                          <w:sz w:val="24"/>
                        </w:rPr>
                        <w:t>部分</w:t>
                      </w:r>
                      <w:r w:rsidRPr="00035A55">
                        <w:rPr>
                          <w:rFonts w:ascii="游ゴシック" w:eastAsia="游ゴシック" w:hAnsi="游ゴシック"/>
                          <w:b/>
                          <w:sz w:val="24"/>
                        </w:rPr>
                        <w:t>を削除して</w:t>
                      </w:r>
                      <w:r w:rsidRPr="00035A55">
                        <w:rPr>
                          <w:rFonts w:ascii="游ゴシック" w:eastAsia="游ゴシック" w:hAnsi="游ゴシック" w:hint="eastAsia"/>
                          <w:b/>
                          <w:sz w:val="24"/>
                        </w:rPr>
                        <w:t>計画を</w:t>
                      </w:r>
                      <w:r w:rsidRPr="00035A55">
                        <w:rPr>
                          <w:rFonts w:ascii="游ゴシック" w:eastAsia="游ゴシック" w:hAnsi="游ゴシック"/>
                          <w:b/>
                          <w:sz w:val="24"/>
                        </w:rPr>
                        <w:t>作成してください。</w:t>
                      </w:r>
                    </w:p>
                  </w:txbxContent>
                </v:textbox>
              </v:shape>
            </w:pict>
          </mc:Fallback>
        </mc:AlternateContent>
      </w:r>
      <w:r>
        <w:rPr>
          <w:rFonts w:ascii="游ゴシック" w:eastAsia="游ゴシック" w:hAnsi="游ゴシック" w:cs="Times New Roman" w:hint="eastAsia"/>
          <w:b/>
          <w:noProof/>
          <w:sz w:val="24"/>
          <w:szCs w:val="24"/>
          <w:u w:val="single"/>
        </w:rPr>
        <mc:AlternateContent>
          <mc:Choice Requires="wps">
            <w:drawing>
              <wp:anchor distT="0" distB="0" distL="114300" distR="114300" simplePos="0" relativeHeight="251660288" behindDoc="0" locked="0" layoutInCell="1" allowOverlap="1" wp14:anchorId="082296CF" wp14:editId="3200273E">
                <wp:simplePos x="0" y="0"/>
                <wp:positionH relativeFrom="column">
                  <wp:posOffset>1402715</wp:posOffset>
                </wp:positionH>
                <wp:positionV relativeFrom="paragraph">
                  <wp:posOffset>254192</wp:posOffset>
                </wp:positionV>
                <wp:extent cx="4253023" cy="1871330"/>
                <wp:effectExtent l="0" t="0" r="14605" b="15240"/>
                <wp:wrapNone/>
                <wp:docPr id="1" name="テキスト ボックス 1"/>
                <wp:cNvGraphicFramePr/>
                <a:graphic xmlns:a="http://schemas.openxmlformats.org/drawingml/2006/main">
                  <a:graphicData uri="http://schemas.microsoft.com/office/word/2010/wordprocessingShape">
                    <wps:wsp>
                      <wps:cNvSpPr txBox="1"/>
                      <wps:spPr>
                        <a:xfrm>
                          <a:off x="0" y="0"/>
                          <a:ext cx="4253023" cy="1871330"/>
                        </a:xfrm>
                        <a:prstGeom prst="rect">
                          <a:avLst/>
                        </a:prstGeom>
                        <a:solidFill>
                          <a:schemeClr val="lt1"/>
                        </a:solidFill>
                        <a:ln w="6350">
                          <a:solidFill>
                            <a:prstClr val="black"/>
                          </a:solidFill>
                        </a:ln>
                      </wps:spPr>
                      <wps:txbx>
                        <w:txbxContent>
                          <w:p w14:paraId="2B65C942" w14:textId="537B9915"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所在地</w:t>
                            </w:r>
                            <w:r w:rsidRPr="005A4C77">
                              <w:rPr>
                                <w:rFonts w:ascii="BIZ UDゴシック" w:eastAsia="BIZ UDゴシック" w:hAnsi="BIZ UDゴシック"/>
                                <w:sz w:val="28"/>
                              </w:rPr>
                              <w:t>：浜松市</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区</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町</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番地の</w:t>
                            </w:r>
                            <w:r w:rsidR="00EE65D6" w:rsidRPr="00EE65D6">
                              <w:rPr>
                                <w:rFonts w:ascii="BIZ UDゴシック" w:eastAsia="BIZ UDゴシック" w:hAnsi="BIZ UDゴシック" w:hint="eastAsia"/>
                                <w:sz w:val="28"/>
                                <w:highlight w:val="yellow"/>
                              </w:rPr>
                              <w:t>○</w:t>
                            </w:r>
                          </w:p>
                          <w:p w14:paraId="7AE6C2D1" w14:textId="0A96DEB6"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管理者</w:t>
                            </w:r>
                            <w:r w:rsidRPr="005A4C77">
                              <w:rPr>
                                <w:rFonts w:ascii="BIZ UDゴシック" w:eastAsia="BIZ UDゴシック" w:hAnsi="BIZ UDゴシック"/>
                                <w:sz w:val="28"/>
                              </w:rPr>
                              <w:t>：</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465572">
                              <w:rPr>
                                <w:rFonts w:ascii="BIZ UDゴシック" w:eastAsia="BIZ UDゴシック" w:hAnsi="BIZ UDゴシック"/>
                                <w:sz w:val="28"/>
                                <w:highlight w:val="yellow"/>
                              </w:rPr>
                              <w:t xml:space="preserve">　</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p>
                          <w:p w14:paraId="01CCB49B" w14:textId="1D57C220"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担当者：</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465572">
                              <w:rPr>
                                <w:rFonts w:ascii="BIZ UDゴシック" w:eastAsia="BIZ UDゴシック" w:hAnsi="BIZ UDゴシック"/>
                                <w:sz w:val="28"/>
                                <w:highlight w:val="yellow"/>
                              </w:rPr>
                              <w:t xml:space="preserve">　</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p>
                          <w:p w14:paraId="21992DFE" w14:textId="272B7E16" w:rsidR="00C177D4" w:rsidRPr="00465572" w:rsidRDefault="00C177D4">
                            <w:pPr>
                              <w:rPr>
                                <w:rFonts w:ascii="BIZ UDゴシック" w:eastAsia="BIZ UDゴシック" w:hAnsi="BIZ UDゴシック"/>
                              </w:rPr>
                            </w:pPr>
                            <w:r w:rsidRPr="005A4C77">
                              <w:rPr>
                                <w:rFonts w:ascii="BIZ UDゴシック" w:eastAsia="BIZ UDゴシック" w:hAnsi="BIZ UDゴシック" w:hint="eastAsia"/>
                                <w:sz w:val="28"/>
                              </w:rPr>
                              <w:t>連絡先：</w:t>
                            </w:r>
                            <w:r w:rsidRPr="005A4C77">
                              <w:rPr>
                                <w:rFonts w:ascii="BIZ UDゴシック" w:eastAsia="BIZ UDゴシック" w:hAnsi="BIZ UDゴシック"/>
                                <w:sz w:val="28"/>
                              </w:rPr>
                              <w:t>053-</w:t>
                            </w:r>
                            <w:r w:rsidR="00EE65D6">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00EE65D6">
                              <w:rPr>
                                <w:rFonts w:ascii="BIZ UDゴシック" w:eastAsia="BIZ UDゴシック" w:hAnsi="BIZ UDゴシック" w:hint="eastAsia"/>
                                <w:sz w:val="28"/>
                                <w:highlight w:val="yellow"/>
                              </w:rPr>
                              <w:t>○○○○</w:t>
                            </w:r>
                          </w:p>
                          <w:p w14:paraId="0C862179" w14:textId="77777777" w:rsidR="00C177D4" w:rsidRDefault="00C177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296CF" id="テキスト ボックス 1" o:spid="_x0000_s1027" type="#_x0000_t202" style="position:absolute;margin-left:110.45pt;margin-top:20pt;width:334.9pt;height:14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" fillcolor="white [3201]" strokeweight=".5pt">
                <v:textbox>
                  <w:txbxContent>
                    <w:p w14:paraId="2B65C942" w14:textId="537B9915"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所在地</w:t>
                      </w:r>
                      <w:r w:rsidRPr="005A4C77">
                        <w:rPr>
                          <w:rFonts w:ascii="BIZ UDゴシック" w:eastAsia="BIZ UDゴシック" w:hAnsi="BIZ UDゴシック"/>
                          <w:sz w:val="28"/>
                        </w:rPr>
                        <w:t>：浜松市</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区</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町</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5A4C77">
                        <w:rPr>
                          <w:rFonts w:ascii="BIZ UDゴシック" w:eastAsia="BIZ UDゴシック" w:hAnsi="BIZ UDゴシック"/>
                          <w:sz w:val="28"/>
                        </w:rPr>
                        <w:t>番地の</w:t>
                      </w:r>
                      <w:r w:rsidR="00EE65D6" w:rsidRPr="00EE65D6">
                        <w:rPr>
                          <w:rFonts w:ascii="BIZ UDゴシック" w:eastAsia="BIZ UDゴシック" w:hAnsi="BIZ UDゴシック" w:hint="eastAsia"/>
                          <w:sz w:val="28"/>
                          <w:highlight w:val="yellow"/>
                        </w:rPr>
                        <w:t>○</w:t>
                      </w:r>
                    </w:p>
                    <w:p w14:paraId="7AE6C2D1" w14:textId="0A96DEB6"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管理者</w:t>
                      </w:r>
                      <w:r w:rsidRPr="005A4C77">
                        <w:rPr>
                          <w:rFonts w:ascii="BIZ UDゴシック" w:eastAsia="BIZ UDゴシック" w:hAnsi="BIZ UDゴシック"/>
                          <w:sz w:val="28"/>
                        </w:rPr>
                        <w:t>：</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465572">
                        <w:rPr>
                          <w:rFonts w:ascii="BIZ UDゴシック" w:eastAsia="BIZ UDゴシック" w:hAnsi="BIZ UDゴシック"/>
                          <w:sz w:val="28"/>
                          <w:highlight w:val="yellow"/>
                        </w:rPr>
                        <w:t xml:space="preserve">　</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p>
                    <w:p w14:paraId="01CCB49B" w14:textId="1D57C220" w:rsidR="00C177D4" w:rsidRPr="005A4C77" w:rsidRDefault="00C177D4">
                      <w:pPr>
                        <w:rPr>
                          <w:rFonts w:ascii="BIZ UDゴシック" w:eastAsia="BIZ UDゴシック" w:hAnsi="BIZ UDゴシック"/>
                          <w:sz w:val="28"/>
                        </w:rPr>
                      </w:pPr>
                      <w:r w:rsidRPr="005A4C77">
                        <w:rPr>
                          <w:rFonts w:ascii="BIZ UDゴシック" w:eastAsia="BIZ UDゴシック" w:hAnsi="BIZ UDゴシック" w:hint="eastAsia"/>
                          <w:sz w:val="28"/>
                        </w:rPr>
                        <w:t>担当者：</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r w:rsidRPr="00465572">
                        <w:rPr>
                          <w:rFonts w:ascii="BIZ UDゴシック" w:eastAsia="BIZ UDゴシック" w:hAnsi="BIZ UDゴシック"/>
                          <w:sz w:val="28"/>
                          <w:highlight w:val="yellow"/>
                        </w:rPr>
                        <w:t xml:space="preserve">　</w:t>
                      </w:r>
                      <w:r w:rsidR="00EE65D6" w:rsidRPr="00EE65D6">
                        <w:rPr>
                          <w:rFonts w:ascii="BIZ UDゴシック" w:eastAsia="BIZ UDゴシック" w:hAnsi="BIZ UDゴシック" w:hint="eastAsia"/>
                          <w:sz w:val="28"/>
                          <w:highlight w:val="yellow"/>
                        </w:rPr>
                        <w:t>○</w:t>
                      </w:r>
                      <w:r w:rsidR="00EE65D6" w:rsidRPr="00EE65D6">
                        <w:rPr>
                          <w:rFonts w:ascii="BIZ UDゴシック" w:eastAsia="BIZ UDゴシック" w:hAnsi="BIZ UDゴシック"/>
                          <w:sz w:val="28"/>
                          <w:highlight w:val="yellow"/>
                        </w:rPr>
                        <w:t>○</w:t>
                      </w:r>
                    </w:p>
                    <w:p w14:paraId="21992DFE" w14:textId="272B7E16" w:rsidR="00C177D4" w:rsidRPr="00465572" w:rsidRDefault="00C177D4">
                      <w:pPr>
                        <w:rPr>
                          <w:rFonts w:ascii="BIZ UDゴシック" w:eastAsia="BIZ UDゴシック" w:hAnsi="BIZ UDゴシック"/>
                        </w:rPr>
                      </w:pPr>
                      <w:r w:rsidRPr="005A4C77">
                        <w:rPr>
                          <w:rFonts w:ascii="BIZ UDゴシック" w:eastAsia="BIZ UDゴシック" w:hAnsi="BIZ UDゴシック" w:hint="eastAsia"/>
                          <w:sz w:val="28"/>
                        </w:rPr>
                        <w:t>連絡先：</w:t>
                      </w:r>
                      <w:r w:rsidRPr="005A4C77">
                        <w:rPr>
                          <w:rFonts w:ascii="BIZ UDゴシック" w:eastAsia="BIZ UDゴシック" w:hAnsi="BIZ UDゴシック"/>
                          <w:sz w:val="28"/>
                        </w:rPr>
                        <w:t>053-</w:t>
                      </w:r>
                      <w:r w:rsidR="00EE65D6">
                        <w:rPr>
                          <w:rFonts w:ascii="BIZ UDゴシック" w:eastAsia="BIZ UDゴシック" w:hAnsi="BIZ UDゴシック" w:hint="eastAsia"/>
                          <w:sz w:val="28"/>
                          <w:highlight w:val="yellow"/>
                        </w:rPr>
                        <w:t>○○○</w:t>
                      </w:r>
                      <w:r w:rsidRPr="00090A33">
                        <w:rPr>
                          <w:rFonts w:ascii="BIZ UDゴシック" w:eastAsia="BIZ UDゴシック" w:hAnsi="BIZ UDゴシック"/>
                          <w:sz w:val="28"/>
                          <w:highlight w:val="yellow"/>
                        </w:rPr>
                        <w:t>-</w:t>
                      </w:r>
                      <w:r w:rsidR="00EE65D6">
                        <w:rPr>
                          <w:rFonts w:ascii="BIZ UDゴシック" w:eastAsia="BIZ UDゴシック" w:hAnsi="BIZ UDゴシック" w:hint="eastAsia"/>
                          <w:sz w:val="28"/>
                          <w:highlight w:val="yellow"/>
                        </w:rPr>
                        <w:t>○○○○</w:t>
                      </w:r>
                    </w:p>
                    <w:p w14:paraId="0C862179" w14:textId="77777777" w:rsidR="00C177D4" w:rsidRDefault="00C177D4"/>
                  </w:txbxContent>
                </v:textbox>
              </v:shape>
            </w:pict>
          </mc:Fallback>
        </mc:AlternateContent>
      </w:r>
      <w:r>
        <w:br w:type="page"/>
      </w:r>
    </w:p>
    <w:p w14:paraId="3C9A1F41" w14:textId="77777777"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lastRenderedPageBreak/>
        <w:t>１　計画の目的</w:t>
      </w:r>
    </w:p>
    <w:p w14:paraId="7FADE4A4" w14:textId="221BCA37" w:rsidR="005A4C77" w:rsidRPr="005A4C77" w:rsidRDefault="005A4C77" w:rsidP="00271065">
      <w:pPr>
        <w:ind w:leftChars="150" w:left="315" w:firstLineChars="100" w:firstLine="210"/>
        <w:rPr>
          <w:rFonts w:ascii="BIZ UDゴシック" w:eastAsia="BIZ UDゴシック" w:hAnsi="BIZ UDゴシック"/>
        </w:rPr>
      </w:pPr>
      <w:r w:rsidRPr="005A4C77">
        <w:rPr>
          <w:rFonts w:ascii="BIZ UDゴシック" w:eastAsia="BIZ UDゴシック" w:hAnsi="BIZ UDゴシック" w:hint="eastAsia"/>
        </w:rPr>
        <w:t>この計画は、</w:t>
      </w:r>
      <w:r w:rsidR="008B75F5" w:rsidRPr="008B75F5">
        <w:rPr>
          <w:rFonts w:ascii="BIZ UDゴシック" w:eastAsia="BIZ UDゴシック" w:hAnsi="BIZ UDゴシック" w:hint="eastAsia"/>
        </w:rPr>
        <w:t>水防法第</w:t>
      </w:r>
      <w:r w:rsidR="008B75F5" w:rsidRPr="008B75F5">
        <w:rPr>
          <w:rFonts w:ascii="BIZ UDゴシック" w:eastAsia="BIZ UDゴシック" w:hAnsi="BIZ UDゴシック"/>
        </w:rPr>
        <w:t>15条の3第1項</w:t>
      </w:r>
      <w:r w:rsidRPr="005A4C77">
        <w:rPr>
          <w:rFonts w:ascii="BIZ UDゴシック" w:eastAsia="BIZ UDゴシック" w:hAnsi="BIZ UDゴシック" w:hint="eastAsia"/>
        </w:rPr>
        <w:t>に基づき、</w:t>
      </w:r>
      <w:r w:rsidR="00EE65D6" w:rsidRPr="00EE65D6">
        <w:rPr>
          <w:rFonts w:ascii="BIZ UDゴシック" w:eastAsia="BIZ UDゴシック" w:hAnsi="BIZ UDゴシック" w:hint="eastAsia"/>
          <w:highlight w:val="yellow"/>
        </w:rPr>
        <w:t>○○○○○○○○○</w:t>
      </w:r>
      <w:r w:rsidRPr="005A4C77">
        <w:rPr>
          <w:rFonts w:ascii="BIZ UDゴシック" w:eastAsia="BIZ UDゴシック" w:hAnsi="BIZ UDゴシック" w:hint="eastAsia"/>
        </w:rPr>
        <w:t>は要配慮者利用施設として、</w:t>
      </w:r>
      <w:r w:rsidRPr="00EE65D6">
        <w:rPr>
          <w:rFonts w:ascii="BIZ UDゴシック" w:eastAsia="BIZ UDゴシック" w:hAnsi="BIZ UDゴシック" w:hint="eastAsia"/>
          <w:highlight w:val="yellow"/>
        </w:rPr>
        <w:t>利用者の</w:t>
      </w:r>
      <w:sdt>
        <w:sdtPr>
          <w:rPr>
            <w:rFonts w:ascii="BIZ UDゴシック" w:eastAsia="BIZ UDゴシック" w:hAnsi="BIZ UDゴシック" w:hint="eastAsia"/>
            <w:highlight w:val="yellow"/>
          </w:rPr>
          <w:id w:val="2115472181"/>
          <w:placeholder>
            <w:docPart w:val="DefaultPlaceholder_-185401344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BF4EF3" w:rsidRPr="00266BB1">
            <w:rPr>
              <w:rStyle w:val="af1"/>
            </w:rPr>
            <w:t>ここをクリックまたはタップしてテキストを入力してください。</w:t>
          </w:r>
        </w:sdtContent>
      </w:sdt>
      <w:r w:rsidR="007B615C">
        <w:rPr>
          <w:rFonts w:ascii="BIZ UDゴシック" w:eastAsia="BIZ UDゴシック" w:hAnsi="BIZ UDゴシック" w:hint="eastAsia"/>
        </w:rPr>
        <w:t>浸水</w:t>
      </w:r>
      <w:r w:rsidRPr="005A4C77">
        <w:rPr>
          <w:rFonts w:ascii="BIZ UDゴシック" w:eastAsia="BIZ UDゴシック" w:hAnsi="BIZ UDゴシック" w:hint="eastAsia"/>
        </w:rPr>
        <w:t>時の円滑かつ迅速な避難の確保を図ることを目的とする。</w:t>
      </w:r>
    </w:p>
    <w:p w14:paraId="4D295439" w14:textId="77777777" w:rsidR="005A4C77" w:rsidRPr="007B615C" w:rsidRDefault="005A4C77" w:rsidP="005A4C77"/>
    <w:p w14:paraId="4590F73B" w14:textId="77777777"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t>２　計画の報告</w:t>
      </w:r>
    </w:p>
    <w:p w14:paraId="65697B2E" w14:textId="5F0C1F9C" w:rsidR="00271065" w:rsidRDefault="004024E8" w:rsidP="00271065">
      <w:pPr>
        <w:ind w:leftChars="135" w:left="283" w:firstLineChars="100" w:firstLine="210"/>
        <w:rPr>
          <w:rFonts w:ascii="BIZ UDゴシック" w:eastAsia="BIZ UDゴシック" w:hAnsi="BIZ UDゴシック"/>
        </w:rPr>
      </w:pPr>
      <w:r w:rsidRPr="004024E8">
        <w:rPr>
          <w:rFonts w:ascii="BIZ UDゴシック" w:eastAsia="BIZ UDゴシック" w:hAnsi="BIZ UDゴシック" w:hint="eastAsia"/>
        </w:rPr>
        <w:t>計画を作成及び必要に応じて見直し・修正をしたときは、</w:t>
      </w:r>
      <w:r w:rsidR="008B75F5" w:rsidRPr="008B75F5">
        <w:rPr>
          <w:rFonts w:ascii="BIZ UDゴシック" w:eastAsia="BIZ UDゴシック" w:hAnsi="BIZ UDゴシック" w:hint="eastAsia"/>
        </w:rPr>
        <w:t>水防法第</w:t>
      </w:r>
      <w:r w:rsidR="008B75F5" w:rsidRPr="008B75F5">
        <w:rPr>
          <w:rFonts w:ascii="BIZ UDゴシック" w:eastAsia="BIZ UDゴシック" w:hAnsi="BIZ UDゴシック"/>
        </w:rPr>
        <w:t>15条の3第2項</w:t>
      </w:r>
      <w:r w:rsidRPr="004024E8">
        <w:rPr>
          <w:rFonts w:ascii="BIZ UDゴシック" w:eastAsia="BIZ UDゴシック" w:hAnsi="BIZ UDゴシック"/>
        </w:rPr>
        <w:t>に基づき、遅滞なく、当該計画を市町村長へ報告する。</w:t>
      </w:r>
    </w:p>
    <w:p w14:paraId="1AA7915E" w14:textId="77777777" w:rsidR="004024E8" w:rsidRPr="005A4C77" w:rsidRDefault="004024E8" w:rsidP="00271065">
      <w:pPr>
        <w:ind w:leftChars="135" w:left="283" w:firstLineChars="100" w:firstLine="210"/>
        <w:rPr>
          <w:rFonts w:ascii="BIZ UDゴシック" w:eastAsia="BIZ UDゴシック" w:hAnsi="BIZ UDゴシック"/>
        </w:rPr>
      </w:pPr>
    </w:p>
    <w:p w14:paraId="29808E14" w14:textId="77777777" w:rsidR="005A4C77" w:rsidRPr="005A4C77" w:rsidRDefault="005A4C77" w:rsidP="005A4C77">
      <w:pPr>
        <w:rPr>
          <w:rFonts w:ascii="BIZ UDゴシック" w:eastAsia="BIZ UDゴシック" w:hAnsi="BIZ UDゴシック"/>
          <w:b/>
          <w:u w:val="single"/>
        </w:rPr>
      </w:pPr>
      <w:r w:rsidRPr="005A4C77">
        <w:rPr>
          <w:rFonts w:ascii="BIZ UDゴシック" w:eastAsia="BIZ UDゴシック" w:hAnsi="BIZ UDゴシック" w:hint="eastAsia"/>
          <w:b/>
          <w:u w:val="single"/>
        </w:rPr>
        <w:t>３　計画の適用範囲</w:t>
      </w:r>
    </w:p>
    <w:p w14:paraId="43D76151" w14:textId="77777777" w:rsidR="005A4C77" w:rsidRDefault="00271065" w:rsidP="00271065">
      <w:pPr>
        <w:ind w:leftChars="150" w:left="315" w:firstLineChars="100" w:firstLine="210"/>
        <w:rPr>
          <w:rFonts w:ascii="BIZ UDゴシック" w:eastAsia="BIZ UDゴシック" w:hAnsi="BIZ UDゴシック"/>
        </w:rPr>
      </w:pPr>
      <w:r w:rsidRPr="00271065">
        <w:rPr>
          <w:rFonts w:ascii="BIZ UDゴシック" w:eastAsia="BIZ UDゴシック" w:hAnsi="BIZ UDゴシック" w:hint="eastAsia"/>
        </w:rPr>
        <w:t>この計画は、本施設に勤務又は利用する全ての者に適用するも</w:t>
      </w:r>
      <w:r>
        <w:rPr>
          <w:rFonts w:ascii="BIZ UDゴシック" w:eastAsia="BIZ UDゴシック" w:hAnsi="BIZ UDゴシック" w:hint="eastAsia"/>
        </w:rPr>
        <w:t>のとする。</w:t>
      </w:r>
    </w:p>
    <w:p w14:paraId="38BD4847" w14:textId="77777777" w:rsidR="00271065" w:rsidRPr="005A4C77" w:rsidRDefault="00271065" w:rsidP="00271065">
      <w:pPr>
        <w:rPr>
          <w:rFonts w:ascii="BIZ UDゴシック" w:eastAsia="BIZ UDゴシック" w:hAnsi="BIZ UDゴシック"/>
        </w:rPr>
      </w:pPr>
    </w:p>
    <w:p w14:paraId="508A9C31" w14:textId="77777777" w:rsidR="005A4C77" w:rsidRPr="005A4C77" w:rsidRDefault="00271065" w:rsidP="005A4C77">
      <w:pPr>
        <w:rPr>
          <w:rFonts w:ascii="BIZ UDゴシック" w:eastAsia="BIZ UDゴシック" w:hAnsi="BIZ UDゴシック"/>
          <w:b/>
        </w:rPr>
      </w:pPr>
      <w:r>
        <w:rPr>
          <w:rFonts w:ascii="BIZ UDゴシック" w:eastAsia="BIZ UDゴシック" w:hAnsi="BIZ UDゴシック" w:hint="eastAsia"/>
          <w:b/>
        </w:rPr>
        <w:t>【</w:t>
      </w:r>
      <w:r w:rsidR="005A4C77" w:rsidRPr="005A4C77">
        <w:rPr>
          <w:rFonts w:ascii="BIZ UDゴシック" w:eastAsia="BIZ UDゴシック" w:hAnsi="BIZ UDゴシック" w:hint="eastAsia"/>
          <w:b/>
        </w:rPr>
        <w:t>施設の状況</w:t>
      </w:r>
      <w:r>
        <w:rPr>
          <w:rFonts w:ascii="BIZ UDゴシック" w:eastAsia="BIZ UDゴシック" w:hAnsi="BIZ UDゴシック" w:hint="eastAsia"/>
          <w:b/>
        </w:rPr>
        <w:t>】</w:t>
      </w:r>
    </w:p>
    <w:tbl>
      <w:tblPr>
        <w:tblStyle w:val="a3"/>
        <w:tblW w:w="0" w:type="auto"/>
        <w:tblInd w:w="24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57"/>
        <w:gridCol w:w="1650"/>
        <w:gridCol w:w="1649"/>
        <w:gridCol w:w="1649"/>
        <w:gridCol w:w="1649"/>
      </w:tblGrid>
      <w:tr w:rsidR="005A4C77" w:rsidRPr="005A4C77" w14:paraId="1C429556" w14:textId="77777777" w:rsidTr="00354CDC">
        <w:tc>
          <w:tcPr>
            <w:tcW w:w="1657" w:type="dxa"/>
            <w:vMerge w:val="restart"/>
            <w:vAlign w:val="center"/>
          </w:tcPr>
          <w:p w14:paraId="7096D9D1" w14:textId="77777777" w:rsidR="005A4C77" w:rsidRPr="005A4C77" w:rsidRDefault="005A4C77" w:rsidP="005A4C77">
            <w:pPr>
              <w:rPr>
                <w:rFonts w:ascii="BIZ UDゴシック" w:eastAsia="BIZ UDゴシック" w:hAnsi="BIZ UDゴシック"/>
              </w:rPr>
            </w:pPr>
          </w:p>
        </w:tc>
        <w:tc>
          <w:tcPr>
            <w:tcW w:w="3299" w:type="dxa"/>
            <w:gridSpan w:val="2"/>
            <w:shd w:val="clear" w:color="auto" w:fill="DEEAF6" w:themeFill="accent1" w:themeFillTint="33"/>
            <w:vAlign w:val="center"/>
          </w:tcPr>
          <w:p w14:paraId="662F14D8" w14:textId="77777777"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平日</w:t>
            </w:r>
          </w:p>
        </w:tc>
        <w:tc>
          <w:tcPr>
            <w:tcW w:w="3298" w:type="dxa"/>
            <w:gridSpan w:val="2"/>
            <w:shd w:val="clear" w:color="auto" w:fill="DEEAF6" w:themeFill="accent1" w:themeFillTint="33"/>
            <w:vAlign w:val="center"/>
          </w:tcPr>
          <w:p w14:paraId="373F8E4B" w14:textId="77777777"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休日</w:t>
            </w:r>
          </w:p>
        </w:tc>
      </w:tr>
      <w:tr w:rsidR="005A4C77" w:rsidRPr="005A4C77" w14:paraId="26B3DE6F" w14:textId="77777777" w:rsidTr="00354CDC">
        <w:tc>
          <w:tcPr>
            <w:tcW w:w="1657" w:type="dxa"/>
            <w:vMerge/>
            <w:vAlign w:val="center"/>
          </w:tcPr>
          <w:p w14:paraId="4167BFA9" w14:textId="77777777" w:rsidR="005A4C77" w:rsidRPr="005A4C77" w:rsidRDefault="005A4C77" w:rsidP="005A4C77">
            <w:pPr>
              <w:rPr>
                <w:rFonts w:ascii="BIZ UDゴシック" w:eastAsia="BIZ UDゴシック" w:hAnsi="BIZ UDゴシック"/>
              </w:rPr>
            </w:pPr>
          </w:p>
        </w:tc>
        <w:tc>
          <w:tcPr>
            <w:tcW w:w="1650" w:type="dxa"/>
            <w:shd w:val="clear" w:color="auto" w:fill="DEEAF6" w:themeFill="accent1" w:themeFillTint="33"/>
            <w:vAlign w:val="center"/>
          </w:tcPr>
          <w:p w14:paraId="443091CF" w14:textId="77777777"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利用者</w:t>
            </w:r>
          </w:p>
        </w:tc>
        <w:tc>
          <w:tcPr>
            <w:tcW w:w="1649" w:type="dxa"/>
            <w:shd w:val="clear" w:color="auto" w:fill="DEEAF6" w:themeFill="accent1" w:themeFillTint="33"/>
            <w:vAlign w:val="center"/>
          </w:tcPr>
          <w:p w14:paraId="16567CC1" w14:textId="77777777" w:rsidR="005A4C77" w:rsidRPr="005A4C77" w:rsidRDefault="00271065" w:rsidP="00271065">
            <w:pPr>
              <w:jc w:val="center"/>
              <w:rPr>
                <w:rFonts w:ascii="BIZ UDゴシック" w:eastAsia="BIZ UDゴシック" w:hAnsi="BIZ UDゴシック"/>
              </w:rPr>
            </w:pPr>
            <w:r>
              <w:rPr>
                <w:rFonts w:ascii="BIZ UDゴシック" w:eastAsia="BIZ UDゴシック" w:hAnsi="BIZ UDゴシック" w:hint="eastAsia"/>
              </w:rPr>
              <w:t>施設</w:t>
            </w:r>
            <w:r w:rsidR="005A4C77" w:rsidRPr="005A4C77">
              <w:rPr>
                <w:rFonts w:ascii="BIZ UDゴシック" w:eastAsia="BIZ UDゴシック" w:hAnsi="BIZ UDゴシック" w:hint="eastAsia"/>
              </w:rPr>
              <w:t>職員</w:t>
            </w:r>
          </w:p>
        </w:tc>
        <w:tc>
          <w:tcPr>
            <w:tcW w:w="1649" w:type="dxa"/>
            <w:shd w:val="clear" w:color="auto" w:fill="DEEAF6" w:themeFill="accent1" w:themeFillTint="33"/>
            <w:vAlign w:val="center"/>
          </w:tcPr>
          <w:p w14:paraId="0EFCC7B1" w14:textId="77777777"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利用者</w:t>
            </w:r>
          </w:p>
        </w:tc>
        <w:tc>
          <w:tcPr>
            <w:tcW w:w="1649" w:type="dxa"/>
            <w:shd w:val="clear" w:color="auto" w:fill="DEEAF6" w:themeFill="accent1" w:themeFillTint="33"/>
            <w:vAlign w:val="center"/>
          </w:tcPr>
          <w:p w14:paraId="12858109" w14:textId="77777777" w:rsidR="005A4C77" w:rsidRPr="005A4C77" w:rsidRDefault="00271065" w:rsidP="00271065">
            <w:pPr>
              <w:jc w:val="center"/>
              <w:rPr>
                <w:rFonts w:ascii="BIZ UDゴシック" w:eastAsia="BIZ UDゴシック" w:hAnsi="BIZ UDゴシック"/>
              </w:rPr>
            </w:pPr>
            <w:r>
              <w:rPr>
                <w:rFonts w:ascii="BIZ UDゴシック" w:eastAsia="BIZ UDゴシック" w:hAnsi="BIZ UDゴシック" w:hint="eastAsia"/>
              </w:rPr>
              <w:t>施設</w:t>
            </w:r>
            <w:r w:rsidR="005A4C77" w:rsidRPr="005A4C77">
              <w:rPr>
                <w:rFonts w:ascii="BIZ UDゴシック" w:eastAsia="BIZ UDゴシック" w:hAnsi="BIZ UDゴシック" w:hint="eastAsia"/>
              </w:rPr>
              <w:t>職員</w:t>
            </w:r>
          </w:p>
        </w:tc>
      </w:tr>
      <w:tr w:rsidR="005A4C77" w:rsidRPr="005A4C77" w14:paraId="2C4DB494" w14:textId="77777777" w:rsidTr="00354CDC">
        <w:tc>
          <w:tcPr>
            <w:tcW w:w="1657" w:type="dxa"/>
            <w:vAlign w:val="center"/>
          </w:tcPr>
          <w:p w14:paraId="5D690996" w14:textId="77777777" w:rsidR="005A4C77" w:rsidRPr="005A4C77" w:rsidRDefault="005A4C77" w:rsidP="00271065">
            <w:pPr>
              <w:jc w:val="center"/>
              <w:rPr>
                <w:rFonts w:ascii="BIZ UDゴシック" w:eastAsia="BIZ UDゴシック" w:hAnsi="BIZ UDゴシック"/>
              </w:rPr>
            </w:pPr>
            <w:r w:rsidRPr="005A4C77">
              <w:rPr>
                <w:rFonts w:ascii="BIZ UDゴシック" w:eastAsia="BIZ UDゴシック" w:hAnsi="BIZ UDゴシック" w:hint="eastAsia"/>
              </w:rPr>
              <w:t>昼間</w:t>
            </w:r>
          </w:p>
        </w:tc>
        <w:tc>
          <w:tcPr>
            <w:tcW w:w="1650" w:type="dxa"/>
            <w:vAlign w:val="center"/>
          </w:tcPr>
          <w:p w14:paraId="21A1A15A" w14:textId="68132A6D" w:rsidR="005A4C77" w:rsidRPr="00090A33" w:rsidRDefault="00EB046F" w:rsidP="00271065">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5A4C77" w:rsidRPr="00090A33">
              <w:rPr>
                <w:rFonts w:ascii="BIZ UDゴシック" w:eastAsia="BIZ UDゴシック" w:hAnsi="BIZ UDゴシック" w:hint="eastAsia"/>
                <w:highlight w:val="yellow"/>
              </w:rPr>
              <w:t>名</w:t>
            </w:r>
          </w:p>
        </w:tc>
        <w:tc>
          <w:tcPr>
            <w:tcW w:w="1649" w:type="dxa"/>
            <w:vAlign w:val="center"/>
          </w:tcPr>
          <w:p w14:paraId="50B7B5B6" w14:textId="6AA3C7C3" w:rsidR="005A4C77" w:rsidRPr="00090A33" w:rsidRDefault="00465572" w:rsidP="00271065">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005A4C77" w:rsidRPr="00090A33">
              <w:rPr>
                <w:rFonts w:ascii="BIZ UDゴシック" w:eastAsia="BIZ UDゴシック" w:hAnsi="BIZ UDゴシック" w:hint="eastAsia"/>
                <w:highlight w:val="yellow"/>
              </w:rPr>
              <w:t>名</w:t>
            </w:r>
          </w:p>
        </w:tc>
        <w:tc>
          <w:tcPr>
            <w:tcW w:w="1649" w:type="dxa"/>
            <w:vAlign w:val="center"/>
          </w:tcPr>
          <w:p w14:paraId="32C2F3EA" w14:textId="7F0D4DC8" w:rsidR="005A4C77" w:rsidRPr="00090A33" w:rsidRDefault="00465572" w:rsidP="00271065">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Pr="00090A33">
              <w:rPr>
                <w:rFonts w:ascii="BIZ UDゴシック" w:eastAsia="BIZ UDゴシック" w:hAnsi="BIZ UDゴシック" w:hint="eastAsia"/>
                <w:highlight w:val="yellow"/>
              </w:rPr>
              <w:t>名</w:t>
            </w:r>
          </w:p>
        </w:tc>
        <w:tc>
          <w:tcPr>
            <w:tcW w:w="1649" w:type="dxa"/>
            <w:vAlign w:val="center"/>
          </w:tcPr>
          <w:p w14:paraId="7C1427F4" w14:textId="137FE758" w:rsidR="005A4C77" w:rsidRPr="00090A33" w:rsidRDefault="00465572" w:rsidP="00271065">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Pr="00090A33">
              <w:rPr>
                <w:rFonts w:ascii="BIZ UDゴシック" w:eastAsia="BIZ UDゴシック" w:hAnsi="BIZ UDゴシック" w:hint="eastAsia"/>
                <w:highlight w:val="yellow"/>
              </w:rPr>
              <w:t>名</w:t>
            </w:r>
          </w:p>
        </w:tc>
      </w:tr>
      <w:tr w:rsidR="00465572" w:rsidRPr="005A4C77" w14:paraId="4D31972B" w14:textId="77777777" w:rsidTr="00354CDC">
        <w:tc>
          <w:tcPr>
            <w:tcW w:w="1657" w:type="dxa"/>
            <w:vAlign w:val="center"/>
          </w:tcPr>
          <w:p w14:paraId="3C154BD6" w14:textId="77777777" w:rsidR="00465572" w:rsidRPr="005A4C77" w:rsidRDefault="00465572" w:rsidP="00465572">
            <w:pPr>
              <w:jc w:val="center"/>
              <w:rPr>
                <w:rFonts w:ascii="BIZ UDゴシック" w:eastAsia="BIZ UDゴシック" w:hAnsi="BIZ UDゴシック"/>
              </w:rPr>
            </w:pPr>
            <w:r w:rsidRPr="005A4C77">
              <w:rPr>
                <w:rFonts w:ascii="BIZ UDゴシック" w:eastAsia="BIZ UDゴシック" w:hAnsi="BIZ UDゴシック" w:hint="eastAsia"/>
              </w:rPr>
              <w:t>夜間</w:t>
            </w:r>
          </w:p>
        </w:tc>
        <w:tc>
          <w:tcPr>
            <w:tcW w:w="1650" w:type="dxa"/>
            <w:vAlign w:val="center"/>
          </w:tcPr>
          <w:p w14:paraId="180B21D1" w14:textId="0F02534A" w:rsidR="00465572" w:rsidRPr="00090A33" w:rsidRDefault="00465572" w:rsidP="00465572">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Pr="00090A33">
              <w:rPr>
                <w:rFonts w:ascii="BIZ UDゴシック" w:eastAsia="BIZ UDゴシック" w:hAnsi="BIZ UDゴシック" w:hint="eastAsia"/>
                <w:highlight w:val="yellow"/>
              </w:rPr>
              <w:t>名</w:t>
            </w:r>
          </w:p>
        </w:tc>
        <w:tc>
          <w:tcPr>
            <w:tcW w:w="1649" w:type="dxa"/>
            <w:vAlign w:val="center"/>
          </w:tcPr>
          <w:p w14:paraId="7E1D16EE" w14:textId="56612516" w:rsidR="00465572" w:rsidRPr="00090A33" w:rsidRDefault="00465572" w:rsidP="00465572">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Pr="00090A33">
              <w:rPr>
                <w:rFonts w:ascii="BIZ UDゴシック" w:eastAsia="BIZ UDゴシック" w:hAnsi="BIZ UDゴシック" w:hint="eastAsia"/>
                <w:highlight w:val="yellow"/>
              </w:rPr>
              <w:t>名</w:t>
            </w:r>
          </w:p>
        </w:tc>
        <w:tc>
          <w:tcPr>
            <w:tcW w:w="1649" w:type="dxa"/>
            <w:vAlign w:val="center"/>
          </w:tcPr>
          <w:p w14:paraId="3D0597A8" w14:textId="63233CCD" w:rsidR="00465572" w:rsidRPr="00090A33" w:rsidRDefault="00465572" w:rsidP="00465572">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w:t>
            </w:r>
            <w:r w:rsidRPr="00090A33">
              <w:rPr>
                <w:rFonts w:ascii="BIZ UDゴシック" w:eastAsia="BIZ UDゴシック" w:hAnsi="BIZ UDゴシック" w:hint="eastAsia"/>
                <w:highlight w:val="yellow"/>
              </w:rPr>
              <w:t>名</w:t>
            </w:r>
          </w:p>
        </w:tc>
        <w:tc>
          <w:tcPr>
            <w:tcW w:w="1649" w:type="dxa"/>
            <w:vAlign w:val="center"/>
          </w:tcPr>
          <w:p w14:paraId="1A97D0CA" w14:textId="0C793C9C" w:rsidR="00465572" w:rsidRPr="00090A33" w:rsidRDefault="00465572" w:rsidP="00465572">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約</w:t>
            </w:r>
            <w:r w:rsidR="00EB046F">
              <w:rPr>
                <w:rFonts w:ascii="BIZ UDゴシック" w:eastAsia="BIZ UDゴシック" w:hAnsi="BIZ UDゴシック" w:hint="eastAsia"/>
                <w:highlight w:val="yellow"/>
              </w:rPr>
              <w:t>○名</w:t>
            </w:r>
          </w:p>
        </w:tc>
      </w:tr>
    </w:tbl>
    <w:p w14:paraId="028138E6" w14:textId="77777777" w:rsidR="005A4C77" w:rsidRP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※利用者は最大の利用者数（おおよその数でよい）</w:t>
      </w:r>
    </w:p>
    <w:p w14:paraId="32706EBA" w14:textId="77777777" w:rsidR="005A4C77" w:rsidRP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※昼間は通所＋入所</w:t>
      </w:r>
      <w:r w:rsidR="00271065">
        <w:rPr>
          <w:rFonts w:ascii="BIZ UDゴシック" w:eastAsia="BIZ UDゴシック" w:hAnsi="BIZ UDゴシック" w:hint="eastAsia"/>
        </w:rPr>
        <w:t>等</w:t>
      </w:r>
      <w:r w:rsidRPr="005A4C77">
        <w:rPr>
          <w:rFonts w:ascii="BIZ UDゴシック" w:eastAsia="BIZ UDゴシック" w:hAnsi="BIZ UDゴシック" w:hint="eastAsia"/>
        </w:rPr>
        <w:t>の合計人数</w:t>
      </w:r>
    </w:p>
    <w:p w14:paraId="1E549EA1" w14:textId="77777777" w:rsidR="005A4C77" w:rsidRDefault="005A4C77" w:rsidP="00271065">
      <w:pPr>
        <w:ind w:firstLineChars="100" w:firstLine="210"/>
        <w:rPr>
          <w:rFonts w:ascii="BIZ UDゴシック" w:eastAsia="BIZ UDゴシック" w:hAnsi="BIZ UDゴシック"/>
        </w:rPr>
      </w:pPr>
      <w:r w:rsidRPr="005A4C77">
        <w:rPr>
          <w:rFonts w:ascii="BIZ UDゴシック" w:eastAsia="BIZ UDゴシック" w:hAnsi="BIZ UDゴシック" w:hint="eastAsia"/>
        </w:rPr>
        <w:t>※夜間は入所</w:t>
      </w:r>
      <w:r w:rsidR="00271065">
        <w:rPr>
          <w:rFonts w:ascii="BIZ UDゴシック" w:eastAsia="BIZ UDゴシック" w:hAnsi="BIZ UDゴシック" w:hint="eastAsia"/>
        </w:rPr>
        <w:t>等</w:t>
      </w:r>
      <w:r w:rsidRPr="005A4C77">
        <w:rPr>
          <w:rFonts w:ascii="BIZ UDゴシック" w:eastAsia="BIZ UDゴシック" w:hAnsi="BIZ UDゴシック" w:hint="eastAsia"/>
        </w:rPr>
        <w:t>の人数</w:t>
      </w:r>
    </w:p>
    <w:p w14:paraId="2F5654CA" w14:textId="77777777" w:rsidR="00271065" w:rsidRDefault="00271065" w:rsidP="00271065">
      <w:pPr>
        <w:ind w:firstLineChars="100" w:firstLine="210"/>
        <w:rPr>
          <w:rFonts w:ascii="BIZ UDゴシック" w:eastAsia="BIZ UDゴシック" w:hAnsi="BIZ UDゴシック"/>
        </w:rPr>
      </w:pPr>
    </w:p>
    <w:tbl>
      <w:tblPr>
        <w:tblStyle w:val="a3"/>
        <w:tblW w:w="0" w:type="auto"/>
        <w:tblInd w:w="45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27"/>
        <w:gridCol w:w="4641"/>
      </w:tblGrid>
      <w:tr w:rsidR="00271065" w14:paraId="17727E04" w14:textId="77777777" w:rsidTr="00354CDC">
        <w:tc>
          <w:tcPr>
            <w:tcW w:w="2127" w:type="dxa"/>
            <w:shd w:val="clear" w:color="auto" w:fill="DEEAF6" w:themeFill="accent1" w:themeFillTint="33"/>
            <w:vAlign w:val="center"/>
          </w:tcPr>
          <w:p w14:paraId="1DFF9C1B" w14:textId="77777777"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建物構造</w:t>
            </w:r>
          </w:p>
        </w:tc>
        <w:tc>
          <w:tcPr>
            <w:tcW w:w="4641" w:type="dxa"/>
            <w:vAlign w:val="center"/>
          </w:tcPr>
          <w:p w14:paraId="72147FA9" w14:textId="3BA2451A" w:rsidR="00271065" w:rsidRDefault="00EB046F" w:rsidP="00DD6702">
            <w:pPr>
              <w:jc w:val="center"/>
              <w:rPr>
                <w:rFonts w:ascii="BIZ UDゴシック" w:eastAsia="BIZ UDゴシック" w:hAnsi="BIZ UDゴシック"/>
              </w:rPr>
            </w:pPr>
            <w:r>
              <w:rPr>
                <w:rFonts w:ascii="BIZ UDゴシック" w:eastAsia="BIZ UDゴシック" w:hAnsi="BIZ UDゴシック" w:hint="eastAsia"/>
                <w:highlight w:val="yellow"/>
              </w:rPr>
              <w:t>○</w:t>
            </w:r>
            <w:r w:rsidR="00DD6702" w:rsidRPr="00EB046F">
              <w:rPr>
                <w:rFonts w:ascii="BIZ UDゴシック" w:eastAsia="BIZ UDゴシック" w:hAnsi="BIZ UDゴシック" w:hint="eastAsia"/>
              </w:rPr>
              <w:t>階建て</w:t>
            </w:r>
            <w:r>
              <w:rPr>
                <w:rFonts w:ascii="BIZ UDゴシック" w:eastAsia="BIZ UDゴシック" w:hAnsi="BIZ UDゴシック" w:hint="eastAsia"/>
                <w:highlight w:val="yellow"/>
              </w:rPr>
              <w:t>○○○○</w:t>
            </w:r>
            <w:r w:rsidR="00DD6702" w:rsidRPr="00EB046F">
              <w:rPr>
                <w:rFonts w:ascii="BIZ UDゴシック" w:eastAsia="BIZ UDゴシック" w:hAnsi="BIZ UDゴシック" w:hint="eastAsia"/>
              </w:rPr>
              <w:t>造</w:t>
            </w:r>
          </w:p>
        </w:tc>
      </w:tr>
      <w:tr w:rsidR="00271065" w14:paraId="473BEC72" w14:textId="77777777" w:rsidTr="00354CDC">
        <w:tc>
          <w:tcPr>
            <w:tcW w:w="2127" w:type="dxa"/>
            <w:shd w:val="clear" w:color="auto" w:fill="DEEAF6" w:themeFill="accent1" w:themeFillTint="33"/>
            <w:vAlign w:val="center"/>
          </w:tcPr>
          <w:p w14:paraId="1E59309A" w14:textId="77777777"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用途</w:t>
            </w:r>
          </w:p>
        </w:tc>
        <w:tc>
          <w:tcPr>
            <w:tcW w:w="4641" w:type="dxa"/>
            <w:vAlign w:val="center"/>
          </w:tcPr>
          <w:p w14:paraId="5EAA52EB" w14:textId="4B4F572B" w:rsidR="00271065" w:rsidRDefault="00EB046F" w:rsidP="00D0335B">
            <w:pPr>
              <w:jc w:val="center"/>
              <w:rPr>
                <w:rFonts w:ascii="BIZ UDゴシック" w:eastAsia="BIZ UDゴシック" w:hAnsi="BIZ UDゴシック"/>
              </w:rPr>
            </w:pPr>
            <w:r>
              <w:rPr>
                <w:rFonts w:ascii="BIZ UDゴシック" w:eastAsia="BIZ UDゴシック" w:hAnsi="BIZ UDゴシック" w:hint="eastAsia"/>
                <w:highlight w:val="yellow"/>
              </w:rPr>
              <w:t>○○○○○○○○</w:t>
            </w:r>
          </w:p>
        </w:tc>
      </w:tr>
      <w:tr w:rsidR="00271065" w14:paraId="29ACC24B" w14:textId="77777777" w:rsidTr="00354CDC">
        <w:tc>
          <w:tcPr>
            <w:tcW w:w="2127" w:type="dxa"/>
            <w:shd w:val="clear" w:color="auto" w:fill="DEEAF6" w:themeFill="accent1" w:themeFillTint="33"/>
            <w:vAlign w:val="center"/>
          </w:tcPr>
          <w:p w14:paraId="60EA9A8B" w14:textId="77777777" w:rsidR="00271065" w:rsidRDefault="00354CDC" w:rsidP="00D0335B">
            <w:pPr>
              <w:jc w:val="center"/>
              <w:rPr>
                <w:rFonts w:ascii="BIZ UDゴシック" w:eastAsia="BIZ UDゴシック" w:hAnsi="BIZ UDゴシック"/>
              </w:rPr>
            </w:pPr>
            <w:r>
              <w:rPr>
                <w:rFonts w:ascii="BIZ UDゴシック" w:eastAsia="BIZ UDゴシック" w:hAnsi="BIZ UDゴシック" w:hint="eastAsia"/>
              </w:rPr>
              <w:t>占有階</w:t>
            </w:r>
          </w:p>
        </w:tc>
        <w:tc>
          <w:tcPr>
            <w:tcW w:w="4641" w:type="dxa"/>
            <w:vAlign w:val="center"/>
          </w:tcPr>
          <w:p w14:paraId="2337AB20" w14:textId="168AB791" w:rsidR="00271065" w:rsidRDefault="00EB046F" w:rsidP="00D0335B">
            <w:pPr>
              <w:jc w:val="center"/>
              <w:rPr>
                <w:rFonts w:ascii="BIZ UDゴシック" w:eastAsia="BIZ UDゴシック" w:hAnsi="BIZ UDゴシック"/>
              </w:rPr>
            </w:pPr>
            <w:r>
              <w:rPr>
                <w:rFonts w:ascii="BIZ UDゴシック" w:eastAsia="BIZ UDゴシック" w:hAnsi="BIZ UDゴシック" w:hint="eastAsia"/>
                <w:highlight w:val="yellow"/>
              </w:rPr>
              <w:t>○</w:t>
            </w:r>
            <w:r w:rsidR="00354CDC" w:rsidRPr="00EB046F">
              <w:rPr>
                <w:rFonts w:ascii="BIZ UDゴシック" w:eastAsia="BIZ UDゴシック" w:hAnsi="BIZ UDゴシック" w:hint="eastAsia"/>
              </w:rPr>
              <w:t>階</w:t>
            </w:r>
            <w:r w:rsidRPr="00EB046F">
              <w:rPr>
                <w:rFonts w:ascii="BIZ UDゴシック" w:eastAsia="BIZ UDゴシック" w:hAnsi="BIZ UDゴシック" w:hint="eastAsia"/>
              </w:rPr>
              <w:t>、</w:t>
            </w:r>
            <w:r>
              <w:rPr>
                <w:rFonts w:ascii="BIZ UDゴシック" w:eastAsia="BIZ UDゴシック" w:hAnsi="BIZ UDゴシック" w:hint="eastAsia"/>
                <w:highlight w:val="yellow"/>
              </w:rPr>
              <w:t>○</w:t>
            </w:r>
            <w:r w:rsidR="00DD6702" w:rsidRPr="00EB046F">
              <w:rPr>
                <w:rFonts w:ascii="BIZ UDゴシック" w:eastAsia="BIZ UDゴシック" w:hAnsi="BIZ UDゴシック" w:hint="eastAsia"/>
              </w:rPr>
              <w:t>階</w:t>
            </w:r>
          </w:p>
        </w:tc>
      </w:tr>
      <w:tr w:rsidR="00354CDC" w14:paraId="4279F40B" w14:textId="77777777" w:rsidTr="00354CDC">
        <w:tc>
          <w:tcPr>
            <w:tcW w:w="2127" w:type="dxa"/>
            <w:shd w:val="clear" w:color="auto" w:fill="DEEAF6" w:themeFill="accent1" w:themeFillTint="33"/>
            <w:vAlign w:val="center"/>
          </w:tcPr>
          <w:p w14:paraId="63A67EA7" w14:textId="77777777" w:rsidR="00354CDC" w:rsidRDefault="00354CDC" w:rsidP="00D0335B">
            <w:pPr>
              <w:jc w:val="center"/>
              <w:rPr>
                <w:rFonts w:ascii="BIZ UDゴシック" w:eastAsia="BIZ UDゴシック" w:hAnsi="BIZ UDゴシック"/>
              </w:rPr>
            </w:pPr>
            <w:r>
              <w:rPr>
                <w:rFonts w:ascii="BIZ UDゴシック" w:eastAsia="BIZ UDゴシック" w:hAnsi="BIZ UDゴシック" w:hint="eastAsia"/>
              </w:rPr>
              <w:t>利用形態</w:t>
            </w:r>
          </w:p>
        </w:tc>
        <w:tc>
          <w:tcPr>
            <w:tcW w:w="4641" w:type="dxa"/>
            <w:vAlign w:val="center"/>
          </w:tcPr>
          <w:p w14:paraId="0555AA7B" w14:textId="4413F47A" w:rsidR="00354CDC" w:rsidRDefault="00EB046F" w:rsidP="00D0335B">
            <w:pPr>
              <w:jc w:val="center"/>
              <w:rPr>
                <w:rFonts w:ascii="BIZ UDゴシック" w:eastAsia="BIZ UDゴシック" w:hAnsi="BIZ UDゴシック"/>
              </w:rPr>
            </w:pPr>
            <w:r>
              <w:rPr>
                <w:rFonts w:ascii="BIZ UDゴシック" w:eastAsia="BIZ UDゴシック" w:hAnsi="BIZ UDゴシック" w:hint="eastAsia"/>
                <w:highlight w:val="yellow"/>
              </w:rPr>
              <w:t>○○○○</w:t>
            </w:r>
          </w:p>
        </w:tc>
      </w:tr>
    </w:tbl>
    <w:p w14:paraId="5B942F26" w14:textId="77777777" w:rsidR="00271065" w:rsidRDefault="00271065" w:rsidP="00271065">
      <w:pPr>
        <w:ind w:firstLineChars="100" w:firstLine="210"/>
        <w:rPr>
          <w:rFonts w:ascii="BIZ UDゴシック" w:eastAsia="BIZ UDゴシック" w:hAnsi="BIZ UDゴシック"/>
        </w:rPr>
      </w:pPr>
    </w:p>
    <w:p w14:paraId="5EE1A6E2" w14:textId="77777777" w:rsidR="00271065" w:rsidRDefault="00271065" w:rsidP="005A4C77">
      <w:pPr>
        <w:rPr>
          <w:rFonts w:ascii="BIZ UDゴシック" w:eastAsia="BIZ UDゴシック" w:hAnsi="BIZ UDゴシック"/>
        </w:rPr>
      </w:pPr>
    </w:p>
    <w:p w14:paraId="11CC2364" w14:textId="77777777" w:rsidR="00271065" w:rsidRPr="005A4C77" w:rsidRDefault="00271065" w:rsidP="005A4C77">
      <w:pPr>
        <w:rPr>
          <w:rFonts w:ascii="BIZ UDゴシック" w:eastAsia="BIZ UDゴシック" w:hAnsi="BIZ UDゴシック"/>
        </w:rPr>
      </w:pPr>
    </w:p>
    <w:p w14:paraId="5F766D65" w14:textId="77777777" w:rsidR="00354CDC" w:rsidRDefault="00354CDC">
      <w:pPr>
        <w:widowControl/>
        <w:jc w:val="left"/>
      </w:pPr>
      <w:r>
        <w:br w:type="page"/>
      </w:r>
    </w:p>
    <w:p w14:paraId="5D4FB320" w14:textId="77777777" w:rsidR="00354CDC" w:rsidRDefault="00354CDC" w:rsidP="00354CDC">
      <w:r>
        <w:rPr>
          <w:noProof/>
        </w:rPr>
        <w:lastRenderedPageBreak/>
        <mc:AlternateContent>
          <mc:Choice Requires="wps">
            <w:drawing>
              <wp:anchor distT="0" distB="0" distL="114300" distR="114300" simplePos="0" relativeHeight="251661312" behindDoc="0" locked="0" layoutInCell="1" allowOverlap="1" wp14:anchorId="4AEE42A9" wp14:editId="31803A61">
                <wp:simplePos x="0" y="0"/>
                <wp:positionH relativeFrom="column">
                  <wp:posOffset>5720494</wp:posOffset>
                </wp:positionH>
                <wp:positionV relativeFrom="paragraph">
                  <wp:posOffset>-170649</wp:posOffset>
                </wp:positionV>
                <wp:extent cx="914400" cy="33395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914400" cy="333955"/>
                        </a:xfrm>
                        <a:prstGeom prst="rect">
                          <a:avLst/>
                        </a:prstGeom>
                        <a:solidFill>
                          <a:schemeClr val="lt1"/>
                        </a:solidFill>
                        <a:ln w="6350">
                          <a:solidFill>
                            <a:prstClr val="black"/>
                          </a:solidFill>
                        </a:ln>
                      </wps:spPr>
                      <wps:txbx>
                        <w:txbxContent>
                          <w:p w14:paraId="04EEEEBD" w14:textId="77777777" w:rsidR="00C177D4" w:rsidRPr="00354CDC" w:rsidRDefault="00C177D4" w:rsidP="00354CDC">
                            <w:pPr>
                              <w:jc w:val="center"/>
                              <w:rPr>
                                <w:rFonts w:ascii="BIZ UDゴシック" w:eastAsia="BIZ UDゴシック" w:hAnsi="BIZ UDゴシック"/>
                              </w:rPr>
                            </w:pPr>
                            <w:r w:rsidRPr="00354CDC">
                              <w:rPr>
                                <w:rFonts w:ascii="BIZ UDゴシック" w:eastAsia="BIZ UDゴシック" w:hAnsi="BIZ UDゴシック" w:hint="eastAsia"/>
                              </w:rPr>
                              <w:t>別紙１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EE42A9" id="テキスト ボックス 2" o:spid="_x0000_s1028" type="#_x0000_t202" style="position:absolute;left:0;text-align:left;margin-left:450.45pt;margin-top:-13.45pt;width:1in;height:26.3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" fillcolor="white [3201]" strokeweight=".5pt">
                <v:textbox>
                  <w:txbxContent>
                    <w:p w14:paraId="04EEEEBD" w14:textId="77777777" w:rsidR="00C177D4" w:rsidRPr="00354CDC" w:rsidRDefault="00C177D4" w:rsidP="00354CDC">
                      <w:pPr>
                        <w:jc w:val="center"/>
                        <w:rPr>
                          <w:rFonts w:ascii="BIZ UDゴシック" w:eastAsia="BIZ UDゴシック" w:hAnsi="BIZ UDゴシック"/>
                        </w:rPr>
                      </w:pPr>
                      <w:r w:rsidRPr="00354CDC">
                        <w:rPr>
                          <w:rFonts w:ascii="BIZ UDゴシック" w:eastAsia="BIZ UDゴシック" w:hAnsi="BIZ UDゴシック" w:hint="eastAsia"/>
                        </w:rPr>
                        <w:t>別紙１</w:t>
                      </w:r>
                    </w:p>
                  </w:txbxContent>
                </v:textbox>
              </v:shape>
            </w:pict>
          </mc:Fallback>
        </mc:AlternateContent>
      </w:r>
    </w:p>
    <w:p w14:paraId="5597C0FE" w14:textId="77777777" w:rsid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【施設周辺の避難経路図】</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14:paraId="39D3BF78"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rPr>
        <w:t>洪水時の避難先は、近隣で安全が確保できる場所を選定する。</w:t>
      </w:r>
    </w:p>
    <w:p w14:paraId="0B65275A"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例えば、鉄筋コンクリート構造の建物等で身の安全を守ることができる場所。</w:t>
      </w:r>
    </w:p>
    <w:p w14:paraId="42A3697C"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※「市指定の緊急避難場所」を避難先とする場合は、「浜松市防災マップ」で確認ができます。</w:t>
      </w:r>
    </w:p>
    <w:p w14:paraId="12127FF5"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「浜松市防災マップ」</w:t>
      </w:r>
    </w:p>
    <w:p w14:paraId="6AC39F89"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rPr>
        <w:t>https://gis1.hbosai.com/bousai/app/index.html</w:t>
      </w:r>
    </w:p>
    <w:p w14:paraId="6DCC3A2F" w14:textId="77777777" w:rsidR="00354CDC" w:rsidRPr="00354CDC" w:rsidRDefault="00354CDC" w:rsidP="00354CDC">
      <w:pPr>
        <w:rPr>
          <w:rFonts w:ascii="BIZ UDゴシック" w:eastAsia="BIZ UDゴシック" w:hAnsi="BIZ UDゴシック"/>
        </w:rPr>
      </w:pPr>
      <w:r w:rsidRPr="00354CDC">
        <w:rPr>
          <w:rFonts w:ascii="BIZ UDゴシック" w:eastAsia="BIZ UDゴシック" w:hAnsi="BIZ UDゴシック" w:hint="eastAsia"/>
        </w:rPr>
        <w:t>「市指定の緊急避難場所・避難所」</w:t>
      </w:r>
    </w:p>
    <w:p w14:paraId="4EE12119" w14:textId="77777777" w:rsidR="00354CDC" w:rsidRDefault="00354CDC" w:rsidP="00354CDC">
      <w:r>
        <w:rPr>
          <w:rFonts w:ascii="BIZ UDゴシック" w:eastAsia="BIZ UDゴシック" w:hAnsi="BIZ UDゴシック"/>
          <w:noProof/>
        </w:rPr>
        <mc:AlternateContent>
          <mc:Choice Requires="wps">
            <w:drawing>
              <wp:anchor distT="0" distB="0" distL="114300" distR="114300" simplePos="0" relativeHeight="251663360" behindDoc="0" locked="0" layoutInCell="1" allowOverlap="1" wp14:anchorId="1F4C6977" wp14:editId="5176C5FB">
                <wp:simplePos x="0" y="0"/>
                <wp:positionH relativeFrom="column">
                  <wp:posOffset>-18567</wp:posOffset>
                </wp:positionH>
                <wp:positionV relativeFrom="paragraph">
                  <wp:posOffset>251891</wp:posOffset>
                </wp:positionV>
                <wp:extent cx="863194" cy="321868"/>
                <wp:effectExtent l="0" t="0" r="13335" b="21590"/>
                <wp:wrapNone/>
                <wp:docPr id="6" name="テキスト ボックス 6"/>
                <wp:cNvGraphicFramePr/>
                <a:graphic xmlns:a="http://schemas.openxmlformats.org/drawingml/2006/main">
                  <a:graphicData uri="http://schemas.microsoft.com/office/word/2010/wordprocessingShape">
                    <wps:wsp>
                      <wps:cNvSpPr txBox="1"/>
                      <wps:spPr>
                        <a:xfrm>
                          <a:off x="0" y="0"/>
                          <a:ext cx="863194" cy="321868"/>
                        </a:xfrm>
                        <a:prstGeom prst="rect">
                          <a:avLst/>
                        </a:prstGeom>
                        <a:solidFill>
                          <a:schemeClr val="tx1"/>
                        </a:solidFill>
                        <a:ln w="6350">
                          <a:solidFill>
                            <a:prstClr val="black"/>
                          </a:solidFill>
                        </a:ln>
                      </wps:spPr>
                      <wps:txbx>
                        <w:txbxContent>
                          <w:p w14:paraId="68F807B1" w14:textId="77777777" w:rsidR="00C177D4" w:rsidRPr="00354CDC" w:rsidRDefault="00C177D4">
                            <w:pPr>
                              <w:rPr>
                                <w:rFonts w:ascii="BIZ UDゴシック" w:eastAsia="BIZ UDゴシック" w:hAnsi="BIZ UDゴシック"/>
                              </w:rPr>
                            </w:pPr>
                            <w:r w:rsidRPr="00354CDC">
                              <w:rPr>
                                <w:rFonts w:ascii="BIZ UDゴシック" w:eastAsia="BIZ UDゴシック" w:hAnsi="BIZ UDゴシック" w:hint="eastAsia"/>
                                <w:color w:val="FFFFFF" w:themeColor="background1"/>
                              </w:rPr>
                              <w:t>避難</w:t>
                            </w:r>
                            <w:r w:rsidRPr="00354CDC">
                              <w:rPr>
                                <w:rFonts w:ascii="BIZ UDゴシック" w:eastAsia="BIZ UDゴシック" w:hAnsi="BIZ UDゴシック"/>
                                <w:color w:val="FFFFFF" w:themeColor="background1"/>
                              </w:rPr>
                              <w:t>経路図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C6977" id="テキスト ボックス 6" o:spid="_x0000_s1029" type="#_x0000_t202" style="position:absolute;left:0;text-align:left;margin-left:-1.45pt;margin-top:19.85pt;width:67.95pt;height:25.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" fillcolor="black [3213]" strokeweight=".5pt">
                <v:textbox>
                  <w:txbxContent>
                    <w:p w14:paraId="68F807B1" w14:textId="77777777" w:rsidR="00C177D4" w:rsidRPr="00354CDC" w:rsidRDefault="00C177D4">
                      <w:pPr>
                        <w:rPr>
                          <w:rFonts w:ascii="BIZ UDゴシック" w:eastAsia="BIZ UDゴシック" w:hAnsi="BIZ UDゴシック"/>
                        </w:rPr>
                      </w:pPr>
                      <w:r w:rsidRPr="00354CDC">
                        <w:rPr>
                          <w:rFonts w:ascii="BIZ UDゴシック" w:eastAsia="BIZ UDゴシック" w:hAnsi="BIZ UDゴシック" w:hint="eastAsia"/>
                          <w:color w:val="FFFFFF" w:themeColor="background1"/>
                        </w:rPr>
                        <w:t>避難</w:t>
                      </w:r>
                      <w:r w:rsidRPr="00354CDC">
                        <w:rPr>
                          <w:rFonts w:ascii="BIZ UDゴシック" w:eastAsia="BIZ UDゴシック" w:hAnsi="BIZ UDゴシック"/>
                          <w:color w:val="FFFFFF" w:themeColor="background1"/>
                        </w:rPr>
                        <w:t>経路図</w:t>
                      </w:r>
                    </w:p>
                  </w:txbxContent>
                </v:textbox>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62336" behindDoc="0" locked="0" layoutInCell="1" allowOverlap="1" wp14:anchorId="54962086" wp14:editId="1E6A9590">
                <wp:simplePos x="0" y="0"/>
                <wp:positionH relativeFrom="column">
                  <wp:posOffset>-18499</wp:posOffset>
                </wp:positionH>
                <wp:positionV relativeFrom="paragraph">
                  <wp:posOffset>251064</wp:posOffset>
                </wp:positionV>
                <wp:extent cx="6754931" cy="0"/>
                <wp:effectExtent l="0" t="0" r="27305" b="19050"/>
                <wp:wrapNone/>
                <wp:docPr id="5" name="直線コネクタ 5"/>
                <wp:cNvGraphicFramePr/>
                <a:graphic xmlns:a="http://schemas.openxmlformats.org/drawingml/2006/main">
                  <a:graphicData uri="http://schemas.microsoft.com/office/word/2010/wordprocessingShape">
                    <wps:wsp>
                      <wps:cNvCnPr/>
                      <wps:spPr>
                        <a:xfrm>
                          <a:off x="0" y="0"/>
                          <a:ext cx="6754931"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E0EF1D6" id="直線コネクタ 5"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5pt,19.75pt" to="530.4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" strokecolor="black [3200]" strokeweight="1pt">
                <v:stroke joinstyle="miter"/>
              </v:line>
            </w:pict>
          </mc:Fallback>
        </mc:AlternateContent>
      </w:r>
      <w:r w:rsidRPr="00354CDC">
        <w:rPr>
          <w:rFonts w:ascii="BIZ UDゴシック" w:eastAsia="BIZ UDゴシック" w:hAnsi="BIZ UDゴシック"/>
        </w:rPr>
        <w:t>https://www.city.hamamatsu.shizuoka.jp/kik</w:t>
      </w:r>
      <w:r>
        <w:rPr>
          <w:rFonts w:ascii="BIZ UDゴシック" w:eastAsia="BIZ UDゴシック" w:hAnsi="BIZ UDゴシック"/>
        </w:rPr>
        <w:t>i/disaster/bousai/hinannjo.html</w:t>
      </w:r>
      <w:r w:rsidRPr="00354CDC">
        <w:rPr>
          <w:rFonts w:ascii="BIZ UDゴシック" w:eastAsia="BIZ UDゴシック" w:hAnsi="BIZ UDゴシック"/>
        </w:rPr>
        <w:tab/>
      </w:r>
      <w:r>
        <w:tab/>
      </w:r>
      <w:r>
        <w:tab/>
      </w:r>
      <w:r>
        <w:tab/>
      </w:r>
      <w:r>
        <w:tab/>
      </w:r>
      <w:r>
        <w:tab/>
      </w:r>
      <w:r>
        <w:tab/>
      </w:r>
      <w:r>
        <w:tab/>
      </w:r>
      <w:r>
        <w:tab/>
      </w:r>
      <w:r>
        <w:tab/>
      </w:r>
    </w:p>
    <w:p w14:paraId="2DBF9805" w14:textId="77777777" w:rsidR="00354CDC" w:rsidRDefault="00354CDC" w:rsidP="00354CDC">
      <w:r>
        <w:tab/>
      </w:r>
      <w:r>
        <w:tab/>
      </w:r>
      <w:r>
        <w:tab/>
      </w:r>
      <w:r>
        <w:tab/>
      </w:r>
      <w:r>
        <w:tab/>
      </w:r>
      <w:r>
        <w:tab/>
      </w:r>
      <w:r>
        <w:tab/>
      </w:r>
      <w:r>
        <w:tab/>
      </w:r>
      <w:r>
        <w:tab/>
      </w:r>
      <w:r>
        <w:tab/>
      </w:r>
    </w:p>
    <w:p w14:paraId="2A37CCC9" w14:textId="77777777" w:rsidR="00354CDC" w:rsidRDefault="00354CDC" w:rsidP="00354CDC">
      <w:r>
        <w:tab/>
      </w:r>
      <w:r>
        <w:tab/>
      </w:r>
      <w:r>
        <w:tab/>
      </w:r>
      <w:r>
        <w:tab/>
      </w:r>
      <w:r>
        <w:tab/>
      </w:r>
      <w:r>
        <w:tab/>
      </w:r>
      <w:r>
        <w:tab/>
      </w:r>
      <w:r>
        <w:tab/>
      </w:r>
      <w:r>
        <w:tab/>
      </w:r>
      <w:r>
        <w:tab/>
      </w:r>
    </w:p>
    <w:p w14:paraId="39B8141C" w14:textId="77777777" w:rsidR="00354CDC" w:rsidRDefault="00354CDC" w:rsidP="00354CDC">
      <w:r>
        <w:rPr>
          <w:noProof/>
        </w:rPr>
        <mc:AlternateContent>
          <mc:Choice Requires="wps">
            <w:drawing>
              <wp:anchor distT="0" distB="0" distL="114300" distR="114300" simplePos="0" relativeHeight="251664384" behindDoc="0" locked="0" layoutInCell="1" allowOverlap="1" wp14:anchorId="79F889D4" wp14:editId="4ECC8605">
                <wp:simplePos x="0" y="0"/>
                <wp:positionH relativeFrom="column">
                  <wp:posOffset>977900</wp:posOffset>
                </wp:positionH>
                <wp:positionV relativeFrom="paragraph">
                  <wp:posOffset>177800</wp:posOffset>
                </wp:positionV>
                <wp:extent cx="5036024" cy="559559"/>
                <wp:effectExtent l="0" t="0" r="12700" b="12065"/>
                <wp:wrapNone/>
                <wp:docPr id="7" name="テキスト ボックス 7"/>
                <wp:cNvGraphicFramePr/>
                <a:graphic xmlns:a="http://schemas.openxmlformats.org/drawingml/2006/main">
                  <a:graphicData uri="http://schemas.microsoft.com/office/word/2010/wordprocessingShape">
                    <wps:wsp>
                      <wps:cNvSpPr txBox="1"/>
                      <wps:spPr>
                        <a:xfrm>
                          <a:off x="0" y="0"/>
                          <a:ext cx="5036024" cy="559559"/>
                        </a:xfrm>
                        <a:prstGeom prst="rect">
                          <a:avLst/>
                        </a:prstGeom>
                        <a:solidFill>
                          <a:schemeClr val="lt1"/>
                        </a:solidFill>
                        <a:ln w="6350">
                          <a:solidFill>
                            <a:prstClr val="black"/>
                          </a:solidFill>
                        </a:ln>
                      </wps:spPr>
                      <wps:txbx>
                        <w:txbxContent>
                          <w:p w14:paraId="162320BB" w14:textId="77777777" w:rsidR="00C177D4" w:rsidRDefault="00C177D4">
                            <w:r w:rsidRPr="00090A33">
                              <w:rPr>
                                <w:rFonts w:hint="eastAsia"/>
                                <w:highlight w:val="yellow"/>
                              </w:rPr>
                              <w:t>施設及び避難先の位置と、施設から避難先までの避難ルートを貼り付けて下さい。</w:t>
                            </w:r>
                          </w:p>
                          <w:p w14:paraId="5CAB574F" w14:textId="77777777" w:rsidR="00C177D4" w:rsidRDefault="00C177D4">
                            <w:r w:rsidRPr="00354CDC">
                              <w:rPr>
                                <w:rFonts w:hint="eastAsia"/>
                              </w:rPr>
                              <w:t>※緊急避難場所への経路は、可能な限り河川に近づかないよう設定してください。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F889D4" id="テキスト ボックス 7" o:spid="_x0000_s1030" type="#_x0000_t202" style="position:absolute;left:0;text-align:left;margin-left:77pt;margin-top:14pt;width:396.55pt;height:44.0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" fillcolor="white [3201]" strokeweight=".5pt">
                <v:textbox>
                  <w:txbxContent>
                    <w:p w14:paraId="162320BB" w14:textId="77777777" w:rsidR="00C177D4" w:rsidRDefault="00C177D4">
                      <w:r w:rsidRPr="00090A33">
                        <w:rPr>
                          <w:rFonts w:hint="eastAsia"/>
                          <w:highlight w:val="yellow"/>
                        </w:rPr>
                        <w:t>施設及び避難先の位置と、施設から避難先までの避難ルートを貼り付けて下さい。</w:t>
                      </w:r>
                    </w:p>
                    <w:p w14:paraId="5CAB574F" w14:textId="77777777" w:rsidR="00C177D4" w:rsidRDefault="00C177D4">
                      <w:r w:rsidRPr="00354CDC">
                        <w:rPr>
                          <w:rFonts w:hint="eastAsia"/>
                        </w:rPr>
                        <w:t>※緊急避難場所への経路は、可能な限り河川に近づかないよう設定してください。</w:t>
                      </w:r>
                    </w:p>
                  </w:txbxContent>
                </v:textbox>
              </v:shape>
            </w:pict>
          </mc:Fallback>
        </mc:AlternateContent>
      </w:r>
      <w:r>
        <w:tab/>
      </w:r>
      <w:r>
        <w:tab/>
      </w:r>
      <w:r>
        <w:tab/>
      </w:r>
      <w:r>
        <w:tab/>
      </w:r>
      <w:r>
        <w:tab/>
      </w:r>
      <w:r>
        <w:tab/>
      </w:r>
      <w:r>
        <w:tab/>
      </w:r>
      <w:r>
        <w:tab/>
      </w:r>
      <w:r>
        <w:tab/>
      </w:r>
      <w:r>
        <w:tab/>
      </w:r>
    </w:p>
    <w:p w14:paraId="65E84EE3" w14:textId="77777777" w:rsidR="00354CDC" w:rsidRDefault="00354CDC" w:rsidP="00354CDC">
      <w:r>
        <w:tab/>
      </w:r>
      <w:r>
        <w:tab/>
      </w:r>
      <w:r>
        <w:tab/>
      </w:r>
      <w:r>
        <w:tab/>
      </w:r>
      <w:r>
        <w:tab/>
      </w:r>
      <w:r>
        <w:tab/>
      </w:r>
      <w:r>
        <w:tab/>
      </w:r>
      <w:r>
        <w:tab/>
      </w:r>
      <w:r>
        <w:tab/>
      </w:r>
      <w:r>
        <w:tab/>
      </w:r>
    </w:p>
    <w:p w14:paraId="1C2736B4" w14:textId="77777777" w:rsidR="00354CDC" w:rsidRDefault="00354CDC" w:rsidP="00354CDC">
      <w:r>
        <w:tab/>
      </w:r>
      <w:r>
        <w:tab/>
      </w:r>
      <w:r>
        <w:tab/>
      </w:r>
      <w:r>
        <w:tab/>
      </w:r>
      <w:r>
        <w:tab/>
      </w:r>
      <w:r>
        <w:tab/>
      </w:r>
      <w:r>
        <w:tab/>
      </w:r>
      <w:r>
        <w:tab/>
      </w:r>
      <w:r>
        <w:tab/>
      </w:r>
      <w:r>
        <w:tab/>
      </w:r>
    </w:p>
    <w:p w14:paraId="276A61DF" w14:textId="77777777" w:rsidR="005A4C77" w:rsidRPr="005A4C77" w:rsidRDefault="00354CDC" w:rsidP="00354CDC">
      <w:r>
        <w:tab/>
      </w:r>
      <w:r>
        <w:tab/>
      </w:r>
      <w:r>
        <w:tab/>
      </w:r>
      <w:r>
        <w:tab/>
      </w:r>
      <w:r>
        <w:tab/>
      </w:r>
      <w:r>
        <w:tab/>
      </w:r>
      <w:r>
        <w:tab/>
      </w:r>
      <w:r>
        <w:tab/>
      </w:r>
      <w:r>
        <w:tab/>
      </w:r>
      <w:r>
        <w:tab/>
      </w:r>
    </w:p>
    <w:p w14:paraId="3739709E" w14:textId="77777777" w:rsidR="005A4C77" w:rsidRPr="005A4C77" w:rsidRDefault="005A4C77" w:rsidP="005A4C77"/>
    <w:p w14:paraId="31A2379D" w14:textId="77777777" w:rsidR="003C7696" w:rsidRDefault="003C7696"/>
    <w:p w14:paraId="373C5030" w14:textId="77777777" w:rsidR="00354CDC" w:rsidRDefault="00354CDC"/>
    <w:p w14:paraId="1FDD0639" w14:textId="77777777" w:rsidR="00354CDC" w:rsidRDefault="00354CDC"/>
    <w:p w14:paraId="7D4488CD" w14:textId="77777777" w:rsidR="00354CDC" w:rsidRDefault="00354CDC"/>
    <w:p w14:paraId="49412758" w14:textId="77777777" w:rsidR="00354CDC" w:rsidRDefault="00354CDC"/>
    <w:p w14:paraId="638F3302" w14:textId="77777777" w:rsidR="00354CDC" w:rsidRDefault="00354CDC"/>
    <w:p w14:paraId="07A4BDFB" w14:textId="77777777" w:rsidR="00354CDC" w:rsidRDefault="00354CDC"/>
    <w:p w14:paraId="5618E906" w14:textId="77777777" w:rsidR="00354CDC" w:rsidRDefault="00354CDC"/>
    <w:p w14:paraId="14B076C8" w14:textId="77777777" w:rsidR="00354CDC" w:rsidRDefault="00354CDC"/>
    <w:p w14:paraId="50C983D6" w14:textId="77777777" w:rsidR="00354CDC" w:rsidRDefault="00354CDC"/>
    <w:p w14:paraId="5DD396E3" w14:textId="77777777" w:rsidR="00354CDC" w:rsidRDefault="00354CDC"/>
    <w:p w14:paraId="19505CC2" w14:textId="77777777" w:rsidR="00354CDC" w:rsidRDefault="00354CDC"/>
    <w:p w14:paraId="3B032D3C" w14:textId="77777777" w:rsidR="00354CDC" w:rsidRDefault="00354CDC"/>
    <w:p w14:paraId="03EB1777" w14:textId="77777777" w:rsidR="00354CDC" w:rsidRDefault="00354CDC"/>
    <w:p w14:paraId="6CEFDA56" w14:textId="77777777" w:rsidR="00354CDC" w:rsidRDefault="00354CDC"/>
    <w:p w14:paraId="48981897" w14:textId="77777777" w:rsidR="00354CDC" w:rsidRDefault="00354CDC"/>
    <w:p w14:paraId="0DF442BC" w14:textId="77777777" w:rsidR="00354CDC" w:rsidRDefault="00354CDC"/>
    <w:p w14:paraId="6EB0CCA8" w14:textId="77777777" w:rsidR="00354CDC" w:rsidRDefault="00354CDC"/>
    <w:p w14:paraId="0FA8493D" w14:textId="77777777" w:rsidR="00354CDC" w:rsidRDefault="00354CDC"/>
    <w:p w14:paraId="3867F3AA" w14:textId="112EF7EC" w:rsidR="00354CDC" w:rsidRDefault="00354CDC"/>
    <w:p w14:paraId="51E9D74C" w14:textId="77777777" w:rsidR="00DD6702" w:rsidRDefault="00DD6702"/>
    <w:tbl>
      <w:tblPr>
        <w:tblStyle w:val="a3"/>
        <w:tblW w:w="0" w:type="auto"/>
        <w:tblLook w:val="04A0" w:firstRow="1" w:lastRow="0" w:firstColumn="1" w:lastColumn="0" w:noHBand="0" w:noVBand="1"/>
      </w:tblPr>
      <w:tblGrid>
        <w:gridCol w:w="2830"/>
        <w:gridCol w:w="7626"/>
      </w:tblGrid>
      <w:tr w:rsidR="00354CDC" w14:paraId="13553204" w14:textId="77777777" w:rsidTr="00DD6702">
        <w:tc>
          <w:tcPr>
            <w:tcW w:w="2830" w:type="dxa"/>
            <w:shd w:val="clear" w:color="auto" w:fill="DEEAF6" w:themeFill="accent1" w:themeFillTint="33"/>
          </w:tcPr>
          <w:p w14:paraId="06FB8CE4" w14:textId="77777777" w:rsidR="00354CDC" w:rsidRPr="00D53719" w:rsidRDefault="00354CDC">
            <w:pPr>
              <w:rPr>
                <w:rFonts w:ascii="BIZ UDゴシック" w:eastAsia="BIZ UDゴシック" w:hAnsi="BIZ UDゴシック"/>
              </w:rPr>
            </w:pPr>
            <w:r w:rsidRPr="00D53719">
              <w:rPr>
                <w:rFonts w:ascii="BIZ UDゴシック" w:eastAsia="BIZ UDゴシック" w:hAnsi="BIZ UDゴシック" w:hint="eastAsia"/>
              </w:rPr>
              <w:t xml:space="preserve">施設所在地　</w:t>
            </w:r>
          </w:p>
        </w:tc>
        <w:tc>
          <w:tcPr>
            <w:tcW w:w="7626" w:type="dxa"/>
          </w:tcPr>
          <w:p w14:paraId="7B58A8EB" w14:textId="25978184" w:rsidR="00354CDC" w:rsidRPr="00D53719" w:rsidRDefault="00EB046F">
            <w:pPr>
              <w:rPr>
                <w:rFonts w:ascii="BIZ UDゴシック" w:eastAsia="BIZ UDゴシック" w:hAnsi="BIZ UDゴシック"/>
              </w:rPr>
            </w:pPr>
            <w:r>
              <w:rPr>
                <w:rFonts w:ascii="BIZ UDゴシック" w:eastAsia="BIZ UDゴシック" w:hAnsi="BIZ UDゴシック" w:hint="eastAsia"/>
                <w:highlight w:val="yellow"/>
              </w:rPr>
              <w:t>○○</w:t>
            </w:r>
            <w:r w:rsidR="00D53719" w:rsidRPr="00CF6A03">
              <w:rPr>
                <w:rFonts w:ascii="BIZ UDゴシック" w:eastAsia="BIZ UDゴシック" w:hAnsi="BIZ UDゴシック" w:hint="eastAsia"/>
                <w:highlight w:val="yellow"/>
              </w:rPr>
              <w:t>区</w:t>
            </w:r>
            <w:r>
              <w:rPr>
                <w:rFonts w:ascii="BIZ UDゴシック" w:eastAsia="BIZ UDゴシック" w:hAnsi="BIZ UDゴシック" w:hint="eastAsia"/>
                <w:highlight w:val="yellow"/>
              </w:rPr>
              <w:t>○○</w:t>
            </w:r>
            <w:r w:rsidR="00D53719" w:rsidRPr="00CF6A03">
              <w:rPr>
                <w:rFonts w:ascii="BIZ UDゴシック" w:eastAsia="BIZ UDゴシック" w:hAnsi="BIZ UDゴシック" w:hint="eastAsia"/>
                <w:highlight w:val="yellow"/>
              </w:rPr>
              <w:t>町</w:t>
            </w:r>
            <w:r>
              <w:rPr>
                <w:rFonts w:ascii="BIZ UDゴシック" w:eastAsia="BIZ UDゴシック" w:hAnsi="BIZ UDゴシック" w:hint="eastAsia"/>
                <w:highlight w:val="yellow"/>
              </w:rPr>
              <w:t>○○</w:t>
            </w:r>
            <w:r w:rsidR="00D53719" w:rsidRPr="00CF6A03">
              <w:rPr>
                <w:rFonts w:ascii="BIZ UDゴシック" w:eastAsia="BIZ UDゴシック" w:hAnsi="BIZ UDゴシック" w:hint="eastAsia"/>
                <w:highlight w:val="yellow"/>
              </w:rPr>
              <w:t>番地の</w:t>
            </w:r>
            <w:r>
              <w:rPr>
                <w:rFonts w:ascii="BIZ UDゴシック" w:eastAsia="BIZ UDゴシック" w:hAnsi="BIZ UDゴシック" w:hint="eastAsia"/>
                <w:highlight w:val="yellow"/>
              </w:rPr>
              <w:t>○</w:t>
            </w:r>
          </w:p>
        </w:tc>
      </w:tr>
      <w:tr w:rsidR="00354CDC" w14:paraId="2243708E" w14:textId="77777777" w:rsidTr="00DD6702">
        <w:tc>
          <w:tcPr>
            <w:tcW w:w="2830" w:type="dxa"/>
            <w:shd w:val="clear" w:color="auto" w:fill="DEEAF6" w:themeFill="accent1" w:themeFillTint="33"/>
          </w:tcPr>
          <w:p w14:paraId="5F550BD0" w14:textId="77777777" w:rsidR="00354CDC" w:rsidRDefault="00354CDC">
            <w:pPr>
              <w:rPr>
                <w:rFonts w:ascii="BIZ UDゴシック" w:eastAsia="BIZ UDゴシック" w:hAnsi="BIZ UDゴシック"/>
              </w:rPr>
            </w:pPr>
            <w:r w:rsidRPr="00D53719">
              <w:rPr>
                <w:rFonts w:ascii="BIZ UDゴシック" w:eastAsia="BIZ UDゴシック" w:hAnsi="BIZ UDゴシック" w:hint="eastAsia"/>
              </w:rPr>
              <w:t>避難場所</w:t>
            </w:r>
            <w:r w:rsidR="00DD6702">
              <w:rPr>
                <w:rFonts w:ascii="BIZ UDゴシック" w:eastAsia="BIZ UDゴシック" w:hAnsi="BIZ UDゴシック" w:hint="eastAsia"/>
              </w:rPr>
              <w:t>名／避難場所住所</w:t>
            </w:r>
          </w:p>
          <w:p w14:paraId="466C73A2" w14:textId="14CB890A" w:rsidR="00DD6702" w:rsidRPr="00D53719" w:rsidRDefault="00DD6702">
            <w:pPr>
              <w:rPr>
                <w:rFonts w:ascii="BIZ UDゴシック" w:eastAsia="BIZ UDゴシック" w:hAnsi="BIZ UDゴシック"/>
              </w:rPr>
            </w:pPr>
          </w:p>
        </w:tc>
        <w:tc>
          <w:tcPr>
            <w:tcW w:w="7626" w:type="dxa"/>
          </w:tcPr>
          <w:p w14:paraId="67C6261D" w14:textId="77777777" w:rsidR="00EB046F" w:rsidRDefault="00EB046F">
            <w:pPr>
              <w:rPr>
                <w:rFonts w:ascii="BIZ UDゴシック" w:eastAsia="BIZ UDゴシック" w:hAnsi="BIZ UDゴシック"/>
                <w:highlight w:val="yellow"/>
              </w:rPr>
            </w:pPr>
            <w:r>
              <w:rPr>
                <w:rFonts w:ascii="BIZ UDゴシック" w:eastAsia="BIZ UDゴシック" w:hAnsi="BIZ UDゴシック" w:hint="eastAsia"/>
                <w:highlight w:val="yellow"/>
              </w:rPr>
              <w:t>○○○○○○○○</w:t>
            </w:r>
          </w:p>
          <w:p w14:paraId="499CDFD3" w14:textId="4B467C8E" w:rsidR="00354CDC" w:rsidRPr="00D53719" w:rsidRDefault="00EB046F">
            <w:pPr>
              <w:rPr>
                <w:rFonts w:ascii="BIZ UDゴシック" w:eastAsia="BIZ UDゴシック" w:hAnsi="BIZ UDゴシック"/>
              </w:rPr>
            </w:pPr>
            <w:r>
              <w:rPr>
                <w:rFonts w:ascii="BIZ UDゴシック" w:eastAsia="BIZ UDゴシック" w:hAnsi="BIZ UDゴシック" w:hint="eastAsia"/>
                <w:highlight w:val="yellow"/>
              </w:rPr>
              <w:t>○○区○○</w:t>
            </w:r>
            <w:r w:rsidR="00D53719" w:rsidRPr="00CF6A03">
              <w:rPr>
                <w:rFonts w:ascii="BIZ UDゴシック" w:eastAsia="BIZ UDゴシック" w:hAnsi="BIZ UDゴシック" w:hint="eastAsia"/>
                <w:highlight w:val="yellow"/>
              </w:rPr>
              <w:t>町</w:t>
            </w:r>
            <w:r>
              <w:rPr>
                <w:rFonts w:ascii="BIZ UDゴシック" w:eastAsia="BIZ UDゴシック" w:hAnsi="BIZ UDゴシック" w:hint="eastAsia"/>
                <w:highlight w:val="yellow"/>
              </w:rPr>
              <w:t>○○</w:t>
            </w:r>
            <w:r w:rsidR="00D53719" w:rsidRPr="00CF6A03">
              <w:rPr>
                <w:rFonts w:ascii="BIZ UDゴシック" w:eastAsia="BIZ UDゴシック" w:hAnsi="BIZ UDゴシック" w:hint="eastAsia"/>
                <w:highlight w:val="yellow"/>
              </w:rPr>
              <w:t>番地の</w:t>
            </w:r>
            <w:r>
              <w:rPr>
                <w:rFonts w:ascii="BIZ UDゴシック" w:eastAsia="BIZ UDゴシック" w:hAnsi="BIZ UDゴシック" w:hint="eastAsia"/>
                <w:highlight w:val="yellow"/>
              </w:rPr>
              <w:t>○</w:t>
            </w:r>
          </w:p>
        </w:tc>
      </w:tr>
      <w:tr w:rsidR="00DD6702" w14:paraId="68A07513" w14:textId="77777777" w:rsidTr="00DD6702">
        <w:tc>
          <w:tcPr>
            <w:tcW w:w="2830" w:type="dxa"/>
            <w:shd w:val="clear" w:color="auto" w:fill="DEEAF6" w:themeFill="accent1" w:themeFillTint="33"/>
          </w:tcPr>
          <w:p w14:paraId="3A3849EE" w14:textId="37D0F202" w:rsidR="00DD6702" w:rsidRPr="00D53719" w:rsidRDefault="00DD6702">
            <w:pPr>
              <w:rPr>
                <w:rFonts w:ascii="BIZ UDゴシック" w:eastAsia="BIZ UDゴシック" w:hAnsi="BIZ UDゴシック"/>
              </w:rPr>
            </w:pPr>
            <w:r w:rsidRPr="00DD6702">
              <w:rPr>
                <w:rFonts w:ascii="BIZ UDゴシック" w:eastAsia="BIZ UDゴシック" w:hAnsi="BIZ UDゴシック" w:hint="eastAsia"/>
              </w:rPr>
              <w:t>屋内安全確保を図る場所</w:t>
            </w:r>
          </w:p>
        </w:tc>
        <w:tc>
          <w:tcPr>
            <w:tcW w:w="7626" w:type="dxa"/>
          </w:tcPr>
          <w:p w14:paraId="1C78FD77" w14:textId="2BF020B4" w:rsidR="00DD6702" w:rsidRPr="00090A33" w:rsidRDefault="00DD6702">
            <w:pPr>
              <w:rPr>
                <w:rFonts w:ascii="BIZ UDゴシック" w:eastAsia="BIZ UDゴシック" w:hAnsi="BIZ UDゴシック"/>
                <w:highlight w:val="yellow"/>
              </w:rPr>
            </w:pPr>
            <w:r w:rsidRPr="00DD6702">
              <w:rPr>
                <w:rFonts w:ascii="BIZ UDゴシック" w:eastAsia="BIZ UDゴシック" w:hAnsi="BIZ UDゴシック" w:hint="eastAsia"/>
                <w:highlight w:val="yellow"/>
              </w:rPr>
              <w:t>施設の</w:t>
            </w:r>
            <w:r w:rsidR="00EB046F">
              <w:rPr>
                <w:rFonts w:ascii="BIZ UDゴシック" w:eastAsia="BIZ UDゴシック" w:hAnsi="BIZ UDゴシック" w:hint="eastAsia"/>
                <w:highlight w:val="yellow"/>
              </w:rPr>
              <w:t>○</w:t>
            </w:r>
            <w:r w:rsidRPr="00DD6702">
              <w:rPr>
                <w:rFonts w:ascii="BIZ UDゴシック" w:eastAsia="BIZ UDゴシック" w:hAnsi="BIZ UDゴシック"/>
                <w:highlight w:val="yellow"/>
              </w:rPr>
              <w:t>階</w:t>
            </w:r>
          </w:p>
        </w:tc>
      </w:tr>
    </w:tbl>
    <w:p w14:paraId="43D624C4" w14:textId="6EB8589B" w:rsidR="00D53719" w:rsidRPr="005A4C77" w:rsidRDefault="00D53719" w:rsidP="00D53719">
      <w:pPr>
        <w:rPr>
          <w:rFonts w:ascii="BIZ UDゴシック" w:eastAsia="BIZ UDゴシック" w:hAnsi="BIZ UDゴシック"/>
          <w:b/>
          <w:u w:val="single"/>
        </w:rPr>
      </w:pPr>
      <w:r>
        <w:rPr>
          <w:rFonts w:ascii="BIZ UDゴシック" w:eastAsia="BIZ UDゴシック" w:hAnsi="BIZ UDゴシック" w:hint="eastAsia"/>
          <w:b/>
          <w:u w:val="single"/>
        </w:rPr>
        <w:lastRenderedPageBreak/>
        <w:t>４　防災体制</w:t>
      </w:r>
      <w:r w:rsidR="00090A33">
        <w:rPr>
          <w:rFonts w:ascii="BIZ UDゴシック" w:eastAsia="BIZ UDゴシック" w:hAnsi="BIZ UDゴシック" w:hint="eastAsia"/>
          <w:b/>
          <w:u w:val="single"/>
        </w:rPr>
        <w:t>（</w:t>
      </w:r>
      <w:r w:rsidR="00090A33" w:rsidRPr="00090A33">
        <w:rPr>
          <w:rFonts w:ascii="BIZ UDゴシック" w:eastAsia="BIZ UDゴシック" w:hAnsi="BIZ UDゴシック" w:hint="eastAsia"/>
          <w:b/>
          <w:highlight w:val="yellow"/>
          <w:u w:val="single"/>
        </w:rPr>
        <w:t>洪水／雨水出水</w:t>
      </w:r>
      <w:r w:rsidR="00090A33">
        <w:rPr>
          <w:rFonts w:ascii="BIZ UDゴシック" w:eastAsia="BIZ UDゴシック" w:hAnsi="BIZ UDゴシック" w:hint="eastAsia"/>
          <w:b/>
          <w:u w:val="single"/>
        </w:rPr>
        <w:t>）</w:t>
      </w:r>
    </w:p>
    <w:p w14:paraId="094D5776" w14:textId="77777777" w:rsidR="00D53719" w:rsidRDefault="00D53719" w:rsidP="00D53719">
      <w:pPr>
        <w:ind w:leftChars="150" w:left="315" w:firstLineChars="100" w:firstLine="210"/>
        <w:rPr>
          <w:rFonts w:ascii="BIZ UDゴシック" w:eastAsia="BIZ UDゴシック" w:hAnsi="BIZ UDゴシック"/>
        </w:rPr>
      </w:pPr>
      <w:r>
        <w:rPr>
          <w:rFonts w:ascii="BIZ UDゴシック" w:eastAsia="BIZ UDゴシック" w:hAnsi="BIZ UDゴシック" w:hint="eastAsia"/>
        </w:rPr>
        <w:t>連絡体制及び防災体制は、以下の通りとする。</w:t>
      </w:r>
    </w:p>
    <w:p w14:paraId="7720FEB0" w14:textId="77777777" w:rsidR="00354CDC" w:rsidRPr="00D53719" w:rsidRDefault="00354CDC"/>
    <w:p w14:paraId="47D7A850" w14:textId="77777777" w:rsidR="00D53719" w:rsidRDefault="00D53719" w:rsidP="00C26771">
      <w:pPr>
        <w:jc w:val="center"/>
        <w:rPr>
          <w:rFonts w:ascii="BIZ UDゴシック" w:eastAsia="BIZ UDゴシック" w:hAnsi="BIZ UDゴシック"/>
        </w:rPr>
      </w:pPr>
      <w:r w:rsidRPr="00C26771">
        <w:rPr>
          <w:rFonts w:ascii="BIZ UDゴシック" w:eastAsia="BIZ UDゴシック" w:hAnsi="BIZ UDゴシック" w:hint="eastAsia"/>
        </w:rPr>
        <w:t>【防災体制確立の判断時期及び役割分担】</w:t>
      </w:r>
    </w:p>
    <w:p w14:paraId="3760E100" w14:textId="77777777" w:rsidR="00C26771" w:rsidRDefault="00C26771" w:rsidP="00C26771">
      <w:pPr>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65408" behindDoc="0" locked="0" layoutInCell="1" allowOverlap="1" wp14:anchorId="173E5F56" wp14:editId="4EDC20D6">
                <wp:simplePos x="0" y="0"/>
                <wp:positionH relativeFrom="column">
                  <wp:posOffset>2190626</wp:posOffset>
                </wp:positionH>
                <wp:positionV relativeFrom="paragraph">
                  <wp:posOffset>534299</wp:posOffset>
                </wp:positionV>
                <wp:extent cx="216620" cy="1615044"/>
                <wp:effectExtent l="0" t="38100" r="31115" b="61595"/>
                <wp:wrapNone/>
                <wp:docPr id="24" name="右矢印 24"/>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6ABFC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4" o:spid="_x0000_s1026" type="#_x0000_t13" style="position:absolute;left:0;text-align:left;margin-left:172.5pt;margin-top:42.05pt;width:17.05pt;height:12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" adj="10800" fillcolor="white [3212]" strokecolor="black [3213]" strokeweight="1pt"/>
            </w:pict>
          </mc:Fallback>
        </mc:AlternateContent>
      </w:r>
      <w:r w:rsidRPr="004F1AF1">
        <w:rPr>
          <w:noProof/>
        </w:rPr>
        <mc:AlternateContent>
          <mc:Choice Requires="wps">
            <w:drawing>
              <wp:anchor distT="0" distB="0" distL="114300" distR="114300" simplePos="0" relativeHeight="251667456" behindDoc="0" locked="0" layoutInCell="1" allowOverlap="1" wp14:anchorId="6DE48D3A" wp14:editId="740AE1F4">
                <wp:simplePos x="0" y="0"/>
                <wp:positionH relativeFrom="column">
                  <wp:posOffset>2452255</wp:posOffset>
                </wp:positionH>
                <wp:positionV relativeFrom="paragraph">
                  <wp:posOffset>475013</wp:posOffset>
                </wp:positionV>
                <wp:extent cx="570015" cy="1714500"/>
                <wp:effectExtent l="0" t="0" r="20955" b="19050"/>
                <wp:wrapNone/>
                <wp:docPr id="25"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FF99"/>
                        </a:solidFill>
                        <a:ln w="19050" cap="flat" cmpd="sng" algn="ctr">
                          <a:solidFill>
                            <a:sysClr val="windowText" lastClr="000000"/>
                          </a:solidFill>
                          <a:prstDash val="solid"/>
                          <a:miter lim="800000"/>
                        </a:ln>
                        <a:effectLst/>
                      </wps:spPr>
                      <wps:txbx>
                        <w:txbxContent>
                          <w:p w14:paraId="4C03B060" w14:textId="77777777" w:rsidR="00C177D4" w:rsidRPr="00C26771" w:rsidRDefault="00C177D4" w:rsidP="00C26771">
                            <w:pPr>
                              <w:pStyle w:val="Web"/>
                              <w:spacing w:before="0" w:beforeAutospacing="0" w:after="0" w:afterAutospacing="0"/>
                              <w:jc w:val="center"/>
                            </w:pPr>
                            <w:r w:rsidRPr="00C26771">
                              <w:rPr>
                                <w:rFonts w:ascii="Calibri" w:cs="+mn-cs" w:hint="eastAsia"/>
                                <w:color w:val="000000"/>
                                <w:sz w:val="28"/>
                                <w:szCs w:val="28"/>
                              </w:rPr>
                              <w:t>注意体制確立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6DE48D3A" id="角丸四角形 1" o:spid="_x0000_s1031" style="position:absolute;left:0;text-align:left;margin-left:193.1pt;margin-top:37.4pt;width:44.9pt;height:13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" fillcolor="#ff9" strokecolor="windowText" strokeweight="1.5pt">
                <v:stroke joinstyle="miter"/>
                <v:textbox style="layout-flow:vertical-ideographic" inset="1mm,1mm,1mm,1mm">
                  <w:txbxContent>
                    <w:p w14:paraId="4C03B060" w14:textId="77777777" w:rsidR="00C177D4" w:rsidRPr="00C26771" w:rsidRDefault="00C177D4" w:rsidP="00C26771">
                      <w:pPr>
                        <w:pStyle w:val="Web"/>
                        <w:spacing w:before="0" w:beforeAutospacing="0" w:after="0" w:afterAutospacing="0"/>
                        <w:jc w:val="center"/>
                      </w:pPr>
                      <w:r w:rsidRPr="00C26771">
                        <w:rPr>
                          <w:rFonts w:ascii="Calibri" w:cs="+mn-cs" w:hint="eastAsia"/>
                          <w:color w:val="000000"/>
                          <w:sz w:val="28"/>
                          <w:szCs w:val="28"/>
                        </w:rPr>
                        <w:t>注意体制確立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C26771" w14:paraId="3680B02F" w14:textId="77777777" w:rsidTr="00090A33">
        <w:tc>
          <w:tcPr>
            <w:tcW w:w="3397" w:type="dxa"/>
            <w:shd w:val="clear" w:color="auto" w:fill="DEEAF6" w:themeFill="accent1" w:themeFillTint="33"/>
          </w:tcPr>
          <w:p w14:paraId="1AA491F9" w14:textId="77777777" w:rsidR="00C26771" w:rsidRDefault="00C26771" w:rsidP="00C26771">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C26771" w14:paraId="58ED463E" w14:textId="77777777" w:rsidTr="00C26771">
        <w:trPr>
          <w:trHeight w:val="2835"/>
        </w:trPr>
        <w:tc>
          <w:tcPr>
            <w:tcW w:w="3397" w:type="dxa"/>
          </w:tcPr>
          <w:p w14:paraId="01F3D3CB" w14:textId="77777777" w:rsidR="00C26771" w:rsidRDefault="00C26771" w:rsidP="00C26771">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14:paraId="213262EB" w14:textId="77777777" w:rsidR="008D63FF" w:rsidRDefault="008D63FF" w:rsidP="008D63FF">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レベル２氾濫注意報発表</w:t>
            </w:r>
          </w:p>
          <w:p w14:paraId="0210C8A0" w14:textId="25099D80" w:rsidR="00C26771" w:rsidRPr="00C26771" w:rsidRDefault="008D63FF" w:rsidP="008D63FF">
            <w:pPr>
              <w:pStyle w:val="a6"/>
              <w:numPr>
                <w:ilvl w:val="0"/>
                <w:numId w:val="2"/>
              </w:numPr>
              <w:ind w:leftChars="0"/>
              <w:jc w:val="left"/>
              <w:rPr>
                <w:rFonts w:ascii="BIZ UDゴシック" w:eastAsia="BIZ UDゴシック" w:hAnsi="BIZ UDゴシック"/>
              </w:rPr>
            </w:pPr>
            <w:r w:rsidRPr="005E41AA">
              <w:rPr>
                <w:rFonts w:ascii="BIZ UDゴシック" w:eastAsia="BIZ UDゴシック" w:hAnsi="BIZ UDゴシック" w:hint="eastAsia"/>
              </w:rPr>
              <w:t>レベル２大雨注意報発表</w:t>
            </w:r>
          </w:p>
        </w:tc>
      </w:tr>
    </w:tbl>
    <w:tbl>
      <w:tblPr>
        <w:tblStyle w:val="a3"/>
        <w:tblW w:w="0" w:type="auto"/>
        <w:tblInd w:w="1271" w:type="dxa"/>
        <w:tblLook w:val="04A0" w:firstRow="1" w:lastRow="0" w:firstColumn="1" w:lastColumn="0" w:noHBand="0" w:noVBand="1"/>
      </w:tblPr>
      <w:tblGrid>
        <w:gridCol w:w="2764"/>
        <w:gridCol w:w="2764"/>
      </w:tblGrid>
      <w:tr w:rsidR="00C26771" w14:paraId="570E09E1" w14:textId="77777777" w:rsidTr="00090A33">
        <w:tc>
          <w:tcPr>
            <w:tcW w:w="2764" w:type="dxa"/>
            <w:shd w:val="clear" w:color="auto" w:fill="DEEAF6" w:themeFill="accent1" w:themeFillTint="33"/>
          </w:tcPr>
          <w:p w14:paraId="21AC9821" w14:textId="77777777" w:rsidR="00C26771" w:rsidRDefault="00C26771" w:rsidP="00C26771">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64" w:type="dxa"/>
            <w:shd w:val="clear" w:color="auto" w:fill="DEEAF6" w:themeFill="accent1" w:themeFillTint="33"/>
          </w:tcPr>
          <w:p w14:paraId="7554F37D" w14:textId="77777777" w:rsidR="00C26771" w:rsidRDefault="00C26771" w:rsidP="00C26771">
            <w:pPr>
              <w:jc w:val="center"/>
              <w:rPr>
                <w:rFonts w:ascii="BIZ UDゴシック" w:eastAsia="BIZ UDゴシック" w:hAnsi="BIZ UDゴシック"/>
              </w:rPr>
            </w:pPr>
            <w:r>
              <w:rPr>
                <w:rFonts w:ascii="BIZ UDゴシック" w:eastAsia="BIZ UDゴシック" w:hAnsi="BIZ UDゴシック" w:hint="eastAsia"/>
              </w:rPr>
              <w:t>対応要員</w:t>
            </w:r>
          </w:p>
        </w:tc>
      </w:tr>
      <w:tr w:rsidR="00C26771" w14:paraId="3ECF5456" w14:textId="77777777" w:rsidTr="00C32B7D">
        <w:trPr>
          <w:trHeight w:val="2835"/>
        </w:trPr>
        <w:tc>
          <w:tcPr>
            <w:tcW w:w="2764" w:type="dxa"/>
          </w:tcPr>
          <w:p w14:paraId="509DE629" w14:textId="77777777" w:rsidR="00C26771" w:rsidRPr="00C32B7D" w:rsidRDefault="00C32B7D" w:rsidP="00C26771">
            <w:pPr>
              <w:rPr>
                <w:rFonts w:ascii="BIZ UDゴシック" w:eastAsia="BIZ UDゴシック" w:hAnsi="BIZ UDゴシック"/>
              </w:rPr>
            </w:pPr>
            <w:r w:rsidRPr="00C32B7D">
              <w:rPr>
                <w:rFonts w:ascii="BIZ UDゴシック" w:eastAsia="BIZ UDゴシック" w:hAnsi="BIZ UDゴシック" w:hint="eastAsia"/>
              </w:rPr>
              <w:t>洪水予報等の情報収集</w:t>
            </w:r>
          </w:p>
        </w:tc>
        <w:tc>
          <w:tcPr>
            <w:tcW w:w="2764" w:type="dxa"/>
          </w:tcPr>
          <w:p w14:paraId="5493A289" w14:textId="77777777" w:rsidR="00C26771" w:rsidRPr="00C32B7D" w:rsidRDefault="00C32B7D" w:rsidP="00C26771">
            <w:pPr>
              <w:rPr>
                <w:rFonts w:ascii="BIZ UDゴシック" w:eastAsia="BIZ UDゴシック" w:hAnsi="BIZ UDゴシック"/>
              </w:rPr>
            </w:pPr>
            <w:r w:rsidRPr="00C32B7D">
              <w:rPr>
                <w:rFonts w:ascii="BIZ UDゴシック" w:eastAsia="BIZ UDゴシック" w:hAnsi="BIZ UDゴシック" w:hint="eastAsia"/>
              </w:rPr>
              <w:t>情報収集伝達要員</w:t>
            </w:r>
          </w:p>
        </w:tc>
      </w:tr>
    </w:tbl>
    <w:p w14:paraId="32E336AB" w14:textId="77777777" w:rsidR="00C26771" w:rsidRDefault="00C32B7D" w:rsidP="00C26771">
      <w:pPr>
        <w:jc w:val="center"/>
        <w:rPr>
          <w:rFonts w:ascii="BIZ UDゴシック" w:eastAsia="BIZ UDゴシック" w:hAnsi="BIZ UDゴシック"/>
        </w:rPr>
      </w:pPr>
      <w:r>
        <w:rPr>
          <w:noProof/>
        </w:rPr>
        <mc:AlternateContent>
          <mc:Choice Requires="wps">
            <w:drawing>
              <wp:anchor distT="0" distB="0" distL="114300" distR="114300" simplePos="0" relativeHeight="251672576" behindDoc="0" locked="0" layoutInCell="1" allowOverlap="1" wp14:anchorId="608B3F74" wp14:editId="590E420B">
                <wp:simplePos x="0" y="0"/>
                <wp:positionH relativeFrom="column">
                  <wp:posOffset>2548393</wp:posOffset>
                </wp:positionH>
                <wp:positionV relativeFrom="paragraph">
                  <wp:posOffset>57233</wp:posOffset>
                </wp:positionV>
                <wp:extent cx="370416" cy="429370"/>
                <wp:effectExtent l="0" t="0" r="0" b="8890"/>
                <wp:wrapNone/>
                <wp:docPr id="9"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type w14:anchorId="1029083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8" o:spid="_x0000_s1026" type="#_x0000_t67" style="position:absolute;left:0;text-align:left;margin-left:200.65pt;margin-top:4.5pt;width:29.15pt;height:33.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" adj="12283" fillcolor="window" stroked="f" strokeweight="1pt">
                <v:fill color2="red" focus="100%" type="gradient"/>
              </v:shape>
            </w:pict>
          </mc:Fallback>
        </mc:AlternateContent>
      </w:r>
      <w:r w:rsidR="00C26771">
        <w:rPr>
          <w:rFonts w:ascii="BIZ UDゴシック" w:eastAsia="BIZ UDゴシック" w:hAnsi="BIZ UDゴシック"/>
          <w:noProof/>
        </w:rPr>
        <mc:AlternateContent>
          <mc:Choice Requires="wps">
            <w:drawing>
              <wp:anchor distT="0" distB="0" distL="114300" distR="114300" simplePos="0" relativeHeight="251669504" behindDoc="0" locked="0" layoutInCell="1" allowOverlap="1" wp14:anchorId="13089856" wp14:editId="4BC8C3C7">
                <wp:simplePos x="0" y="0"/>
                <wp:positionH relativeFrom="column">
                  <wp:posOffset>2190115</wp:posOffset>
                </wp:positionH>
                <wp:positionV relativeFrom="paragraph">
                  <wp:posOffset>829673</wp:posOffset>
                </wp:positionV>
                <wp:extent cx="216620" cy="1615044"/>
                <wp:effectExtent l="0" t="38100" r="31115" b="61595"/>
                <wp:wrapNone/>
                <wp:docPr id="27" name="右矢印 27"/>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3BAC5" id="右矢印 27" o:spid="_x0000_s1026" type="#_x0000_t13" style="position:absolute;left:0;text-align:left;margin-left:172.45pt;margin-top:65.35pt;width:17.05pt;height:12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" adj="10800" fillcolor="white [3212]" strokecolor="black [3213]" strokeweight="1pt"/>
            </w:pict>
          </mc:Fallback>
        </mc:AlternateContent>
      </w:r>
      <w:r w:rsidR="00C26771" w:rsidRPr="004F1AF1">
        <w:rPr>
          <w:noProof/>
        </w:rPr>
        <mc:AlternateContent>
          <mc:Choice Requires="wps">
            <w:drawing>
              <wp:anchor distT="0" distB="0" distL="114300" distR="114300" simplePos="0" relativeHeight="251670528" behindDoc="0" locked="0" layoutInCell="1" allowOverlap="1" wp14:anchorId="700B8D65" wp14:editId="063C4F4F">
                <wp:simplePos x="0" y="0"/>
                <wp:positionH relativeFrom="column">
                  <wp:posOffset>2451735</wp:posOffset>
                </wp:positionH>
                <wp:positionV relativeFrom="paragraph">
                  <wp:posOffset>730300</wp:posOffset>
                </wp:positionV>
                <wp:extent cx="570015" cy="1714500"/>
                <wp:effectExtent l="0" t="0" r="20955" b="19050"/>
                <wp:wrapNone/>
                <wp:docPr id="28"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chemeClr val="accent2">
                            <a:lumMod val="60000"/>
                            <a:lumOff val="40000"/>
                          </a:schemeClr>
                        </a:solidFill>
                        <a:ln w="19050" cap="flat" cmpd="sng" algn="ctr">
                          <a:solidFill>
                            <a:sysClr val="windowText" lastClr="000000"/>
                          </a:solidFill>
                          <a:prstDash val="solid"/>
                          <a:miter lim="800000"/>
                        </a:ln>
                        <a:effectLst/>
                      </wps:spPr>
                      <wps:txbx>
                        <w:txbxContent>
                          <w:p w14:paraId="3939FE17" w14:textId="77777777" w:rsidR="00C177D4" w:rsidRPr="00C26771" w:rsidRDefault="00C177D4" w:rsidP="00C26771">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700B8D65" id="_x0000_s1032" style="position:absolute;left:0;text-align:left;margin-left:193.05pt;margin-top:57.5pt;width:44.9pt;height:13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" fillcolor="#f4b083 [1941]" strokecolor="windowText" strokeweight="1.5pt">
                <v:stroke joinstyle="miter"/>
                <v:textbox style="layout-flow:vertical-ideographic" inset="1mm,1mm,1mm,1mm">
                  <w:txbxContent>
                    <w:p w14:paraId="3939FE17" w14:textId="77777777" w:rsidR="00C177D4" w:rsidRPr="00C26771" w:rsidRDefault="00C177D4" w:rsidP="00C26771">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v:textbox>
              </v:roundrect>
            </w:pict>
          </mc:Fallback>
        </mc:AlternateContent>
      </w:r>
      <w:r w:rsidR="00C26771">
        <w:rPr>
          <w:rFonts w:ascii="BIZ UDゴシック" w:eastAsia="BIZ UDゴシック" w:hAnsi="BIZ UDゴシック"/>
        </w:rPr>
        <w:br w:type="textWrapping" w:clear="all"/>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C26771" w14:paraId="28BEA890" w14:textId="77777777" w:rsidTr="00090A33">
        <w:tc>
          <w:tcPr>
            <w:tcW w:w="3397" w:type="dxa"/>
            <w:shd w:val="clear" w:color="auto" w:fill="DEEAF6" w:themeFill="accent1" w:themeFillTint="33"/>
          </w:tcPr>
          <w:p w14:paraId="51B50647" w14:textId="77777777" w:rsidR="00C26771" w:rsidRDefault="00C26771" w:rsidP="00C26771">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C26771" w14:paraId="008A1DD5" w14:textId="77777777" w:rsidTr="00C26771">
        <w:trPr>
          <w:trHeight w:val="2874"/>
        </w:trPr>
        <w:tc>
          <w:tcPr>
            <w:tcW w:w="3397" w:type="dxa"/>
          </w:tcPr>
          <w:p w14:paraId="35555CD4" w14:textId="77777777" w:rsidR="00C26771" w:rsidRDefault="00C26771" w:rsidP="00C26771">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14:paraId="7AD1C8BD" w14:textId="77777777" w:rsidR="008D63FF" w:rsidRDefault="008D63FF" w:rsidP="008D63FF">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レベル３氾濫警報発表</w:t>
            </w:r>
          </w:p>
          <w:p w14:paraId="098AB653" w14:textId="6D659ACD" w:rsidR="008D63FF" w:rsidRPr="008D63FF" w:rsidRDefault="008D63FF" w:rsidP="008D63FF">
            <w:pPr>
              <w:pStyle w:val="a6"/>
              <w:numPr>
                <w:ilvl w:val="0"/>
                <w:numId w:val="2"/>
              </w:numPr>
              <w:ind w:leftChars="0"/>
              <w:jc w:val="left"/>
              <w:rPr>
                <w:rFonts w:ascii="BIZ UDゴシック" w:eastAsia="BIZ UDゴシック" w:hAnsi="BIZ UDゴシック" w:hint="eastAsia"/>
              </w:rPr>
            </w:pPr>
            <w:r>
              <w:rPr>
                <w:rFonts w:ascii="BIZ UDゴシック" w:eastAsia="BIZ UDゴシック" w:hAnsi="BIZ UDゴシック" w:hint="eastAsia"/>
              </w:rPr>
              <w:t>レベル３大雨警報発表</w:t>
            </w:r>
          </w:p>
          <w:p w14:paraId="1F4A4D74" w14:textId="2F95F8F7" w:rsidR="00C26771" w:rsidRPr="00C26771" w:rsidRDefault="00C177D4" w:rsidP="00C26771">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施設を対象区域とした浸水に関する高齢者等避難の発令</w:t>
            </w:r>
          </w:p>
        </w:tc>
      </w:tr>
    </w:tbl>
    <w:tbl>
      <w:tblPr>
        <w:tblStyle w:val="a3"/>
        <w:tblW w:w="0" w:type="auto"/>
        <w:tblInd w:w="1271" w:type="dxa"/>
        <w:tblLook w:val="04A0" w:firstRow="1" w:lastRow="0" w:firstColumn="1" w:lastColumn="0" w:noHBand="0" w:noVBand="1"/>
      </w:tblPr>
      <w:tblGrid>
        <w:gridCol w:w="2778"/>
        <w:gridCol w:w="2778"/>
      </w:tblGrid>
      <w:tr w:rsidR="00C26771" w14:paraId="46089950" w14:textId="77777777" w:rsidTr="00090A33">
        <w:tc>
          <w:tcPr>
            <w:tcW w:w="2778" w:type="dxa"/>
            <w:shd w:val="clear" w:color="auto" w:fill="DEEAF6" w:themeFill="accent1" w:themeFillTint="33"/>
          </w:tcPr>
          <w:p w14:paraId="4DA71AD1" w14:textId="77777777" w:rsidR="00C26771" w:rsidRDefault="00C26771" w:rsidP="00C177D4">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14:paraId="1EBCA4BD" w14:textId="77777777" w:rsidR="00C26771" w:rsidRDefault="00C26771" w:rsidP="00C177D4">
            <w:pPr>
              <w:jc w:val="center"/>
              <w:rPr>
                <w:rFonts w:ascii="BIZ UDゴシック" w:eastAsia="BIZ UDゴシック" w:hAnsi="BIZ UDゴシック"/>
              </w:rPr>
            </w:pPr>
            <w:r>
              <w:rPr>
                <w:rFonts w:ascii="BIZ UDゴシック" w:eastAsia="BIZ UDゴシック" w:hAnsi="BIZ UDゴシック" w:hint="eastAsia"/>
              </w:rPr>
              <w:t>対応要員</w:t>
            </w:r>
          </w:p>
        </w:tc>
      </w:tr>
      <w:tr w:rsidR="00C26771" w14:paraId="7755240D" w14:textId="77777777" w:rsidTr="00C26771">
        <w:trPr>
          <w:trHeight w:val="567"/>
        </w:trPr>
        <w:tc>
          <w:tcPr>
            <w:tcW w:w="2778" w:type="dxa"/>
          </w:tcPr>
          <w:p w14:paraId="52EE63CF"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避難情報等の情報収集</w:t>
            </w:r>
          </w:p>
        </w:tc>
        <w:tc>
          <w:tcPr>
            <w:tcW w:w="2778" w:type="dxa"/>
          </w:tcPr>
          <w:p w14:paraId="1E77DC8F"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C26771" w14:paraId="2E3143F7" w14:textId="77777777" w:rsidTr="00C26771">
        <w:trPr>
          <w:trHeight w:val="567"/>
        </w:trPr>
        <w:tc>
          <w:tcPr>
            <w:tcW w:w="2778" w:type="dxa"/>
          </w:tcPr>
          <w:p w14:paraId="1854F937"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使用する資器材の準備</w:t>
            </w:r>
          </w:p>
        </w:tc>
        <w:tc>
          <w:tcPr>
            <w:tcW w:w="2778" w:type="dxa"/>
          </w:tcPr>
          <w:p w14:paraId="0EE97B70"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r w:rsidR="00C26771" w14:paraId="76259688" w14:textId="77777777" w:rsidTr="00C26771">
        <w:trPr>
          <w:trHeight w:val="567"/>
        </w:trPr>
        <w:tc>
          <w:tcPr>
            <w:tcW w:w="2778" w:type="dxa"/>
          </w:tcPr>
          <w:p w14:paraId="33093120"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保護者への事前連絡</w:t>
            </w:r>
          </w:p>
        </w:tc>
        <w:tc>
          <w:tcPr>
            <w:tcW w:w="2778" w:type="dxa"/>
          </w:tcPr>
          <w:p w14:paraId="02AE5CAA"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C26771" w14:paraId="2DCE2AA4" w14:textId="77777777" w:rsidTr="00C26771">
        <w:trPr>
          <w:trHeight w:val="567"/>
        </w:trPr>
        <w:tc>
          <w:tcPr>
            <w:tcW w:w="2778" w:type="dxa"/>
          </w:tcPr>
          <w:p w14:paraId="1B0CE921"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周辺住民への事前協力依頼</w:t>
            </w:r>
          </w:p>
        </w:tc>
        <w:tc>
          <w:tcPr>
            <w:tcW w:w="2778" w:type="dxa"/>
          </w:tcPr>
          <w:p w14:paraId="59585BFF"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C26771" w14:paraId="58C3D732" w14:textId="77777777" w:rsidTr="00C26771">
        <w:trPr>
          <w:trHeight w:val="567"/>
        </w:trPr>
        <w:tc>
          <w:tcPr>
            <w:tcW w:w="2778" w:type="dxa"/>
          </w:tcPr>
          <w:p w14:paraId="5946A9B9"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要配慮者の避難誘導</w:t>
            </w:r>
          </w:p>
        </w:tc>
        <w:tc>
          <w:tcPr>
            <w:tcW w:w="2778" w:type="dxa"/>
          </w:tcPr>
          <w:p w14:paraId="06E9F760" w14:textId="77777777" w:rsidR="00C26771" w:rsidRPr="00C26771" w:rsidRDefault="00C26771" w:rsidP="00C26771">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bl>
    <w:p w14:paraId="6C237147" w14:textId="77777777" w:rsidR="00C26771" w:rsidRPr="00C26771" w:rsidRDefault="00090A33" w:rsidP="00C26771">
      <w:pPr>
        <w:jc w:val="center"/>
        <w:rPr>
          <w:rFonts w:ascii="BIZ UDゴシック" w:eastAsia="BIZ UDゴシック" w:hAnsi="BIZ UDゴシック"/>
        </w:rPr>
      </w:pPr>
      <w:r>
        <w:rPr>
          <w:noProof/>
        </w:rPr>
        <mc:AlternateContent>
          <mc:Choice Requires="wps">
            <w:drawing>
              <wp:anchor distT="0" distB="0" distL="114300" distR="114300" simplePos="0" relativeHeight="251674624" behindDoc="0" locked="0" layoutInCell="1" allowOverlap="1" wp14:anchorId="52BB47AA" wp14:editId="75B926E9">
                <wp:simplePos x="0" y="0"/>
                <wp:positionH relativeFrom="column">
                  <wp:posOffset>2543810</wp:posOffset>
                </wp:positionH>
                <wp:positionV relativeFrom="paragraph">
                  <wp:posOffset>111125</wp:posOffset>
                </wp:positionV>
                <wp:extent cx="370416" cy="429370"/>
                <wp:effectExtent l="0" t="0" r="0" b="8890"/>
                <wp:wrapNone/>
                <wp:docPr id="29"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 w14:anchorId="70A929DD" id="下矢印 8" o:spid="_x0000_s1026" type="#_x0000_t67" style="position:absolute;left:0;text-align:left;margin-left:200.3pt;margin-top:8.75pt;width:29.15pt;height:33.8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" adj="12283" fillcolor="window" stroked="f" strokeweight="1pt">
                <v:fill color2="red" focus="100%" type="gradient"/>
              </v:shape>
            </w:pict>
          </mc:Fallback>
        </mc:AlternateContent>
      </w:r>
    </w:p>
    <w:p w14:paraId="26BDA203" w14:textId="77777777" w:rsidR="00392350" w:rsidRDefault="00090A33" w:rsidP="00392350">
      <w:pPr>
        <w:jc w:val="center"/>
        <w:rPr>
          <w:rFonts w:ascii="BIZ UDゴシック" w:eastAsia="BIZ UDゴシック" w:hAnsi="BIZ UDゴシック"/>
        </w:rPr>
      </w:pPr>
      <w:r w:rsidRPr="00090A33">
        <w:rPr>
          <w:noProof/>
        </w:rPr>
        <mc:AlternateContent>
          <mc:Choice Requires="wps">
            <w:drawing>
              <wp:anchor distT="0" distB="0" distL="114300" distR="114300" simplePos="0" relativeHeight="251676672" behindDoc="0" locked="0" layoutInCell="1" allowOverlap="1" wp14:anchorId="5B16B6E6" wp14:editId="117371F2">
                <wp:simplePos x="0" y="0"/>
                <wp:positionH relativeFrom="column">
                  <wp:posOffset>2446102</wp:posOffset>
                </wp:positionH>
                <wp:positionV relativeFrom="paragraph">
                  <wp:posOffset>558551</wp:posOffset>
                </wp:positionV>
                <wp:extent cx="570015" cy="1714500"/>
                <wp:effectExtent l="0" t="0" r="20955" b="19050"/>
                <wp:wrapNone/>
                <wp:docPr id="34"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0000"/>
                        </a:solidFill>
                        <a:ln w="19050" cap="flat" cmpd="sng" algn="ctr">
                          <a:solidFill>
                            <a:sysClr val="windowText" lastClr="000000"/>
                          </a:solidFill>
                          <a:prstDash val="solid"/>
                          <a:miter lim="800000"/>
                        </a:ln>
                        <a:effectLst/>
                      </wps:spPr>
                      <wps:txbx>
                        <w:txbxContent>
                          <w:p w14:paraId="1A7C0F2D"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5B16B6E6" id="_x0000_s1033" style="position:absolute;left:0;text-align:left;margin-left:192.6pt;margin-top:44pt;width:44.9pt;height:13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" fillcolor="red" strokecolor="windowText" strokeweight="1.5pt">
                <v:stroke joinstyle="miter"/>
                <v:textbox style="layout-flow:vertical-ideographic" inset="1mm,1mm,1mm,1mm">
                  <w:txbxContent>
                    <w:p w14:paraId="1A7C0F2D"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392350" w14:paraId="2EB1EDD4" w14:textId="77777777" w:rsidTr="00090A33">
        <w:tc>
          <w:tcPr>
            <w:tcW w:w="3397" w:type="dxa"/>
            <w:shd w:val="clear" w:color="auto" w:fill="DEEAF6" w:themeFill="accent1" w:themeFillTint="33"/>
          </w:tcPr>
          <w:p w14:paraId="53FD123F" w14:textId="77777777" w:rsidR="00392350" w:rsidRDefault="00392350" w:rsidP="00C177D4">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392350" w14:paraId="0C02A72A" w14:textId="77777777" w:rsidTr="00C177D4">
        <w:trPr>
          <w:trHeight w:val="2874"/>
        </w:trPr>
        <w:tc>
          <w:tcPr>
            <w:tcW w:w="3397" w:type="dxa"/>
          </w:tcPr>
          <w:p w14:paraId="7AFDA9EA" w14:textId="6E0E0D1C" w:rsidR="00392350" w:rsidRDefault="00392350" w:rsidP="00C177D4">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14:paraId="4EA823A0" w14:textId="77777777" w:rsidR="008D63FF" w:rsidRDefault="008D63FF" w:rsidP="008D63FF">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レベル４氾濫危険警報発表</w:t>
            </w:r>
          </w:p>
          <w:p w14:paraId="53393973" w14:textId="7C4C06EA" w:rsidR="008D63FF" w:rsidRPr="008D63FF" w:rsidRDefault="008D63FF" w:rsidP="008D63FF">
            <w:pPr>
              <w:pStyle w:val="a6"/>
              <w:numPr>
                <w:ilvl w:val="0"/>
                <w:numId w:val="2"/>
              </w:numPr>
              <w:ind w:leftChars="0"/>
              <w:jc w:val="left"/>
              <w:rPr>
                <w:rFonts w:ascii="BIZ UDゴシック" w:eastAsia="BIZ UDゴシック" w:hAnsi="BIZ UDゴシック" w:hint="eastAsia"/>
              </w:rPr>
            </w:pPr>
            <w:r>
              <w:rPr>
                <w:rFonts w:ascii="BIZ UDゴシック" w:eastAsia="BIZ UDゴシック" w:hAnsi="BIZ UDゴシック" w:hint="eastAsia"/>
              </w:rPr>
              <w:t>レベル４大雨危険警報発表</w:t>
            </w:r>
          </w:p>
          <w:p w14:paraId="706C7648" w14:textId="40DC1C5B" w:rsidR="00392350" w:rsidRPr="00090A33" w:rsidRDefault="00090A33" w:rsidP="00090A33">
            <w:pPr>
              <w:pStyle w:val="a6"/>
              <w:numPr>
                <w:ilvl w:val="0"/>
                <w:numId w:val="2"/>
              </w:numPr>
              <w:ind w:leftChars="0"/>
              <w:jc w:val="left"/>
              <w:rPr>
                <w:rFonts w:ascii="BIZ UDゴシック" w:eastAsia="BIZ UDゴシック" w:hAnsi="BIZ UDゴシック"/>
              </w:rPr>
            </w:pPr>
            <w:r w:rsidRPr="00090A33">
              <w:rPr>
                <w:rFonts w:ascii="BIZ UDゴシック" w:eastAsia="BIZ UDゴシック" w:hAnsi="BIZ UDゴシック" w:hint="eastAsia"/>
              </w:rPr>
              <w:t>施設を対象区域とした浸水に関する</w:t>
            </w:r>
            <w:r>
              <w:rPr>
                <w:rFonts w:ascii="BIZ UDゴシック" w:eastAsia="BIZ UDゴシック" w:hAnsi="BIZ UDゴシック" w:hint="eastAsia"/>
              </w:rPr>
              <w:t>避難指示の</w:t>
            </w:r>
            <w:r w:rsidR="00C177D4">
              <w:rPr>
                <w:rFonts w:ascii="BIZ UDゴシック" w:eastAsia="BIZ UDゴシック" w:hAnsi="BIZ UDゴシック" w:hint="eastAsia"/>
              </w:rPr>
              <w:t>発令</w:t>
            </w:r>
          </w:p>
        </w:tc>
      </w:tr>
    </w:tbl>
    <w:tbl>
      <w:tblPr>
        <w:tblStyle w:val="a3"/>
        <w:tblW w:w="0" w:type="auto"/>
        <w:tblInd w:w="1271" w:type="dxa"/>
        <w:tblLook w:val="04A0" w:firstRow="1" w:lastRow="0" w:firstColumn="1" w:lastColumn="0" w:noHBand="0" w:noVBand="1"/>
      </w:tblPr>
      <w:tblGrid>
        <w:gridCol w:w="2778"/>
        <w:gridCol w:w="2778"/>
      </w:tblGrid>
      <w:tr w:rsidR="00392350" w14:paraId="7317CC0A" w14:textId="77777777" w:rsidTr="00090A33">
        <w:tc>
          <w:tcPr>
            <w:tcW w:w="2778" w:type="dxa"/>
            <w:shd w:val="clear" w:color="auto" w:fill="DEEAF6" w:themeFill="accent1" w:themeFillTint="33"/>
          </w:tcPr>
          <w:p w14:paraId="5CD3A53D" w14:textId="77777777" w:rsidR="00392350" w:rsidRDefault="00392350" w:rsidP="00C177D4">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14:paraId="3E76EABB" w14:textId="77777777" w:rsidR="00392350" w:rsidRDefault="00392350" w:rsidP="00C177D4">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14:paraId="19480056" w14:textId="77777777" w:rsidTr="00C177D4">
        <w:trPr>
          <w:trHeight w:val="2875"/>
        </w:trPr>
        <w:tc>
          <w:tcPr>
            <w:tcW w:w="2778" w:type="dxa"/>
          </w:tcPr>
          <w:p w14:paraId="72FBA01A" w14:textId="77777777" w:rsidR="00090A33" w:rsidRPr="00C26771" w:rsidRDefault="00090A33" w:rsidP="00090A33">
            <w:pPr>
              <w:jc w:val="left"/>
              <w:rPr>
                <w:rFonts w:ascii="BIZ UDゴシック" w:eastAsia="BIZ UDゴシック" w:hAnsi="BIZ UDゴシック"/>
              </w:rPr>
            </w:pPr>
            <w:r w:rsidRPr="00090A33">
              <w:rPr>
                <w:rFonts w:ascii="BIZ UDゴシック" w:eastAsia="BIZ UDゴシック" w:hAnsi="BIZ UDゴシック" w:hint="eastAsia"/>
              </w:rPr>
              <w:t>施設内全体の避難誘導</w:t>
            </w:r>
          </w:p>
          <w:p w14:paraId="3A3A0B0B" w14:textId="77777777" w:rsidR="00090A33" w:rsidRPr="00C26771" w:rsidRDefault="00090A33" w:rsidP="00C177D4">
            <w:pPr>
              <w:jc w:val="left"/>
              <w:rPr>
                <w:rFonts w:ascii="BIZ UDゴシック" w:eastAsia="BIZ UDゴシック" w:hAnsi="BIZ UDゴシック"/>
              </w:rPr>
            </w:pPr>
          </w:p>
        </w:tc>
        <w:tc>
          <w:tcPr>
            <w:tcW w:w="2778" w:type="dxa"/>
          </w:tcPr>
          <w:p w14:paraId="5FC679BD" w14:textId="77777777" w:rsidR="00090A33" w:rsidRPr="00C26771" w:rsidRDefault="00090A33" w:rsidP="00090A33">
            <w:pPr>
              <w:jc w:val="left"/>
              <w:rPr>
                <w:rFonts w:ascii="BIZ UDゴシック" w:eastAsia="BIZ UDゴシック" w:hAnsi="BIZ UDゴシック"/>
              </w:rPr>
            </w:pPr>
            <w:r w:rsidRPr="00090A33">
              <w:rPr>
                <w:rFonts w:ascii="BIZ UDゴシック" w:eastAsia="BIZ UDゴシック" w:hAnsi="BIZ UDゴシック" w:hint="eastAsia"/>
              </w:rPr>
              <w:t>避難誘導要員</w:t>
            </w:r>
          </w:p>
          <w:p w14:paraId="5C393235" w14:textId="77777777" w:rsidR="00090A33" w:rsidRPr="00C26771" w:rsidRDefault="00090A33" w:rsidP="00C177D4">
            <w:pPr>
              <w:jc w:val="left"/>
              <w:rPr>
                <w:rFonts w:ascii="BIZ UDゴシック" w:eastAsia="BIZ UDゴシック" w:hAnsi="BIZ UDゴシック"/>
              </w:rPr>
            </w:pPr>
          </w:p>
        </w:tc>
      </w:tr>
    </w:tbl>
    <w:p w14:paraId="7A4197FD" w14:textId="77777777" w:rsidR="00354CDC" w:rsidRDefault="00354CDC"/>
    <w:p w14:paraId="4170C051" w14:textId="77777777" w:rsidR="00090A33" w:rsidRPr="00090A33" w:rsidRDefault="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１</w:t>
      </w:r>
      <w:r w:rsidRPr="00090A33">
        <w:rPr>
          <w:rFonts w:ascii="BIZ UDゴシック" w:eastAsia="BIZ UDゴシック" w:hAnsi="BIZ UDゴシック"/>
        </w:rPr>
        <w:t>）表内の事項のほか、統括管理者の指揮命令に従うものとする。</w:t>
      </w:r>
    </w:p>
    <w:p w14:paraId="1D8EC390" w14:textId="77777777" w:rsidR="00090A33" w:rsidRDefault="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２</w:t>
      </w:r>
      <w:r w:rsidRPr="00090A33">
        <w:rPr>
          <w:rFonts w:ascii="BIZ UDゴシック" w:eastAsia="BIZ UDゴシック" w:hAnsi="BIZ UDゴシック"/>
        </w:rPr>
        <w:t>）</w:t>
      </w:r>
      <w:r w:rsidRPr="00090A33">
        <w:rPr>
          <w:rFonts w:ascii="BIZ UDゴシック" w:eastAsia="BIZ UDゴシック" w:hAnsi="BIZ UDゴシック"/>
          <w:u w:val="single"/>
        </w:rPr>
        <w:t>国及び市が出す情報のみでなく、今後の雨の降り方や周囲の浸水状況、</w:t>
      </w:r>
      <w:r w:rsidRPr="00090A33">
        <w:rPr>
          <w:rFonts w:ascii="BIZ UDゴシック" w:eastAsia="BIZ UDゴシック" w:hAnsi="BIZ UDゴシック" w:hint="eastAsia"/>
          <w:u w:val="single"/>
        </w:rPr>
        <w:t>避難にかかる時間等を総合的に判</w:t>
      </w:r>
    </w:p>
    <w:p w14:paraId="08F12084" w14:textId="77777777" w:rsidR="00090A33" w:rsidRDefault="00090A33" w:rsidP="00090A33">
      <w:pPr>
        <w:ind w:firstLineChars="300" w:firstLine="630"/>
        <w:rPr>
          <w:rFonts w:ascii="BIZ UDゴシック" w:eastAsia="BIZ UDゴシック" w:hAnsi="BIZ UDゴシック"/>
          <w:u w:val="single"/>
        </w:rPr>
      </w:pPr>
      <w:r w:rsidRPr="00090A33">
        <w:rPr>
          <w:rFonts w:ascii="BIZ UDゴシック" w:eastAsia="BIZ UDゴシック" w:hAnsi="BIZ UDゴシック" w:hint="eastAsia"/>
          <w:u w:val="single"/>
        </w:rPr>
        <w:t>断し、命を守る行動をとるものとする。</w:t>
      </w:r>
    </w:p>
    <w:p w14:paraId="25791A15" w14:textId="77777777" w:rsidR="00090A33" w:rsidRDefault="00090A33" w:rsidP="00090A33">
      <w:pPr>
        <w:ind w:firstLineChars="300" w:firstLine="630"/>
        <w:rPr>
          <w:rFonts w:ascii="BIZ UDゴシック" w:eastAsia="BIZ UDゴシック" w:hAnsi="BIZ UDゴシック"/>
          <w:u w:val="single"/>
        </w:rPr>
      </w:pPr>
    </w:p>
    <w:p w14:paraId="31EA5EF6" w14:textId="77777777" w:rsidR="00090A33" w:rsidRDefault="00090A33" w:rsidP="00090A33">
      <w:pPr>
        <w:ind w:firstLineChars="300" w:firstLine="630"/>
        <w:rPr>
          <w:rFonts w:ascii="BIZ UDゴシック" w:eastAsia="BIZ UDゴシック" w:hAnsi="BIZ UDゴシック"/>
          <w:u w:val="single"/>
        </w:rPr>
      </w:pPr>
    </w:p>
    <w:p w14:paraId="0749DA36" w14:textId="77777777" w:rsidR="00090A33" w:rsidRPr="005A4C77" w:rsidRDefault="00090A33" w:rsidP="00090A33">
      <w:pPr>
        <w:rPr>
          <w:rFonts w:ascii="BIZ UDゴシック" w:eastAsia="BIZ UDゴシック" w:hAnsi="BIZ UDゴシック"/>
          <w:b/>
          <w:u w:val="single"/>
        </w:rPr>
      </w:pPr>
      <w:r>
        <w:rPr>
          <w:rFonts w:ascii="BIZ UDゴシック" w:eastAsia="BIZ UDゴシック" w:hAnsi="BIZ UDゴシック" w:hint="eastAsia"/>
          <w:b/>
          <w:u w:val="single"/>
        </w:rPr>
        <w:lastRenderedPageBreak/>
        <w:t>４　防災体制（</w:t>
      </w:r>
      <w:r w:rsidRPr="00090A33">
        <w:rPr>
          <w:rFonts w:ascii="BIZ UDゴシック" w:eastAsia="BIZ UDゴシック" w:hAnsi="BIZ UDゴシック" w:hint="eastAsia"/>
          <w:b/>
          <w:highlight w:val="yellow"/>
          <w:u w:val="single"/>
        </w:rPr>
        <w:t>高潮</w:t>
      </w:r>
      <w:r>
        <w:rPr>
          <w:rFonts w:ascii="BIZ UDゴシック" w:eastAsia="BIZ UDゴシック" w:hAnsi="BIZ UDゴシック" w:hint="eastAsia"/>
          <w:b/>
          <w:u w:val="single"/>
        </w:rPr>
        <w:t>）</w:t>
      </w:r>
    </w:p>
    <w:p w14:paraId="3745111A" w14:textId="77777777" w:rsidR="00090A33" w:rsidRDefault="00090A33" w:rsidP="00090A33">
      <w:pPr>
        <w:ind w:leftChars="150" w:left="315" w:firstLineChars="100" w:firstLine="210"/>
        <w:rPr>
          <w:rFonts w:ascii="BIZ UDゴシック" w:eastAsia="BIZ UDゴシック" w:hAnsi="BIZ UDゴシック"/>
        </w:rPr>
      </w:pPr>
      <w:r>
        <w:rPr>
          <w:rFonts w:ascii="BIZ UDゴシック" w:eastAsia="BIZ UDゴシック" w:hAnsi="BIZ UDゴシック" w:hint="eastAsia"/>
        </w:rPr>
        <w:t>連絡体制及び防災体制は、以下の通りとする。</w:t>
      </w:r>
    </w:p>
    <w:p w14:paraId="6FADD0DC" w14:textId="77777777" w:rsidR="00090A33" w:rsidRPr="00D53719" w:rsidRDefault="00090A33" w:rsidP="00090A33"/>
    <w:p w14:paraId="7A326D85" w14:textId="77777777" w:rsidR="00090A33" w:rsidRDefault="00090A33" w:rsidP="00090A33">
      <w:pPr>
        <w:jc w:val="center"/>
        <w:rPr>
          <w:rFonts w:ascii="BIZ UDゴシック" w:eastAsia="BIZ UDゴシック" w:hAnsi="BIZ UDゴシック"/>
        </w:rPr>
      </w:pPr>
      <w:r w:rsidRPr="00C26771">
        <w:rPr>
          <w:rFonts w:ascii="BIZ UDゴシック" w:eastAsia="BIZ UDゴシック" w:hAnsi="BIZ UDゴシック" w:hint="eastAsia"/>
        </w:rPr>
        <w:t>【防災体制確立の判断時期及び役割分担】</w:t>
      </w:r>
    </w:p>
    <w:p w14:paraId="7BA09334" w14:textId="77777777" w:rsidR="00090A33" w:rsidRDefault="00090A33" w:rsidP="00090A33">
      <w:pPr>
        <w:jc w:val="center"/>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78720" behindDoc="0" locked="0" layoutInCell="1" allowOverlap="1" wp14:anchorId="14E702F8" wp14:editId="7D69A474">
                <wp:simplePos x="0" y="0"/>
                <wp:positionH relativeFrom="column">
                  <wp:posOffset>2190626</wp:posOffset>
                </wp:positionH>
                <wp:positionV relativeFrom="paragraph">
                  <wp:posOffset>534299</wp:posOffset>
                </wp:positionV>
                <wp:extent cx="216620" cy="1615044"/>
                <wp:effectExtent l="0" t="38100" r="31115" b="61595"/>
                <wp:wrapNone/>
                <wp:docPr id="35" name="右矢印 35"/>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0E5ECA" id="右矢印 35" o:spid="_x0000_s1026" type="#_x0000_t13" style="position:absolute;left:0;text-align:left;margin-left:172.5pt;margin-top:42.05pt;width:17.05pt;height:12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" adj="10800" fillcolor="white [3212]" strokecolor="black [3213]" strokeweight="1pt"/>
            </w:pict>
          </mc:Fallback>
        </mc:AlternateContent>
      </w:r>
      <w:r w:rsidRPr="004F1AF1">
        <w:rPr>
          <w:noProof/>
        </w:rPr>
        <mc:AlternateContent>
          <mc:Choice Requires="wps">
            <w:drawing>
              <wp:anchor distT="0" distB="0" distL="114300" distR="114300" simplePos="0" relativeHeight="251679744" behindDoc="0" locked="0" layoutInCell="1" allowOverlap="1" wp14:anchorId="58D6F777" wp14:editId="49E07DDA">
                <wp:simplePos x="0" y="0"/>
                <wp:positionH relativeFrom="column">
                  <wp:posOffset>2452255</wp:posOffset>
                </wp:positionH>
                <wp:positionV relativeFrom="paragraph">
                  <wp:posOffset>475013</wp:posOffset>
                </wp:positionV>
                <wp:extent cx="570015" cy="1714500"/>
                <wp:effectExtent l="0" t="0" r="20955" b="19050"/>
                <wp:wrapNone/>
                <wp:docPr id="36"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FF99"/>
                        </a:solidFill>
                        <a:ln w="19050" cap="flat" cmpd="sng" algn="ctr">
                          <a:solidFill>
                            <a:sysClr val="windowText" lastClr="000000"/>
                          </a:solidFill>
                          <a:prstDash val="solid"/>
                          <a:miter lim="800000"/>
                        </a:ln>
                        <a:effectLst/>
                      </wps:spPr>
                      <wps:txbx>
                        <w:txbxContent>
                          <w:p w14:paraId="6B96809F" w14:textId="77777777" w:rsidR="00C177D4" w:rsidRPr="00C26771" w:rsidRDefault="00C177D4" w:rsidP="00090A33">
                            <w:pPr>
                              <w:pStyle w:val="Web"/>
                              <w:spacing w:before="0" w:beforeAutospacing="0" w:after="0" w:afterAutospacing="0"/>
                              <w:jc w:val="center"/>
                            </w:pPr>
                            <w:r w:rsidRPr="00C26771">
                              <w:rPr>
                                <w:rFonts w:ascii="Calibri" w:cs="+mn-cs" w:hint="eastAsia"/>
                                <w:color w:val="000000"/>
                                <w:sz w:val="28"/>
                                <w:szCs w:val="28"/>
                              </w:rPr>
                              <w:t>注意体制確立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58D6F777" id="_x0000_s1034" style="position:absolute;left:0;text-align:left;margin-left:193.1pt;margin-top:37.4pt;width:44.9pt;height:13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" fillcolor="#ff9" strokecolor="windowText" strokeweight="1.5pt">
                <v:stroke joinstyle="miter"/>
                <v:textbox style="layout-flow:vertical-ideographic" inset="1mm,1mm,1mm,1mm">
                  <w:txbxContent>
                    <w:p w14:paraId="6B96809F" w14:textId="77777777" w:rsidR="00C177D4" w:rsidRPr="00C26771" w:rsidRDefault="00C177D4" w:rsidP="00090A33">
                      <w:pPr>
                        <w:pStyle w:val="Web"/>
                        <w:spacing w:before="0" w:beforeAutospacing="0" w:after="0" w:afterAutospacing="0"/>
                        <w:jc w:val="center"/>
                      </w:pPr>
                      <w:r w:rsidRPr="00C26771">
                        <w:rPr>
                          <w:rFonts w:ascii="Calibri" w:cs="+mn-cs" w:hint="eastAsia"/>
                          <w:color w:val="000000"/>
                          <w:sz w:val="28"/>
                          <w:szCs w:val="28"/>
                        </w:rPr>
                        <w:t>注意体制確立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14:paraId="53128C30" w14:textId="77777777" w:rsidTr="00C177D4">
        <w:tc>
          <w:tcPr>
            <w:tcW w:w="3397" w:type="dxa"/>
            <w:shd w:val="clear" w:color="auto" w:fill="DEEAF6" w:themeFill="accent1" w:themeFillTint="33"/>
          </w:tcPr>
          <w:p w14:paraId="5A3C36E3" w14:textId="77777777" w:rsidR="00090A33" w:rsidRDefault="00090A33" w:rsidP="00C177D4">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14:paraId="3E23041C" w14:textId="77777777" w:rsidTr="00C177D4">
        <w:trPr>
          <w:trHeight w:val="2835"/>
        </w:trPr>
        <w:tc>
          <w:tcPr>
            <w:tcW w:w="3397" w:type="dxa"/>
          </w:tcPr>
          <w:p w14:paraId="0998F298" w14:textId="22DF4F71" w:rsidR="00090A33" w:rsidRDefault="00090A33" w:rsidP="00C177D4">
            <w:pPr>
              <w:jc w:val="left"/>
              <w:rPr>
                <w:rFonts w:ascii="BIZ UDゴシック" w:eastAsia="BIZ UDゴシック" w:hAnsi="BIZ UDゴシック"/>
              </w:rPr>
            </w:pPr>
            <w:r>
              <w:rPr>
                <w:rFonts w:ascii="BIZ UDゴシック" w:eastAsia="BIZ UDゴシック" w:hAnsi="BIZ UDゴシック" w:hint="eastAsia"/>
              </w:rPr>
              <w:t>以下に該当する場合</w:t>
            </w:r>
          </w:p>
          <w:p w14:paraId="4B9F6CF0" w14:textId="00461348" w:rsidR="00090A33" w:rsidRPr="00C26771" w:rsidRDefault="008D63FF" w:rsidP="00090A33">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レベル２高潮注意報発表</w:t>
            </w:r>
          </w:p>
        </w:tc>
      </w:tr>
    </w:tbl>
    <w:tbl>
      <w:tblPr>
        <w:tblStyle w:val="a3"/>
        <w:tblW w:w="0" w:type="auto"/>
        <w:tblInd w:w="1271" w:type="dxa"/>
        <w:tblLook w:val="04A0" w:firstRow="1" w:lastRow="0" w:firstColumn="1" w:lastColumn="0" w:noHBand="0" w:noVBand="1"/>
      </w:tblPr>
      <w:tblGrid>
        <w:gridCol w:w="2764"/>
        <w:gridCol w:w="2764"/>
      </w:tblGrid>
      <w:tr w:rsidR="00090A33" w14:paraId="7755AC9B" w14:textId="77777777" w:rsidTr="00C177D4">
        <w:tc>
          <w:tcPr>
            <w:tcW w:w="2764" w:type="dxa"/>
            <w:shd w:val="clear" w:color="auto" w:fill="DEEAF6" w:themeFill="accent1" w:themeFillTint="33"/>
          </w:tcPr>
          <w:p w14:paraId="6061869A"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64" w:type="dxa"/>
            <w:shd w:val="clear" w:color="auto" w:fill="DEEAF6" w:themeFill="accent1" w:themeFillTint="33"/>
          </w:tcPr>
          <w:p w14:paraId="1875B962"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14:paraId="59D2AB8C" w14:textId="77777777" w:rsidTr="00C177D4">
        <w:trPr>
          <w:trHeight w:val="2835"/>
        </w:trPr>
        <w:tc>
          <w:tcPr>
            <w:tcW w:w="2764" w:type="dxa"/>
          </w:tcPr>
          <w:p w14:paraId="2CCBA581" w14:textId="77777777" w:rsidR="00090A33" w:rsidRPr="00C32B7D" w:rsidRDefault="00C91FE4" w:rsidP="00C177D4">
            <w:pPr>
              <w:rPr>
                <w:rFonts w:ascii="BIZ UDゴシック" w:eastAsia="BIZ UDゴシック" w:hAnsi="BIZ UDゴシック"/>
              </w:rPr>
            </w:pPr>
            <w:r>
              <w:rPr>
                <w:rFonts w:ascii="BIZ UDゴシック" w:eastAsia="BIZ UDゴシック" w:hAnsi="BIZ UDゴシック" w:hint="eastAsia"/>
              </w:rPr>
              <w:t>気象情報、水位情報</w:t>
            </w:r>
            <w:r w:rsidR="00090A33" w:rsidRPr="00C32B7D">
              <w:rPr>
                <w:rFonts w:ascii="BIZ UDゴシック" w:eastAsia="BIZ UDゴシック" w:hAnsi="BIZ UDゴシック" w:hint="eastAsia"/>
              </w:rPr>
              <w:t>等の情報収集</w:t>
            </w:r>
          </w:p>
        </w:tc>
        <w:tc>
          <w:tcPr>
            <w:tcW w:w="2764" w:type="dxa"/>
          </w:tcPr>
          <w:p w14:paraId="1B990E9F" w14:textId="77777777" w:rsidR="00090A33" w:rsidRPr="00C32B7D" w:rsidRDefault="00090A33" w:rsidP="00C177D4">
            <w:pPr>
              <w:rPr>
                <w:rFonts w:ascii="BIZ UDゴシック" w:eastAsia="BIZ UDゴシック" w:hAnsi="BIZ UDゴシック"/>
              </w:rPr>
            </w:pPr>
            <w:r w:rsidRPr="00C32B7D">
              <w:rPr>
                <w:rFonts w:ascii="BIZ UDゴシック" w:eastAsia="BIZ UDゴシック" w:hAnsi="BIZ UDゴシック" w:hint="eastAsia"/>
              </w:rPr>
              <w:t>情報収集伝達要員</w:t>
            </w:r>
          </w:p>
        </w:tc>
      </w:tr>
    </w:tbl>
    <w:p w14:paraId="020C0623" w14:textId="77777777" w:rsidR="00090A33" w:rsidRDefault="00090A33" w:rsidP="00090A33">
      <w:pPr>
        <w:jc w:val="center"/>
        <w:rPr>
          <w:rFonts w:ascii="BIZ UDゴシック" w:eastAsia="BIZ UDゴシック" w:hAnsi="BIZ UDゴシック"/>
        </w:rPr>
      </w:pPr>
      <w:r>
        <w:rPr>
          <w:noProof/>
        </w:rPr>
        <mc:AlternateContent>
          <mc:Choice Requires="wps">
            <w:drawing>
              <wp:anchor distT="0" distB="0" distL="114300" distR="114300" simplePos="0" relativeHeight="251682816" behindDoc="0" locked="0" layoutInCell="1" allowOverlap="1" wp14:anchorId="4448E412" wp14:editId="3B625224">
                <wp:simplePos x="0" y="0"/>
                <wp:positionH relativeFrom="column">
                  <wp:posOffset>2548393</wp:posOffset>
                </wp:positionH>
                <wp:positionV relativeFrom="paragraph">
                  <wp:posOffset>57233</wp:posOffset>
                </wp:positionV>
                <wp:extent cx="370416" cy="429370"/>
                <wp:effectExtent l="0" t="0" r="0" b="8890"/>
                <wp:wrapNone/>
                <wp:docPr id="37"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 w14:anchorId="3A909BAA" id="下矢印 8" o:spid="_x0000_s1026" type="#_x0000_t67" style="position:absolute;left:0;text-align:left;margin-left:200.65pt;margin-top:4.5pt;width:29.15pt;height:33.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" adj="12283" fillcolor="window" stroked="f" strokeweight="1pt">
                <v:fill color2="red" focus="100%" type="gradient"/>
              </v:shape>
            </w:pict>
          </mc:Fallback>
        </mc:AlternateContent>
      </w:r>
      <w:r>
        <w:rPr>
          <w:rFonts w:ascii="BIZ UDゴシック" w:eastAsia="BIZ UDゴシック" w:hAnsi="BIZ UDゴシック"/>
          <w:noProof/>
        </w:rPr>
        <mc:AlternateContent>
          <mc:Choice Requires="wps">
            <w:drawing>
              <wp:anchor distT="0" distB="0" distL="114300" distR="114300" simplePos="0" relativeHeight="251680768" behindDoc="0" locked="0" layoutInCell="1" allowOverlap="1" wp14:anchorId="45F6137B" wp14:editId="0C563ED0">
                <wp:simplePos x="0" y="0"/>
                <wp:positionH relativeFrom="column">
                  <wp:posOffset>2190115</wp:posOffset>
                </wp:positionH>
                <wp:positionV relativeFrom="paragraph">
                  <wp:posOffset>829673</wp:posOffset>
                </wp:positionV>
                <wp:extent cx="216620" cy="1615044"/>
                <wp:effectExtent l="0" t="38100" r="31115" b="61595"/>
                <wp:wrapNone/>
                <wp:docPr id="38" name="右矢印 38"/>
                <wp:cNvGraphicFramePr/>
                <a:graphic xmlns:a="http://schemas.openxmlformats.org/drawingml/2006/main">
                  <a:graphicData uri="http://schemas.microsoft.com/office/word/2010/wordprocessingShape">
                    <wps:wsp>
                      <wps:cNvSpPr/>
                      <wps:spPr>
                        <a:xfrm>
                          <a:off x="0" y="0"/>
                          <a:ext cx="216620" cy="1615044"/>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B8BD5" id="右矢印 38" o:spid="_x0000_s1026" type="#_x0000_t13" style="position:absolute;left:0;text-align:left;margin-left:172.45pt;margin-top:65.35pt;width:17.05pt;height:12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" adj="10800" fillcolor="white [3212]" strokecolor="black [3213]" strokeweight="1pt"/>
            </w:pict>
          </mc:Fallback>
        </mc:AlternateContent>
      </w:r>
      <w:r w:rsidRPr="004F1AF1">
        <w:rPr>
          <w:noProof/>
        </w:rPr>
        <mc:AlternateContent>
          <mc:Choice Requires="wps">
            <w:drawing>
              <wp:anchor distT="0" distB="0" distL="114300" distR="114300" simplePos="0" relativeHeight="251681792" behindDoc="0" locked="0" layoutInCell="1" allowOverlap="1" wp14:anchorId="63B45EF8" wp14:editId="19AC2CC8">
                <wp:simplePos x="0" y="0"/>
                <wp:positionH relativeFrom="column">
                  <wp:posOffset>2451735</wp:posOffset>
                </wp:positionH>
                <wp:positionV relativeFrom="paragraph">
                  <wp:posOffset>730300</wp:posOffset>
                </wp:positionV>
                <wp:extent cx="570015" cy="1714500"/>
                <wp:effectExtent l="0" t="0" r="20955" b="19050"/>
                <wp:wrapNone/>
                <wp:docPr id="39"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chemeClr val="accent2">
                            <a:lumMod val="60000"/>
                            <a:lumOff val="40000"/>
                          </a:schemeClr>
                        </a:solidFill>
                        <a:ln w="19050" cap="flat" cmpd="sng" algn="ctr">
                          <a:solidFill>
                            <a:sysClr val="windowText" lastClr="000000"/>
                          </a:solidFill>
                          <a:prstDash val="solid"/>
                          <a:miter lim="800000"/>
                        </a:ln>
                        <a:effectLst/>
                      </wps:spPr>
                      <wps:txbx>
                        <w:txbxContent>
                          <w:p w14:paraId="7FBC63FB"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63B45EF8" id="_x0000_s1035" style="position:absolute;left:0;text-align:left;margin-left:193.05pt;margin-top:57.5pt;width:44.9pt;height:13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" fillcolor="#f4b083 [1941]" strokecolor="windowText" strokeweight="1.5pt">
                <v:stroke joinstyle="miter"/>
                <v:textbox style="layout-flow:vertical-ideographic" inset="1mm,1mm,1mm,1mm">
                  <w:txbxContent>
                    <w:p w14:paraId="7FBC63FB"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警戒</w:t>
                      </w:r>
                      <w:r w:rsidRPr="00C26771">
                        <w:rPr>
                          <w:rFonts w:ascii="Calibri" w:cs="+mn-cs" w:hint="eastAsia"/>
                          <w:color w:val="000000"/>
                          <w:sz w:val="28"/>
                          <w:szCs w:val="28"/>
                        </w:rPr>
                        <w:t>体制確立</w:t>
                      </w:r>
                    </w:p>
                  </w:txbxContent>
                </v:textbox>
              </v:roundrect>
            </w:pict>
          </mc:Fallback>
        </mc:AlternateContent>
      </w:r>
      <w:r>
        <w:rPr>
          <w:rFonts w:ascii="BIZ UDゴシック" w:eastAsia="BIZ UDゴシック" w:hAnsi="BIZ UDゴシック"/>
        </w:rPr>
        <w:br w:type="textWrapping" w:clear="all"/>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14:paraId="0D58CC87" w14:textId="77777777" w:rsidTr="00C177D4">
        <w:tc>
          <w:tcPr>
            <w:tcW w:w="3397" w:type="dxa"/>
            <w:shd w:val="clear" w:color="auto" w:fill="DEEAF6" w:themeFill="accent1" w:themeFillTint="33"/>
          </w:tcPr>
          <w:p w14:paraId="22540BE3" w14:textId="77777777" w:rsidR="00090A33" w:rsidRDefault="00090A33" w:rsidP="00C177D4">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14:paraId="0F7318FA" w14:textId="77777777" w:rsidTr="00C177D4">
        <w:trPr>
          <w:trHeight w:val="2874"/>
        </w:trPr>
        <w:tc>
          <w:tcPr>
            <w:tcW w:w="3397" w:type="dxa"/>
          </w:tcPr>
          <w:p w14:paraId="22AAFEFB" w14:textId="77777777" w:rsidR="00090A33" w:rsidRDefault="00090A33" w:rsidP="00C177D4">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14:paraId="653289D0" w14:textId="77777777" w:rsidR="008D63FF" w:rsidRDefault="008D63FF" w:rsidP="008D63FF">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レベル３高潮警報</w:t>
            </w:r>
            <w:r w:rsidRPr="00C91FE4">
              <w:rPr>
                <w:rFonts w:ascii="BIZ UDゴシック" w:eastAsia="BIZ UDゴシック" w:hAnsi="BIZ UDゴシック" w:hint="eastAsia"/>
              </w:rPr>
              <w:t>発表</w:t>
            </w:r>
          </w:p>
          <w:p w14:paraId="70C34D23" w14:textId="0A0C92B2" w:rsidR="00090A33" w:rsidRPr="00C26771" w:rsidRDefault="00C91FE4" w:rsidP="00C177D4">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施設を対象区域とした避難情報（</w:t>
            </w:r>
            <w:r w:rsidR="00090A33" w:rsidRPr="00C26771">
              <w:rPr>
                <w:rFonts w:ascii="BIZ UDゴシック" w:eastAsia="BIZ UDゴシック" w:hAnsi="BIZ UDゴシック" w:hint="eastAsia"/>
              </w:rPr>
              <w:t>高齢者等避難</w:t>
            </w:r>
            <w:r>
              <w:rPr>
                <w:rFonts w:ascii="BIZ UDゴシック" w:eastAsia="BIZ UDゴシック" w:hAnsi="BIZ UDゴシック" w:hint="eastAsia"/>
              </w:rPr>
              <w:t>）</w:t>
            </w:r>
            <w:r w:rsidR="00090A33" w:rsidRPr="00C26771">
              <w:rPr>
                <w:rFonts w:ascii="BIZ UDゴシック" w:eastAsia="BIZ UDゴシック" w:hAnsi="BIZ UDゴシック" w:hint="eastAsia"/>
              </w:rPr>
              <w:t>の</w:t>
            </w:r>
            <w:r w:rsidR="00C177D4" w:rsidRPr="00C177D4">
              <w:rPr>
                <w:rFonts w:ascii="BIZ UDゴシック" w:eastAsia="BIZ UDゴシック" w:hAnsi="BIZ UDゴシック" w:hint="eastAsia"/>
              </w:rPr>
              <w:t>発令</w:t>
            </w:r>
          </w:p>
        </w:tc>
      </w:tr>
    </w:tbl>
    <w:tbl>
      <w:tblPr>
        <w:tblStyle w:val="a3"/>
        <w:tblW w:w="0" w:type="auto"/>
        <w:tblInd w:w="1271" w:type="dxa"/>
        <w:tblLook w:val="04A0" w:firstRow="1" w:lastRow="0" w:firstColumn="1" w:lastColumn="0" w:noHBand="0" w:noVBand="1"/>
      </w:tblPr>
      <w:tblGrid>
        <w:gridCol w:w="2778"/>
        <w:gridCol w:w="2778"/>
      </w:tblGrid>
      <w:tr w:rsidR="00090A33" w14:paraId="4C3D5B3A" w14:textId="77777777" w:rsidTr="00C177D4">
        <w:tc>
          <w:tcPr>
            <w:tcW w:w="2778" w:type="dxa"/>
            <w:shd w:val="clear" w:color="auto" w:fill="DEEAF6" w:themeFill="accent1" w:themeFillTint="33"/>
          </w:tcPr>
          <w:p w14:paraId="4D91D99B"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14:paraId="6F55DE48"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14:paraId="0B325E1C" w14:textId="77777777" w:rsidTr="00C177D4">
        <w:trPr>
          <w:trHeight w:val="567"/>
        </w:trPr>
        <w:tc>
          <w:tcPr>
            <w:tcW w:w="2778" w:type="dxa"/>
          </w:tcPr>
          <w:p w14:paraId="68E1AFA3"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避難情報等の情報収集</w:t>
            </w:r>
          </w:p>
        </w:tc>
        <w:tc>
          <w:tcPr>
            <w:tcW w:w="2778" w:type="dxa"/>
          </w:tcPr>
          <w:p w14:paraId="351BEBD0"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14:paraId="6C745894" w14:textId="77777777" w:rsidTr="00C177D4">
        <w:trPr>
          <w:trHeight w:val="567"/>
        </w:trPr>
        <w:tc>
          <w:tcPr>
            <w:tcW w:w="2778" w:type="dxa"/>
          </w:tcPr>
          <w:p w14:paraId="26511FF4"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使用する資器材の準備</w:t>
            </w:r>
          </w:p>
        </w:tc>
        <w:tc>
          <w:tcPr>
            <w:tcW w:w="2778" w:type="dxa"/>
          </w:tcPr>
          <w:p w14:paraId="1143ADEF"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r w:rsidR="00090A33" w14:paraId="10095934" w14:textId="77777777" w:rsidTr="00C177D4">
        <w:trPr>
          <w:trHeight w:val="567"/>
        </w:trPr>
        <w:tc>
          <w:tcPr>
            <w:tcW w:w="2778" w:type="dxa"/>
          </w:tcPr>
          <w:p w14:paraId="46770CCB"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保護者への事前連絡</w:t>
            </w:r>
          </w:p>
        </w:tc>
        <w:tc>
          <w:tcPr>
            <w:tcW w:w="2778" w:type="dxa"/>
          </w:tcPr>
          <w:p w14:paraId="6032984B"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14:paraId="60854267" w14:textId="77777777" w:rsidTr="00C177D4">
        <w:trPr>
          <w:trHeight w:val="567"/>
        </w:trPr>
        <w:tc>
          <w:tcPr>
            <w:tcW w:w="2778" w:type="dxa"/>
          </w:tcPr>
          <w:p w14:paraId="51AFDF34"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周辺住民への事前協力依頼</w:t>
            </w:r>
          </w:p>
        </w:tc>
        <w:tc>
          <w:tcPr>
            <w:tcW w:w="2778" w:type="dxa"/>
          </w:tcPr>
          <w:p w14:paraId="6312BA63"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情報収集伝達要員</w:t>
            </w:r>
          </w:p>
        </w:tc>
      </w:tr>
      <w:tr w:rsidR="00090A33" w14:paraId="535CF652" w14:textId="77777777" w:rsidTr="00C177D4">
        <w:trPr>
          <w:trHeight w:val="567"/>
        </w:trPr>
        <w:tc>
          <w:tcPr>
            <w:tcW w:w="2778" w:type="dxa"/>
          </w:tcPr>
          <w:p w14:paraId="73514C78"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要配慮者の避難誘導</w:t>
            </w:r>
          </w:p>
        </w:tc>
        <w:tc>
          <w:tcPr>
            <w:tcW w:w="2778" w:type="dxa"/>
          </w:tcPr>
          <w:p w14:paraId="10EF9CBF" w14:textId="77777777" w:rsidR="00090A33" w:rsidRPr="00C26771" w:rsidRDefault="00090A33" w:rsidP="00C177D4">
            <w:pPr>
              <w:jc w:val="left"/>
              <w:rPr>
                <w:rFonts w:ascii="BIZ UDゴシック" w:eastAsia="BIZ UDゴシック" w:hAnsi="BIZ UDゴシック"/>
              </w:rPr>
            </w:pPr>
            <w:r w:rsidRPr="00C26771">
              <w:rPr>
                <w:rFonts w:ascii="BIZ UDゴシック" w:eastAsia="BIZ UDゴシック" w:hAnsi="BIZ UDゴシック" w:hint="eastAsia"/>
              </w:rPr>
              <w:t>避難誘導要員</w:t>
            </w:r>
          </w:p>
        </w:tc>
      </w:tr>
    </w:tbl>
    <w:p w14:paraId="306284B4" w14:textId="77777777" w:rsidR="00090A33" w:rsidRPr="00C26771" w:rsidRDefault="00090A33" w:rsidP="00090A33">
      <w:pPr>
        <w:jc w:val="center"/>
        <w:rPr>
          <w:rFonts w:ascii="BIZ UDゴシック" w:eastAsia="BIZ UDゴシック" w:hAnsi="BIZ UDゴシック"/>
        </w:rPr>
      </w:pPr>
      <w:r>
        <w:rPr>
          <w:noProof/>
        </w:rPr>
        <mc:AlternateContent>
          <mc:Choice Requires="wps">
            <w:drawing>
              <wp:anchor distT="0" distB="0" distL="114300" distR="114300" simplePos="0" relativeHeight="251683840" behindDoc="0" locked="0" layoutInCell="1" allowOverlap="1" wp14:anchorId="7D3EC294" wp14:editId="6BBBA45E">
                <wp:simplePos x="0" y="0"/>
                <wp:positionH relativeFrom="column">
                  <wp:posOffset>2543810</wp:posOffset>
                </wp:positionH>
                <wp:positionV relativeFrom="paragraph">
                  <wp:posOffset>111125</wp:posOffset>
                </wp:positionV>
                <wp:extent cx="370416" cy="429370"/>
                <wp:effectExtent l="0" t="0" r="0" b="8890"/>
                <wp:wrapNone/>
                <wp:docPr id="40" name="下矢印 8"/>
                <wp:cNvGraphicFramePr/>
                <a:graphic xmlns:a="http://schemas.openxmlformats.org/drawingml/2006/main">
                  <a:graphicData uri="http://schemas.microsoft.com/office/word/2010/wordprocessingShape">
                    <wps:wsp>
                      <wps:cNvSpPr/>
                      <wps:spPr>
                        <a:xfrm>
                          <a:off x="0" y="0"/>
                          <a:ext cx="370416" cy="429370"/>
                        </a:xfrm>
                        <a:prstGeom prst="downArrow">
                          <a:avLst/>
                        </a:prstGeom>
                        <a:gradFill>
                          <a:gsLst>
                            <a:gs pos="0">
                              <a:sysClr val="window" lastClr="FFFFFF"/>
                            </a:gs>
                            <a:gs pos="100000">
                              <a:srgbClr val="FF0000"/>
                            </a:gs>
                          </a:gsLst>
                          <a:lin ang="5400000" scaled="1"/>
                        </a:gradFill>
                        <a:ln w="12700" cap="flat" cmpd="sng" algn="ctr">
                          <a:noFill/>
                          <a:prstDash val="solid"/>
                          <a:miter lim="800000"/>
                        </a:ln>
                        <a:effectLst/>
                      </wps:spPr>
                      <wps:bodyPr vertOverflow="clip" horzOverflow="clip" rtlCol="0" anchor="t"/>
                    </wps:wsp>
                  </a:graphicData>
                </a:graphic>
                <wp14:sizeRelV relativeFrom="margin">
                  <wp14:pctHeight>0</wp14:pctHeight>
                </wp14:sizeRelV>
              </wp:anchor>
            </w:drawing>
          </mc:Choice>
          <mc:Fallback>
            <w:pict>
              <v:shape w14:anchorId="7E777FEA" id="下矢印 8" o:spid="_x0000_s1026" type="#_x0000_t67" style="position:absolute;left:0;text-align:left;margin-left:200.3pt;margin-top:8.75pt;width:29.15pt;height:33.8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" adj="12283" fillcolor="window" stroked="f" strokeweight="1pt">
                <v:fill color2="red" focus="100%" type="gradient"/>
              </v:shape>
            </w:pict>
          </mc:Fallback>
        </mc:AlternateContent>
      </w:r>
    </w:p>
    <w:p w14:paraId="4E89A9DB" w14:textId="77777777" w:rsidR="00090A33" w:rsidRDefault="00090A33" w:rsidP="00090A33">
      <w:pPr>
        <w:jc w:val="center"/>
        <w:rPr>
          <w:rFonts w:ascii="BIZ UDゴシック" w:eastAsia="BIZ UDゴシック" w:hAnsi="BIZ UDゴシック"/>
        </w:rPr>
      </w:pPr>
      <w:r w:rsidRPr="00090A33">
        <w:rPr>
          <w:noProof/>
        </w:rPr>
        <mc:AlternateContent>
          <mc:Choice Requires="wps">
            <w:drawing>
              <wp:anchor distT="0" distB="0" distL="114300" distR="114300" simplePos="0" relativeHeight="251684864" behindDoc="0" locked="0" layoutInCell="1" allowOverlap="1" wp14:anchorId="189DAD0D" wp14:editId="74048BC9">
                <wp:simplePos x="0" y="0"/>
                <wp:positionH relativeFrom="column">
                  <wp:posOffset>2446102</wp:posOffset>
                </wp:positionH>
                <wp:positionV relativeFrom="paragraph">
                  <wp:posOffset>558551</wp:posOffset>
                </wp:positionV>
                <wp:extent cx="570015" cy="1714500"/>
                <wp:effectExtent l="0" t="0" r="20955" b="19050"/>
                <wp:wrapNone/>
                <wp:docPr id="41" name="角丸四角形 1"/>
                <wp:cNvGraphicFramePr/>
                <a:graphic xmlns:a="http://schemas.openxmlformats.org/drawingml/2006/main">
                  <a:graphicData uri="http://schemas.microsoft.com/office/word/2010/wordprocessingShape">
                    <wps:wsp>
                      <wps:cNvSpPr/>
                      <wps:spPr>
                        <a:xfrm>
                          <a:off x="0" y="0"/>
                          <a:ext cx="570015" cy="1714500"/>
                        </a:xfrm>
                        <a:prstGeom prst="roundRect">
                          <a:avLst/>
                        </a:prstGeom>
                        <a:solidFill>
                          <a:srgbClr val="FF0000"/>
                        </a:solidFill>
                        <a:ln w="19050" cap="flat" cmpd="sng" algn="ctr">
                          <a:solidFill>
                            <a:sysClr val="windowText" lastClr="000000"/>
                          </a:solidFill>
                          <a:prstDash val="solid"/>
                          <a:miter lim="800000"/>
                        </a:ln>
                        <a:effectLst/>
                      </wps:spPr>
                      <wps:txbx>
                        <w:txbxContent>
                          <w:p w14:paraId="3E0C7D6F"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wps:txbx>
                      <wps:bodyPr vertOverflow="clip" horzOverflow="clip" vert="eaVert" lIns="36000" tIns="36000" rIns="36000" bIns="36000" rtlCol="0" anchor="ctr">
                        <a:noAutofit/>
                      </wps:bodyPr>
                    </wps:wsp>
                  </a:graphicData>
                </a:graphic>
                <wp14:sizeRelH relativeFrom="margin">
                  <wp14:pctWidth>0</wp14:pctWidth>
                </wp14:sizeRelH>
              </wp:anchor>
            </w:drawing>
          </mc:Choice>
          <mc:Fallback>
            <w:pict>
              <v:roundrect w14:anchorId="189DAD0D" id="_x0000_s1036" style="position:absolute;left:0;text-align:left;margin-left:192.6pt;margin-top:44pt;width:44.9pt;height:13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" fillcolor="red" strokecolor="windowText" strokeweight="1.5pt">
                <v:stroke joinstyle="miter"/>
                <v:textbox style="layout-flow:vertical-ideographic" inset="1mm,1mm,1mm,1mm">
                  <w:txbxContent>
                    <w:p w14:paraId="3E0C7D6F" w14:textId="77777777" w:rsidR="00C177D4" w:rsidRPr="00C26771" w:rsidRDefault="00C177D4" w:rsidP="00090A33">
                      <w:pPr>
                        <w:pStyle w:val="Web"/>
                        <w:spacing w:before="0" w:beforeAutospacing="0" w:after="0" w:afterAutospacing="0"/>
                        <w:jc w:val="center"/>
                      </w:pPr>
                      <w:r>
                        <w:rPr>
                          <w:rFonts w:ascii="Calibri" w:cs="+mn-cs" w:hint="eastAsia"/>
                          <w:color w:val="000000"/>
                          <w:sz w:val="28"/>
                          <w:szCs w:val="28"/>
                        </w:rPr>
                        <w:t>非常</w:t>
                      </w:r>
                      <w:r w:rsidRPr="00C26771">
                        <w:rPr>
                          <w:rFonts w:ascii="Calibri" w:cs="+mn-cs" w:hint="eastAsia"/>
                          <w:color w:val="000000"/>
                          <w:sz w:val="28"/>
                          <w:szCs w:val="28"/>
                        </w:rPr>
                        <w:t>体制確立</w:t>
                      </w:r>
                    </w:p>
                  </w:txbxContent>
                </v:textbox>
              </v:roundrect>
            </w:pict>
          </mc:Fallback>
        </mc:AlternateContent>
      </w:r>
    </w:p>
    <w:tbl>
      <w:tblPr>
        <w:tblStyle w:val="a3"/>
        <w:tblpPr w:leftFromText="142" w:rightFromText="142" w:vertAnchor="text" w:tblpY="1"/>
        <w:tblOverlap w:val="never"/>
        <w:tblW w:w="0" w:type="auto"/>
        <w:tblLook w:val="04A0" w:firstRow="1" w:lastRow="0" w:firstColumn="1" w:lastColumn="0" w:noHBand="0" w:noVBand="1"/>
      </w:tblPr>
      <w:tblGrid>
        <w:gridCol w:w="3397"/>
      </w:tblGrid>
      <w:tr w:rsidR="00090A33" w14:paraId="284B640F" w14:textId="77777777" w:rsidTr="00C177D4">
        <w:tc>
          <w:tcPr>
            <w:tcW w:w="3397" w:type="dxa"/>
            <w:shd w:val="clear" w:color="auto" w:fill="DEEAF6" w:themeFill="accent1" w:themeFillTint="33"/>
          </w:tcPr>
          <w:p w14:paraId="124626CE" w14:textId="77777777" w:rsidR="00090A33" w:rsidRDefault="00090A33" w:rsidP="00C177D4">
            <w:pPr>
              <w:jc w:val="center"/>
              <w:rPr>
                <w:rFonts w:ascii="BIZ UDゴシック" w:eastAsia="BIZ UDゴシック" w:hAnsi="BIZ UDゴシック"/>
              </w:rPr>
            </w:pPr>
            <w:r w:rsidRPr="00C26771">
              <w:rPr>
                <w:rFonts w:ascii="BIZ UDゴシック" w:eastAsia="BIZ UDゴシック" w:hAnsi="BIZ UDゴシック" w:hint="eastAsia"/>
              </w:rPr>
              <w:t>体制確立の判断時期</w:t>
            </w:r>
          </w:p>
        </w:tc>
      </w:tr>
      <w:tr w:rsidR="00090A33" w14:paraId="49BC4760" w14:textId="77777777" w:rsidTr="00C177D4">
        <w:trPr>
          <w:trHeight w:val="2874"/>
        </w:trPr>
        <w:tc>
          <w:tcPr>
            <w:tcW w:w="3397" w:type="dxa"/>
          </w:tcPr>
          <w:p w14:paraId="6F4A6844" w14:textId="77777777" w:rsidR="00090A33" w:rsidRDefault="00090A33" w:rsidP="00C177D4">
            <w:pPr>
              <w:jc w:val="left"/>
              <w:rPr>
                <w:rFonts w:ascii="BIZ UDゴシック" w:eastAsia="BIZ UDゴシック" w:hAnsi="BIZ UDゴシック"/>
              </w:rPr>
            </w:pPr>
            <w:r>
              <w:rPr>
                <w:rFonts w:ascii="BIZ UDゴシック" w:eastAsia="BIZ UDゴシック" w:hAnsi="BIZ UDゴシック" w:hint="eastAsia"/>
              </w:rPr>
              <w:t>以下のいずれかに該当する場合</w:t>
            </w:r>
          </w:p>
          <w:p w14:paraId="3F6CDCE8" w14:textId="77777777" w:rsidR="008D63FF" w:rsidRDefault="008D63FF" w:rsidP="008B75F5">
            <w:pPr>
              <w:pStyle w:val="a6"/>
              <w:numPr>
                <w:ilvl w:val="0"/>
                <w:numId w:val="2"/>
              </w:numPr>
              <w:ind w:leftChars="0"/>
              <w:jc w:val="left"/>
              <w:rPr>
                <w:rFonts w:ascii="BIZ UDゴシック" w:eastAsia="BIZ UDゴシック" w:hAnsi="BIZ UDゴシック"/>
              </w:rPr>
            </w:pPr>
            <w:r>
              <w:rPr>
                <w:rFonts w:ascii="BIZ UDゴシック" w:eastAsia="BIZ UDゴシック" w:hAnsi="BIZ UDゴシック" w:hint="eastAsia"/>
              </w:rPr>
              <w:t>レベル４高潮危険警報発表</w:t>
            </w:r>
          </w:p>
          <w:p w14:paraId="148EEA39" w14:textId="6A00E562" w:rsidR="008B75F5" w:rsidRPr="008B75F5" w:rsidRDefault="008B75F5" w:rsidP="008B75F5">
            <w:pPr>
              <w:pStyle w:val="a6"/>
              <w:numPr>
                <w:ilvl w:val="0"/>
                <w:numId w:val="2"/>
              </w:numPr>
              <w:ind w:leftChars="0"/>
              <w:jc w:val="left"/>
              <w:rPr>
                <w:rFonts w:ascii="BIZ UDゴシック" w:eastAsia="BIZ UDゴシック" w:hAnsi="BIZ UDゴシック"/>
              </w:rPr>
            </w:pPr>
            <w:bookmarkStart w:id="0" w:name="_GoBack"/>
            <w:bookmarkEnd w:id="0"/>
            <w:r>
              <w:rPr>
                <w:rFonts w:ascii="BIZ UDゴシック" w:eastAsia="BIZ UDゴシック" w:hAnsi="BIZ UDゴシック" w:hint="eastAsia"/>
              </w:rPr>
              <w:t>施設を対象区域とした避難情報（避難指示）の</w:t>
            </w:r>
            <w:r w:rsidRPr="00C177D4">
              <w:rPr>
                <w:rFonts w:ascii="BIZ UDゴシック" w:eastAsia="BIZ UDゴシック" w:hAnsi="BIZ UDゴシック" w:hint="eastAsia"/>
              </w:rPr>
              <w:t>発令</w:t>
            </w:r>
          </w:p>
        </w:tc>
      </w:tr>
    </w:tbl>
    <w:tbl>
      <w:tblPr>
        <w:tblStyle w:val="a3"/>
        <w:tblW w:w="0" w:type="auto"/>
        <w:tblInd w:w="1271" w:type="dxa"/>
        <w:tblLook w:val="04A0" w:firstRow="1" w:lastRow="0" w:firstColumn="1" w:lastColumn="0" w:noHBand="0" w:noVBand="1"/>
      </w:tblPr>
      <w:tblGrid>
        <w:gridCol w:w="2778"/>
        <w:gridCol w:w="2778"/>
      </w:tblGrid>
      <w:tr w:rsidR="00090A33" w14:paraId="305A47FC" w14:textId="77777777" w:rsidTr="00C177D4">
        <w:tc>
          <w:tcPr>
            <w:tcW w:w="2778" w:type="dxa"/>
            <w:shd w:val="clear" w:color="auto" w:fill="DEEAF6" w:themeFill="accent1" w:themeFillTint="33"/>
          </w:tcPr>
          <w:p w14:paraId="570B1054"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活動内容</w:t>
            </w:r>
          </w:p>
        </w:tc>
        <w:tc>
          <w:tcPr>
            <w:tcW w:w="2778" w:type="dxa"/>
            <w:shd w:val="clear" w:color="auto" w:fill="DEEAF6" w:themeFill="accent1" w:themeFillTint="33"/>
          </w:tcPr>
          <w:p w14:paraId="5E7E5A47" w14:textId="77777777" w:rsidR="00090A33" w:rsidRDefault="00090A33" w:rsidP="00C177D4">
            <w:pPr>
              <w:jc w:val="center"/>
              <w:rPr>
                <w:rFonts w:ascii="BIZ UDゴシック" w:eastAsia="BIZ UDゴシック" w:hAnsi="BIZ UDゴシック"/>
              </w:rPr>
            </w:pPr>
            <w:r>
              <w:rPr>
                <w:rFonts w:ascii="BIZ UDゴシック" w:eastAsia="BIZ UDゴシック" w:hAnsi="BIZ UDゴシック" w:hint="eastAsia"/>
              </w:rPr>
              <w:t>対応要員</w:t>
            </w:r>
          </w:p>
        </w:tc>
      </w:tr>
      <w:tr w:rsidR="00090A33" w14:paraId="47C3F693" w14:textId="77777777" w:rsidTr="00C177D4">
        <w:trPr>
          <w:trHeight w:val="2875"/>
        </w:trPr>
        <w:tc>
          <w:tcPr>
            <w:tcW w:w="2778" w:type="dxa"/>
          </w:tcPr>
          <w:p w14:paraId="1288617F" w14:textId="77777777" w:rsidR="00090A33" w:rsidRPr="00C26771" w:rsidRDefault="00090A33" w:rsidP="00C177D4">
            <w:pPr>
              <w:jc w:val="left"/>
              <w:rPr>
                <w:rFonts w:ascii="BIZ UDゴシック" w:eastAsia="BIZ UDゴシック" w:hAnsi="BIZ UDゴシック"/>
              </w:rPr>
            </w:pPr>
            <w:r w:rsidRPr="00090A33">
              <w:rPr>
                <w:rFonts w:ascii="BIZ UDゴシック" w:eastAsia="BIZ UDゴシック" w:hAnsi="BIZ UDゴシック" w:hint="eastAsia"/>
              </w:rPr>
              <w:t>施設内全体の避難誘導</w:t>
            </w:r>
          </w:p>
          <w:p w14:paraId="1510FB8A" w14:textId="77777777" w:rsidR="00090A33" w:rsidRPr="00C26771" w:rsidRDefault="00090A33" w:rsidP="00C177D4">
            <w:pPr>
              <w:jc w:val="left"/>
              <w:rPr>
                <w:rFonts w:ascii="BIZ UDゴシック" w:eastAsia="BIZ UDゴシック" w:hAnsi="BIZ UDゴシック"/>
              </w:rPr>
            </w:pPr>
          </w:p>
        </w:tc>
        <w:tc>
          <w:tcPr>
            <w:tcW w:w="2778" w:type="dxa"/>
          </w:tcPr>
          <w:p w14:paraId="478E8BAA" w14:textId="77777777" w:rsidR="00090A33" w:rsidRPr="00C26771" w:rsidRDefault="00090A33" w:rsidP="00C177D4">
            <w:pPr>
              <w:jc w:val="left"/>
              <w:rPr>
                <w:rFonts w:ascii="BIZ UDゴシック" w:eastAsia="BIZ UDゴシック" w:hAnsi="BIZ UDゴシック"/>
              </w:rPr>
            </w:pPr>
            <w:r w:rsidRPr="00090A33">
              <w:rPr>
                <w:rFonts w:ascii="BIZ UDゴシック" w:eastAsia="BIZ UDゴシック" w:hAnsi="BIZ UDゴシック" w:hint="eastAsia"/>
              </w:rPr>
              <w:t>避難誘導要員</w:t>
            </w:r>
          </w:p>
          <w:p w14:paraId="4290CAE1" w14:textId="77777777" w:rsidR="00090A33" w:rsidRPr="00C26771" w:rsidRDefault="00090A33" w:rsidP="00C177D4">
            <w:pPr>
              <w:jc w:val="left"/>
              <w:rPr>
                <w:rFonts w:ascii="BIZ UDゴシック" w:eastAsia="BIZ UDゴシック" w:hAnsi="BIZ UDゴシック"/>
              </w:rPr>
            </w:pPr>
          </w:p>
        </w:tc>
      </w:tr>
    </w:tbl>
    <w:p w14:paraId="43D74144" w14:textId="77777777" w:rsidR="00090A33" w:rsidRDefault="00090A33" w:rsidP="00090A33"/>
    <w:p w14:paraId="33EF9BB4" w14:textId="77777777" w:rsidR="00090A33" w:rsidRPr="00090A33" w:rsidRDefault="00090A33" w:rsidP="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１</w:t>
      </w:r>
      <w:r w:rsidRPr="00090A33">
        <w:rPr>
          <w:rFonts w:ascii="BIZ UDゴシック" w:eastAsia="BIZ UDゴシック" w:hAnsi="BIZ UDゴシック"/>
        </w:rPr>
        <w:t>）表内の事項のほか、統括管理者の指揮命令に従うものとする。</w:t>
      </w:r>
    </w:p>
    <w:p w14:paraId="0A35259B" w14:textId="77777777" w:rsidR="00090A33" w:rsidRDefault="00090A33" w:rsidP="00090A33">
      <w:pPr>
        <w:rPr>
          <w:rFonts w:ascii="BIZ UDゴシック" w:eastAsia="BIZ UDゴシック" w:hAnsi="BIZ UDゴシック"/>
        </w:rPr>
      </w:pPr>
      <w:r w:rsidRPr="00090A33">
        <w:rPr>
          <w:rFonts w:ascii="BIZ UDゴシック" w:eastAsia="BIZ UDゴシック" w:hAnsi="BIZ UDゴシック" w:hint="eastAsia"/>
        </w:rPr>
        <w:t>※</w:t>
      </w:r>
      <w:r>
        <w:rPr>
          <w:rFonts w:ascii="BIZ UDゴシック" w:eastAsia="BIZ UDゴシック" w:hAnsi="BIZ UDゴシック" w:hint="eastAsia"/>
        </w:rPr>
        <w:t>２</w:t>
      </w:r>
      <w:r w:rsidRPr="00090A33">
        <w:rPr>
          <w:rFonts w:ascii="BIZ UDゴシック" w:eastAsia="BIZ UDゴシック" w:hAnsi="BIZ UDゴシック"/>
        </w:rPr>
        <w:t>）</w:t>
      </w:r>
      <w:r w:rsidRPr="00090A33">
        <w:rPr>
          <w:rFonts w:ascii="BIZ UDゴシック" w:eastAsia="BIZ UDゴシック" w:hAnsi="BIZ UDゴシック"/>
          <w:u w:val="single"/>
        </w:rPr>
        <w:t>国及び市が出す情報のみでなく、今後の雨の降り方や周囲の浸水状況、</w:t>
      </w:r>
      <w:r w:rsidRPr="00090A33">
        <w:rPr>
          <w:rFonts w:ascii="BIZ UDゴシック" w:eastAsia="BIZ UDゴシック" w:hAnsi="BIZ UDゴシック" w:hint="eastAsia"/>
          <w:u w:val="single"/>
        </w:rPr>
        <w:t>避難にかかる時間等を総合的に判</w:t>
      </w:r>
    </w:p>
    <w:p w14:paraId="33F05D49" w14:textId="77777777" w:rsidR="00090A33" w:rsidRDefault="00090A33" w:rsidP="00090A33">
      <w:pPr>
        <w:ind w:firstLineChars="300" w:firstLine="630"/>
        <w:rPr>
          <w:rFonts w:ascii="BIZ UDゴシック" w:eastAsia="BIZ UDゴシック" w:hAnsi="BIZ UDゴシック"/>
          <w:u w:val="single"/>
        </w:rPr>
      </w:pPr>
      <w:r w:rsidRPr="00090A33">
        <w:rPr>
          <w:rFonts w:ascii="BIZ UDゴシック" w:eastAsia="BIZ UDゴシック" w:hAnsi="BIZ UDゴシック" w:hint="eastAsia"/>
          <w:u w:val="single"/>
        </w:rPr>
        <w:t>断し、命を守る行動をとるものとする。</w:t>
      </w:r>
    </w:p>
    <w:p w14:paraId="27379948" w14:textId="77777777" w:rsidR="00090A33" w:rsidRDefault="00090A33" w:rsidP="00090A33">
      <w:pPr>
        <w:ind w:firstLineChars="300" w:firstLine="630"/>
        <w:rPr>
          <w:rFonts w:ascii="BIZ UDゴシック" w:eastAsia="BIZ UDゴシック" w:hAnsi="BIZ UDゴシック"/>
          <w:u w:val="single"/>
        </w:rPr>
      </w:pPr>
    </w:p>
    <w:p w14:paraId="1B0017E1" w14:textId="77777777" w:rsidR="00090A33" w:rsidRPr="00090A33" w:rsidRDefault="00090A33" w:rsidP="00090A33">
      <w:pPr>
        <w:rPr>
          <w:rFonts w:ascii="BIZ UDゴシック" w:eastAsia="BIZ UDゴシック" w:hAnsi="BIZ UDゴシック"/>
          <w:u w:val="single"/>
        </w:rPr>
      </w:pPr>
    </w:p>
    <w:p w14:paraId="6DA0D978" w14:textId="77777777" w:rsidR="00C91FE4" w:rsidRDefault="00C91FE4" w:rsidP="00C91FE4">
      <w:pPr>
        <w:rPr>
          <w:rFonts w:ascii="BIZ UDゴシック" w:eastAsia="BIZ UDゴシック" w:hAnsi="BIZ UDゴシック"/>
          <w:b/>
          <w:u w:val="single"/>
        </w:rPr>
      </w:pPr>
      <w:r>
        <w:rPr>
          <w:rFonts w:ascii="BIZ UDゴシック" w:eastAsia="BIZ UDゴシック" w:hAnsi="BIZ UDゴシック" w:hint="eastAsia"/>
          <w:b/>
          <w:u w:val="single"/>
        </w:rPr>
        <w:lastRenderedPageBreak/>
        <w:t>５　情報収集及び伝達</w:t>
      </w:r>
    </w:p>
    <w:p w14:paraId="4EC3BC6A"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（１）情報収集</w:t>
      </w:r>
    </w:p>
    <w:p w14:paraId="46201708" w14:textId="77777777" w:rsidR="00C91FE4" w:rsidRDefault="00C91FE4" w:rsidP="00C91FE4">
      <w:pPr>
        <w:rPr>
          <w:rFonts w:ascii="BIZ UDゴシック" w:eastAsia="BIZ UDゴシック" w:hAnsi="BIZ UDゴシック"/>
        </w:rPr>
      </w:pPr>
      <w:r>
        <w:rPr>
          <w:rFonts w:ascii="BIZ UDゴシック" w:eastAsia="BIZ UDゴシック" w:hAnsi="BIZ UDゴシック" w:hint="eastAsia"/>
        </w:rPr>
        <w:t xml:space="preserve">　　　■</w:t>
      </w:r>
      <w:r w:rsidRPr="00C91FE4">
        <w:rPr>
          <w:rFonts w:ascii="BIZ UDゴシック" w:eastAsia="BIZ UDゴシック" w:hAnsi="BIZ UDゴシック" w:hint="eastAsia"/>
        </w:rPr>
        <w:t>収集する主な情報及び収集方法は、以下のとおりとする。</w:t>
      </w:r>
    </w:p>
    <w:tbl>
      <w:tblPr>
        <w:tblStyle w:val="a3"/>
        <w:tblW w:w="0" w:type="auto"/>
        <w:tblLook w:val="04A0" w:firstRow="1" w:lastRow="0" w:firstColumn="1" w:lastColumn="0" w:noHBand="0" w:noVBand="1"/>
      </w:tblPr>
      <w:tblGrid>
        <w:gridCol w:w="2122"/>
        <w:gridCol w:w="8334"/>
      </w:tblGrid>
      <w:tr w:rsidR="00C91FE4" w14:paraId="4F1B5514" w14:textId="77777777" w:rsidTr="00C91FE4">
        <w:tc>
          <w:tcPr>
            <w:tcW w:w="2122" w:type="dxa"/>
            <w:shd w:val="clear" w:color="auto" w:fill="DEEAF6" w:themeFill="accent1" w:themeFillTint="33"/>
          </w:tcPr>
          <w:p w14:paraId="582076A8"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収集する情報</w:t>
            </w:r>
          </w:p>
        </w:tc>
        <w:tc>
          <w:tcPr>
            <w:tcW w:w="8334" w:type="dxa"/>
            <w:shd w:val="clear" w:color="auto" w:fill="DEEAF6" w:themeFill="accent1" w:themeFillTint="33"/>
          </w:tcPr>
          <w:p w14:paraId="7074E252"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収集方法</w:t>
            </w:r>
          </w:p>
        </w:tc>
      </w:tr>
      <w:tr w:rsidR="00C91FE4" w14:paraId="4F8272CA" w14:textId="77777777" w:rsidTr="00C91FE4">
        <w:tc>
          <w:tcPr>
            <w:tcW w:w="2122" w:type="dxa"/>
          </w:tcPr>
          <w:p w14:paraId="669BD2AE"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気象情報</w:t>
            </w:r>
          </w:p>
        </w:tc>
        <w:tc>
          <w:tcPr>
            <w:tcW w:w="8334" w:type="dxa"/>
          </w:tcPr>
          <w:p w14:paraId="02EE4511"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テレビ</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09DC4737"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ラジオ</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62A4B8A3"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インターネット</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644C23C3"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浜松市防災ホッとメール</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5804E999" w14:textId="5421FA3B" w:rsidR="00C91FE4" w:rsidRDefault="00C91FE4" w:rsidP="00C91FE4">
            <w:pPr>
              <w:rPr>
                <w:rFonts w:ascii="BIZ UDゴシック" w:eastAsia="BIZ UDゴシック" w:hAnsi="BIZ UDゴシック"/>
              </w:rPr>
            </w:pPr>
            <w:r w:rsidRPr="00C91FE4">
              <w:rPr>
                <w:rFonts w:ascii="BIZ UDゴシック" w:eastAsia="BIZ UDゴシック" w:hAnsi="BIZ UDゴシック"/>
              </w:rPr>
              <w:t>気象庁HP（</w:t>
            </w:r>
            <w:hyperlink r:id="rId8" w:history="1">
              <w:r w:rsidR="000659DF" w:rsidRPr="006D7663">
                <w:rPr>
                  <w:rStyle w:val="a7"/>
                  <w:rFonts w:ascii="BIZ UDゴシック" w:eastAsia="BIZ UDゴシック" w:hAnsi="BIZ UDゴシック"/>
                </w:rPr>
                <w:t>https://www.jma.go.jp/jma/index.html</w:t>
              </w:r>
            </w:hyperlink>
            <w:r w:rsidR="000659DF">
              <w:rPr>
                <w:rFonts w:ascii="BIZ UDゴシック" w:eastAsia="BIZ UDゴシック" w:hAnsi="BIZ UDゴシック" w:hint="eastAsia"/>
              </w:rPr>
              <w:t>）</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tc>
      </w:tr>
      <w:tr w:rsidR="00C91FE4" w14:paraId="5E38D4A7" w14:textId="77777777" w:rsidTr="00C91FE4">
        <w:trPr>
          <w:trHeight w:val="2331"/>
        </w:trPr>
        <w:tc>
          <w:tcPr>
            <w:tcW w:w="2122" w:type="dxa"/>
          </w:tcPr>
          <w:p w14:paraId="5A7A91EA"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洪水予報</w:t>
            </w:r>
          </w:p>
          <w:p w14:paraId="2B3C9261"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水位到達情報</w:t>
            </w:r>
          </w:p>
          <w:p w14:paraId="4DC85AF2"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水位情報</w:t>
            </w:r>
          </w:p>
        </w:tc>
        <w:tc>
          <w:tcPr>
            <w:tcW w:w="8334" w:type="dxa"/>
          </w:tcPr>
          <w:p w14:paraId="1A55C93D"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インターネット</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6815DC09"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29A72BEC" w14:textId="77777777" w:rsidR="00C91FE4" w:rsidRPr="00C91FE4" w:rsidRDefault="00C91FE4" w:rsidP="00C91FE4">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静岡県土木総合防災情報　SIPOS-RADAR（サイポス）</w:t>
            </w:r>
          </w:p>
          <w:p w14:paraId="0D4CD0BB" w14:textId="362A108D" w:rsidR="00C91FE4" w:rsidRDefault="00C91FE4" w:rsidP="00C91FE4">
            <w:pPr>
              <w:ind w:firstLineChars="300" w:firstLine="630"/>
              <w:rPr>
                <w:rFonts w:ascii="BIZ UDゴシック" w:eastAsia="BIZ UDゴシック" w:hAnsi="BIZ UDゴシック"/>
              </w:rPr>
            </w:pPr>
            <w:r w:rsidRPr="00C91FE4">
              <w:rPr>
                <w:rFonts w:ascii="BIZ UDゴシック" w:eastAsia="BIZ UDゴシック" w:hAnsi="BIZ UDゴシック"/>
              </w:rPr>
              <w:t>(</w:t>
            </w:r>
            <w:hyperlink r:id="rId9" w:history="1">
              <w:r w:rsidR="000659DF" w:rsidRPr="006D7663">
                <w:rPr>
                  <w:rStyle w:val="a7"/>
                  <w:rFonts w:ascii="BIZ UDゴシック" w:eastAsia="BIZ UDゴシック" w:hAnsi="BIZ UDゴシック"/>
                </w:rPr>
                <w:t>https://sipos.pref.shizuoka.jp/</w:t>
              </w:r>
            </w:hyperlink>
            <w:r w:rsidR="000659DF">
              <w:rPr>
                <w:rFonts w:ascii="BIZ UDゴシック" w:eastAsia="BIZ UDゴシック" w:hAnsi="BIZ UDゴシック" w:hint="eastAsia"/>
              </w:rPr>
              <w:t>)</w:t>
            </w:r>
            <w:r>
              <w:rPr>
                <w:rFonts w:ascii="BIZ UDゴシック" w:eastAsia="BIZ UDゴシック" w:hAnsi="BIZ UDゴシック"/>
              </w:rPr>
              <w:tab/>
            </w:r>
            <w:r>
              <w:rPr>
                <w:rFonts w:ascii="BIZ UDゴシック" w:eastAsia="BIZ UDゴシック" w:hAnsi="BIZ UDゴシック"/>
              </w:rPr>
              <w:tab/>
            </w:r>
          </w:p>
          <w:p w14:paraId="56F06129" w14:textId="77777777" w:rsidR="00C91FE4" w:rsidRDefault="00C91FE4" w:rsidP="00C91FE4">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気象庁HPの防災情報のサイト（指定河川洪水予報）</w:t>
            </w:r>
            <w:r>
              <w:rPr>
                <w:rFonts w:ascii="BIZ UDゴシック" w:eastAsia="BIZ UDゴシック" w:hAnsi="BIZ UDゴシック" w:hint="eastAsia"/>
              </w:rPr>
              <w:t xml:space="preserve">  </w:t>
            </w:r>
          </w:p>
          <w:p w14:paraId="5ECC49D2" w14:textId="52D170D5" w:rsidR="00C91FE4" w:rsidRPr="00C91FE4" w:rsidRDefault="00C91FE4" w:rsidP="00C91FE4">
            <w:pPr>
              <w:pStyle w:val="a6"/>
              <w:ind w:leftChars="0" w:left="420" w:firstLineChars="50" w:firstLine="105"/>
              <w:rPr>
                <w:rFonts w:ascii="BIZ UDゴシック" w:eastAsia="BIZ UDゴシック" w:hAnsi="BIZ UDゴシック"/>
              </w:rPr>
            </w:pPr>
            <w:r w:rsidRPr="00C91FE4">
              <w:rPr>
                <w:rFonts w:ascii="BIZ UDゴシック" w:eastAsia="BIZ UDゴシック" w:hAnsi="BIZ UDゴシック"/>
              </w:rPr>
              <w:t>（</w:t>
            </w:r>
            <w:hyperlink r:id="rId10" w:history="1">
              <w:r w:rsidR="000659DF" w:rsidRPr="006D7663">
                <w:rPr>
                  <w:rStyle w:val="a7"/>
                  <w:rFonts w:ascii="BIZ UDゴシック" w:eastAsia="BIZ UDゴシック" w:hAnsi="BIZ UDゴシック"/>
                </w:rPr>
                <w:t>https://www.jma.go.jp/bosai/flood/</w:t>
              </w:r>
            </w:hyperlink>
            <w:r w:rsidR="000659DF">
              <w:rPr>
                <w:rFonts w:ascii="BIZ UDゴシック" w:eastAsia="BIZ UDゴシック" w:hAnsi="BIZ UDゴシック" w:hint="eastAsia"/>
              </w:rPr>
              <w:t>）</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tc>
      </w:tr>
      <w:tr w:rsidR="00C91FE4" w14:paraId="0A9992A7" w14:textId="77777777" w:rsidTr="00C91FE4">
        <w:tc>
          <w:tcPr>
            <w:tcW w:w="2122" w:type="dxa"/>
          </w:tcPr>
          <w:p w14:paraId="454302EE"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高齢者等避難</w:t>
            </w:r>
          </w:p>
          <w:p w14:paraId="36D42C65"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避難指示</w:t>
            </w:r>
          </w:p>
        </w:tc>
        <w:tc>
          <w:tcPr>
            <w:tcW w:w="8334" w:type="dxa"/>
          </w:tcPr>
          <w:p w14:paraId="04B7E08F"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rPr>
              <w:t>防災行政無線（同報系）</w:t>
            </w:r>
          </w:p>
          <w:p w14:paraId="1D2E7477"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広報車等の広報等</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1A36BAA5"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テレビ・ラジオ</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40A3155F" w14:textId="77777777" w:rsidR="00C91FE4" w:rsidRP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広報車</w:t>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r w:rsidRPr="00C91FE4">
              <w:rPr>
                <w:rFonts w:ascii="BIZ UDゴシック" w:eastAsia="BIZ UDゴシック" w:hAnsi="BIZ UDゴシック"/>
              </w:rPr>
              <w:tab/>
            </w:r>
          </w:p>
          <w:p w14:paraId="4B77B7A6"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浜松市防災ホッとメール、浜松市公式</w:t>
            </w:r>
            <w:r w:rsidRPr="00C91FE4">
              <w:rPr>
                <w:rFonts w:ascii="BIZ UDゴシック" w:eastAsia="BIZ UDゴシック" w:hAnsi="BIZ UDゴシック"/>
              </w:rPr>
              <w:t>LINE、浜松市公式</w:t>
            </w:r>
            <w:r>
              <w:rPr>
                <w:rFonts w:ascii="BIZ UDゴシック" w:eastAsia="BIZ UDゴシック" w:hAnsi="BIZ UDゴシック"/>
              </w:rPr>
              <w:t>X</w:t>
            </w:r>
            <w:r>
              <w:rPr>
                <w:rFonts w:ascii="BIZ UDゴシック" w:eastAsia="BIZ UDゴシック" w:hAnsi="BIZ UDゴシック"/>
              </w:rPr>
              <w:tab/>
            </w:r>
            <w:r>
              <w:rPr>
                <w:rFonts w:ascii="BIZ UDゴシック" w:eastAsia="BIZ UDゴシック" w:hAnsi="BIZ UDゴシック"/>
              </w:rPr>
              <w:tab/>
            </w:r>
          </w:p>
          <w:p w14:paraId="4ACD48D9"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浜松市の避難情報に係る緊急速報メール</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14:paraId="40709C1A" w14:textId="77777777" w:rsidR="00C91FE4" w:rsidRDefault="00C91FE4" w:rsidP="00C91FE4">
            <w:pPr>
              <w:rPr>
                <w:rFonts w:ascii="BIZ UDゴシック" w:eastAsia="BIZ UDゴシック" w:hAnsi="BIZ UDゴシック"/>
              </w:rPr>
            </w:pPr>
            <w:r w:rsidRPr="00C91FE4">
              <w:rPr>
                <w:rFonts w:ascii="BIZ UDゴシック" w:eastAsia="BIZ UDゴシック" w:hAnsi="BIZ UDゴシック" w:hint="eastAsia"/>
              </w:rPr>
              <w:t>インターネット</w:t>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p w14:paraId="3B21612B" w14:textId="1A4872F1" w:rsidR="00C91FE4" w:rsidRPr="00C91FE4" w:rsidRDefault="00C91FE4" w:rsidP="000659DF">
            <w:pPr>
              <w:pStyle w:val="a6"/>
              <w:numPr>
                <w:ilvl w:val="0"/>
                <w:numId w:val="2"/>
              </w:numPr>
              <w:ind w:leftChars="0"/>
              <w:rPr>
                <w:rFonts w:ascii="BIZ UDゴシック" w:eastAsia="BIZ UDゴシック" w:hAnsi="BIZ UDゴシック"/>
              </w:rPr>
            </w:pPr>
            <w:r w:rsidRPr="00C91FE4">
              <w:rPr>
                <w:rFonts w:ascii="BIZ UDゴシック" w:eastAsia="BIZ UDゴシック" w:hAnsi="BIZ UDゴシック"/>
              </w:rPr>
              <w:t>浜松市HP(</w:t>
            </w:r>
            <w:hyperlink r:id="rId11" w:history="1">
              <w:r w:rsidR="000659DF" w:rsidRPr="006D7663">
                <w:rPr>
                  <w:rStyle w:val="a7"/>
                  <w:rFonts w:ascii="BIZ UDゴシック" w:eastAsia="BIZ UDゴシック" w:hAnsi="BIZ UDゴシック"/>
                </w:rPr>
                <w:t>https://www.city.hamamatsu.shizuoka.jp/index.html</w:t>
              </w:r>
            </w:hyperlink>
            <w:r w:rsidR="000659DF">
              <w:rPr>
                <w:rFonts w:ascii="BIZ UDゴシック" w:eastAsia="BIZ UDゴシック" w:hAnsi="BIZ UDゴシック" w:hint="eastAsia"/>
              </w:rPr>
              <w:t>)</w:t>
            </w:r>
          </w:p>
        </w:tc>
      </w:tr>
    </w:tbl>
    <w:p w14:paraId="409BD6F3" w14:textId="77777777" w:rsidR="00C91FE4" w:rsidRPr="00C91FE4" w:rsidRDefault="00C91FE4" w:rsidP="00C91FE4">
      <w:pPr>
        <w:rPr>
          <w:rFonts w:ascii="BIZ UDゴシック" w:eastAsia="BIZ UDゴシック" w:hAnsi="BIZ UDゴシック"/>
        </w:rPr>
      </w:pPr>
    </w:p>
    <w:p w14:paraId="359210A7" w14:textId="77777777" w:rsidR="00C91FE4" w:rsidRDefault="00C91FE4">
      <w:pPr>
        <w:rPr>
          <w:rFonts w:ascii="BIZ UDゴシック" w:eastAsia="BIZ UDゴシック" w:hAnsi="BIZ UDゴシック"/>
        </w:rPr>
      </w:pPr>
      <w:r w:rsidRPr="00C91FE4">
        <w:rPr>
          <w:rFonts w:ascii="BIZ UDゴシック" w:eastAsia="BIZ UDゴシック" w:hAnsi="BIZ UDゴシック" w:hint="eastAsia"/>
        </w:rPr>
        <w:t>※　停電時は、ラジオ、タブレット、携帯電話を活用して情報を収集するものとし、これに備えて、乾電池、バ</w:t>
      </w:r>
    </w:p>
    <w:p w14:paraId="3F95B17B" w14:textId="77777777" w:rsidR="00354CDC" w:rsidRPr="00C91FE4" w:rsidRDefault="00C91FE4" w:rsidP="00C91FE4">
      <w:pPr>
        <w:ind w:firstLineChars="200" w:firstLine="420"/>
        <w:rPr>
          <w:rFonts w:ascii="BIZ UDゴシック" w:eastAsia="BIZ UDゴシック" w:hAnsi="BIZ UDゴシック"/>
        </w:rPr>
      </w:pPr>
      <w:r w:rsidRPr="00C91FE4">
        <w:rPr>
          <w:rFonts w:ascii="BIZ UDゴシック" w:eastAsia="BIZ UDゴシック" w:hAnsi="BIZ UDゴシック" w:hint="eastAsia"/>
        </w:rPr>
        <w:t>ッテリー等を備蓄する。</w:t>
      </w:r>
    </w:p>
    <w:p w14:paraId="6CC69B37" w14:textId="77777777" w:rsidR="00C91FE4" w:rsidRDefault="00C91FE4">
      <w:pPr>
        <w:rPr>
          <w:rFonts w:ascii="BIZ UDゴシック" w:eastAsia="BIZ UDゴシック" w:hAnsi="BIZ UDゴシック"/>
        </w:rPr>
      </w:pPr>
      <w:r w:rsidRPr="00C91FE4">
        <w:rPr>
          <w:rFonts w:ascii="BIZ UDゴシック" w:eastAsia="BIZ UDゴシック" w:hAnsi="BIZ UDゴシック" w:hint="eastAsia"/>
        </w:rPr>
        <w:t>※　提供される情報に加えて、雨の降り方、施設周辺の水路や道路の状況、斜面に危険な前兆が無いか等、施設</w:t>
      </w:r>
    </w:p>
    <w:p w14:paraId="1A3D7D87" w14:textId="77777777" w:rsidR="00C91FE4" w:rsidRDefault="00C91FE4" w:rsidP="00C91FE4">
      <w:pPr>
        <w:ind w:firstLineChars="200" w:firstLine="420"/>
        <w:rPr>
          <w:rFonts w:ascii="BIZ UDゴシック" w:eastAsia="BIZ UDゴシック" w:hAnsi="BIZ UDゴシック"/>
        </w:rPr>
      </w:pPr>
      <w:r w:rsidRPr="00C91FE4">
        <w:rPr>
          <w:rFonts w:ascii="BIZ UDゴシック" w:eastAsia="BIZ UDゴシック" w:hAnsi="BIZ UDゴシック" w:hint="eastAsia"/>
        </w:rPr>
        <w:t>内から確認を行う。</w:t>
      </w:r>
    </w:p>
    <w:p w14:paraId="440550ED" w14:textId="77777777" w:rsidR="00C91FE4" w:rsidRDefault="00C91FE4" w:rsidP="00C91FE4">
      <w:pPr>
        <w:rPr>
          <w:rFonts w:ascii="BIZ UDゴシック" w:eastAsia="BIZ UDゴシック" w:hAnsi="BIZ UDゴシック"/>
        </w:rPr>
      </w:pPr>
    </w:p>
    <w:p w14:paraId="1AFE665F" w14:textId="77777777" w:rsidR="00C91FE4" w:rsidRDefault="00C91FE4" w:rsidP="00C91FE4">
      <w:pPr>
        <w:rPr>
          <w:rFonts w:ascii="BIZ UDゴシック" w:eastAsia="BIZ UDゴシック" w:hAnsi="BIZ UDゴシック"/>
        </w:rPr>
      </w:pPr>
      <w:r>
        <w:rPr>
          <w:rFonts w:ascii="BIZ UDゴシック" w:eastAsia="BIZ UDゴシック" w:hAnsi="BIZ UDゴシック" w:hint="eastAsia"/>
        </w:rPr>
        <w:t>（２</w:t>
      </w:r>
      <w:r w:rsidRPr="00C91FE4">
        <w:rPr>
          <w:rFonts w:ascii="BIZ UDゴシック" w:eastAsia="BIZ UDゴシック" w:hAnsi="BIZ UDゴシック" w:hint="eastAsia"/>
        </w:rPr>
        <w:t>）情報収集</w:t>
      </w:r>
    </w:p>
    <w:p w14:paraId="2CAA0EEC" w14:textId="77777777" w:rsidR="00C32EB8" w:rsidRDefault="00C91FE4" w:rsidP="00C32EB8">
      <w:pPr>
        <w:ind w:left="420" w:hangingChars="200" w:hanging="420"/>
        <w:rPr>
          <w:rFonts w:ascii="BIZ UDゴシック" w:eastAsia="BIZ UDゴシック" w:hAnsi="BIZ UDゴシック"/>
        </w:rPr>
      </w:pPr>
      <w:r w:rsidRPr="00C91FE4">
        <w:rPr>
          <w:rFonts w:ascii="BIZ UDゴシック" w:eastAsia="BIZ UDゴシック" w:hAnsi="BIZ UDゴシック" w:hint="eastAsia"/>
        </w:rPr>
        <w:t>①</w:t>
      </w:r>
      <w:r w:rsidR="00C32EB8">
        <w:rPr>
          <w:rFonts w:ascii="BIZ UDゴシック" w:eastAsia="BIZ UDゴシック" w:hAnsi="BIZ UDゴシック" w:hint="eastAsia"/>
        </w:rPr>
        <w:t xml:space="preserve">　</w:t>
      </w:r>
      <w:r w:rsidRPr="00C91FE4">
        <w:rPr>
          <w:rFonts w:ascii="BIZ UDゴシック" w:eastAsia="BIZ UDゴシック" w:hAnsi="BIZ UDゴシック" w:hint="eastAsia"/>
        </w:rPr>
        <w:t>「施設内緊急連絡網」に基づき、また館内放送や掲示板を用いて、体制の確立状況、気象情報、避難情報等の情報を施設内関係者間で共有する。</w:t>
      </w:r>
    </w:p>
    <w:p w14:paraId="130B475B" w14:textId="77777777" w:rsidR="00C32EB8" w:rsidRDefault="00C32EB8" w:rsidP="00C32EB8">
      <w:pPr>
        <w:ind w:left="420" w:hangingChars="200" w:hanging="420"/>
        <w:rPr>
          <w:rFonts w:ascii="BIZ UDゴシック" w:eastAsia="BIZ UDゴシック" w:hAnsi="BIZ UDゴシック"/>
        </w:rPr>
      </w:pPr>
      <w:r w:rsidRPr="00C32EB8">
        <w:rPr>
          <w:rFonts w:ascii="BIZ UDゴシック" w:eastAsia="BIZ UDゴシック" w:hAnsi="BIZ UDゴシック" w:hint="eastAsia"/>
        </w:rPr>
        <w:t>②</w:t>
      </w:r>
      <w:r>
        <w:rPr>
          <w:rFonts w:ascii="BIZ UDゴシック" w:eastAsia="BIZ UDゴシック" w:hAnsi="BIZ UDゴシック" w:hint="eastAsia"/>
        </w:rPr>
        <w:t xml:space="preserve">　</w:t>
      </w:r>
      <w:r w:rsidRPr="00C32EB8">
        <w:rPr>
          <w:rFonts w:ascii="BIZ UDゴシック" w:eastAsia="BIZ UDゴシック" w:hAnsi="BIZ UDゴシック" w:hint="eastAsia"/>
        </w:rPr>
        <w:t>浜松市から利用者の避難状況や安否情報の提供を求められる場合があるため、情報を整理しておく。</w:t>
      </w:r>
    </w:p>
    <w:p w14:paraId="32BD3CCF" w14:textId="77777777" w:rsidR="00C32EB8" w:rsidRDefault="00C32EB8">
      <w:pPr>
        <w:widowControl/>
        <w:jc w:val="left"/>
        <w:rPr>
          <w:rFonts w:ascii="BIZ UDゴシック" w:eastAsia="BIZ UDゴシック" w:hAnsi="BIZ UDゴシック"/>
        </w:rPr>
      </w:pPr>
      <w:r>
        <w:rPr>
          <w:rFonts w:ascii="BIZ UDゴシック" w:eastAsia="BIZ UDゴシック" w:hAnsi="BIZ UDゴシック"/>
        </w:rPr>
        <w:br w:type="page"/>
      </w:r>
    </w:p>
    <w:p w14:paraId="20D2A75E" w14:textId="77777777" w:rsidR="00C32EB8" w:rsidRDefault="00C32EB8" w:rsidP="00C32EB8">
      <w:pPr>
        <w:rPr>
          <w:rFonts w:ascii="BIZ UDゴシック" w:eastAsia="BIZ UDゴシック" w:hAnsi="BIZ UDゴシック"/>
          <w:b/>
          <w:u w:val="single"/>
        </w:rPr>
      </w:pPr>
      <w:r>
        <w:rPr>
          <w:rFonts w:ascii="BIZ UDゴシック" w:eastAsia="BIZ UDゴシック" w:hAnsi="BIZ UDゴシック" w:hint="eastAsia"/>
          <w:b/>
          <w:u w:val="single"/>
        </w:rPr>
        <w:lastRenderedPageBreak/>
        <w:t xml:space="preserve">６　</w:t>
      </w:r>
      <w:r w:rsidRPr="00C32EB8">
        <w:rPr>
          <w:rFonts w:ascii="BIZ UDゴシック" w:eastAsia="BIZ UDゴシック" w:hAnsi="BIZ UDゴシック" w:hint="eastAsia"/>
          <w:b/>
          <w:u w:val="single"/>
        </w:rPr>
        <w:t>避難誘導</w:t>
      </w:r>
    </w:p>
    <w:p w14:paraId="4C6B96A4" w14:textId="77777777" w:rsidR="00C32EB8" w:rsidRDefault="00C32EB8" w:rsidP="00C32EB8">
      <w:pPr>
        <w:rPr>
          <w:rFonts w:ascii="BIZ UDゴシック" w:eastAsia="BIZ UDゴシック" w:hAnsi="BIZ UDゴシック"/>
        </w:rPr>
      </w:pPr>
      <w:r w:rsidRPr="00C91FE4">
        <w:rPr>
          <w:rFonts w:ascii="BIZ UDゴシック" w:eastAsia="BIZ UDゴシック" w:hAnsi="BIZ UDゴシック" w:hint="eastAsia"/>
        </w:rPr>
        <w:t>（１）</w:t>
      </w:r>
      <w:r>
        <w:rPr>
          <w:rFonts w:ascii="BIZ UDゴシック" w:eastAsia="BIZ UDゴシック" w:hAnsi="BIZ UDゴシック" w:hint="eastAsia"/>
        </w:rPr>
        <w:t>避難先</w:t>
      </w:r>
    </w:p>
    <w:p w14:paraId="567EF515" w14:textId="77777777" w:rsidR="00C32EB8" w:rsidRDefault="00C32EB8" w:rsidP="00C32EB8">
      <w:pPr>
        <w:ind w:leftChars="135" w:left="283" w:firstLineChars="100" w:firstLine="210"/>
        <w:rPr>
          <w:rFonts w:ascii="BIZ UDゴシック" w:eastAsia="BIZ UDゴシック" w:hAnsi="BIZ UDゴシック"/>
        </w:rPr>
      </w:pPr>
      <w:r w:rsidRPr="00C32EB8">
        <w:rPr>
          <w:rFonts w:ascii="BIZ UDゴシック" w:eastAsia="BIZ UDゴシック" w:hAnsi="BIZ UDゴシック" w:hint="eastAsia"/>
        </w:rPr>
        <w:t>避難場所及び屋内安全確保を図る場所は下表のとおりとする。また、悪天候の中の避難や、夜間の避難は危険を伴うことから、施設における想定浸水深が浅く、建物が堅牢で家屋倒壊のおそれがない場合、上階への避難など屋内安全確保を図るものとする。その場合は、備蓄物資を用意する。</w:t>
      </w:r>
    </w:p>
    <w:p w14:paraId="5F8D08DC" w14:textId="77777777" w:rsidR="00C32EB8" w:rsidRDefault="00C32EB8" w:rsidP="00C32EB8">
      <w:pPr>
        <w:rPr>
          <w:rFonts w:ascii="BIZ UDゴシック" w:eastAsia="BIZ UDゴシック" w:hAnsi="BIZ UDゴシック"/>
        </w:rPr>
      </w:pPr>
    </w:p>
    <w:p w14:paraId="4099BEC8"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（２</w:t>
      </w:r>
      <w:r w:rsidRPr="00C91FE4">
        <w:rPr>
          <w:rFonts w:ascii="BIZ UDゴシック" w:eastAsia="BIZ UDゴシック" w:hAnsi="BIZ UDゴシック" w:hint="eastAsia"/>
        </w:rPr>
        <w:t>）</w:t>
      </w:r>
      <w:r w:rsidRPr="00C32EB8">
        <w:rPr>
          <w:rFonts w:ascii="BIZ UDゴシック" w:eastAsia="BIZ UDゴシック" w:hAnsi="BIZ UDゴシック" w:hint="eastAsia"/>
        </w:rPr>
        <w:t>避難経路</w:t>
      </w:r>
    </w:p>
    <w:p w14:paraId="6538D6D8" w14:textId="77777777" w:rsidR="00C32EB8" w:rsidRDefault="00C32EB8" w:rsidP="00C32EB8">
      <w:pPr>
        <w:ind w:firstLineChars="200" w:firstLine="420"/>
        <w:rPr>
          <w:rFonts w:ascii="BIZ UDゴシック" w:eastAsia="BIZ UDゴシック" w:hAnsi="BIZ UDゴシック"/>
        </w:rPr>
      </w:pPr>
      <w:r w:rsidRPr="00C32EB8">
        <w:rPr>
          <w:rFonts w:ascii="BIZ UDゴシック" w:eastAsia="BIZ UDゴシック" w:hAnsi="BIZ UDゴシック" w:hint="eastAsia"/>
        </w:rPr>
        <w:t>避難先までの避難経路については、「別紙１　避難経路図」のとおりとする。</w:t>
      </w:r>
    </w:p>
    <w:p w14:paraId="509714A7" w14:textId="77777777" w:rsidR="00C32EB8" w:rsidRDefault="00C32EB8" w:rsidP="00C32EB8">
      <w:pPr>
        <w:rPr>
          <w:rFonts w:ascii="BIZ UDゴシック" w:eastAsia="BIZ UDゴシック" w:hAnsi="BIZ UDゴシック"/>
        </w:rPr>
      </w:pPr>
    </w:p>
    <w:p w14:paraId="4F0031FE"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（３</w:t>
      </w:r>
      <w:r w:rsidRPr="00C91FE4">
        <w:rPr>
          <w:rFonts w:ascii="BIZ UDゴシック" w:eastAsia="BIZ UDゴシック" w:hAnsi="BIZ UDゴシック" w:hint="eastAsia"/>
        </w:rPr>
        <w:t>）</w:t>
      </w:r>
      <w:r w:rsidRPr="00C32EB8">
        <w:rPr>
          <w:rFonts w:ascii="BIZ UDゴシック" w:eastAsia="BIZ UDゴシック" w:hAnsi="BIZ UDゴシック" w:hint="eastAsia"/>
        </w:rPr>
        <w:t>避難経路</w:t>
      </w:r>
    </w:p>
    <w:p w14:paraId="558AC99E"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r w:rsidRPr="00C32EB8">
        <w:rPr>
          <w:rFonts w:ascii="BIZ UDゴシック" w:eastAsia="BIZ UDゴシック" w:hAnsi="BIZ UDゴシック" w:hint="eastAsia"/>
        </w:rPr>
        <w:t>避難先までの移動手段は、以下の通りとする。</w:t>
      </w:r>
    </w:p>
    <w:p w14:paraId="4865A543"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p>
    <w:p w14:paraId="7E81E6A2"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 xml:space="preserve">　　</w:t>
      </w:r>
    </w:p>
    <w:tbl>
      <w:tblPr>
        <w:tblStyle w:val="a3"/>
        <w:tblW w:w="0" w:type="auto"/>
        <w:tblInd w:w="42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93"/>
        <w:gridCol w:w="2434"/>
        <w:gridCol w:w="2435"/>
        <w:gridCol w:w="2435"/>
      </w:tblGrid>
      <w:tr w:rsidR="00C32EB8" w14:paraId="4FBF4DFE" w14:textId="77777777" w:rsidTr="00C32EB8">
        <w:tc>
          <w:tcPr>
            <w:tcW w:w="2193" w:type="dxa"/>
            <w:shd w:val="clear" w:color="auto" w:fill="DEEAF6" w:themeFill="accent1" w:themeFillTint="33"/>
          </w:tcPr>
          <w:p w14:paraId="5879D940" w14:textId="77777777" w:rsidR="00C32EB8" w:rsidRDefault="00C32EB8" w:rsidP="00C32EB8">
            <w:pPr>
              <w:jc w:val="center"/>
              <w:rPr>
                <w:rFonts w:ascii="BIZ UDゴシック" w:eastAsia="BIZ UDゴシック" w:hAnsi="BIZ UDゴシック"/>
              </w:rPr>
            </w:pPr>
          </w:p>
        </w:tc>
        <w:tc>
          <w:tcPr>
            <w:tcW w:w="2434" w:type="dxa"/>
            <w:shd w:val="clear" w:color="auto" w:fill="DEEAF6" w:themeFill="accent1" w:themeFillTint="33"/>
          </w:tcPr>
          <w:p w14:paraId="55904497" w14:textId="77777777"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名称</w:t>
            </w:r>
          </w:p>
        </w:tc>
        <w:tc>
          <w:tcPr>
            <w:tcW w:w="2435" w:type="dxa"/>
            <w:shd w:val="clear" w:color="auto" w:fill="DEEAF6" w:themeFill="accent1" w:themeFillTint="33"/>
          </w:tcPr>
          <w:p w14:paraId="1AA4349E" w14:textId="77777777"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移動距離</w:t>
            </w:r>
          </w:p>
        </w:tc>
        <w:tc>
          <w:tcPr>
            <w:tcW w:w="2435" w:type="dxa"/>
            <w:shd w:val="clear" w:color="auto" w:fill="DEEAF6" w:themeFill="accent1" w:themeFillTint="33"/>
          </w:tcPr>
          <w:p w14:paraId="28834A1F" w14:textId="77777777" w:rsidR="00C32EB8" w:rsidRDefault="00C32EB8" w:rsidP="00C32EB8">
            <w:pPr>
              <w:jc w:val="center"/>
              <w:rPr>
                <w:rFonts w:ascii="BIZ UDゴシック" w:eastAsia="BIZ UDゴシック" w:hAnsi="BIZ UDゴシック"/>
              </w:rPr>
            </w:pPr>
            <w:r>
              <w:rPr>
                <w:rFonts w:ascii="BIZ UDゴシック" w:eastAsia="BIZ UDゴシック" w:hAnsi="BIZ UDゴシック" w:hint="eastAsia"/>
              </w:rPr>
              <w:t>移動手段</w:t>
            </w:r>
          </w:p>
        </w:tc>
      </w:tr>
      <w:tr w:rsidR="00C32EB8" w14:paraId="153420B8" w14:textId="77777777" w:rsidTr="00C32EB8">
        <w:tc>
          <w:tcPr>
            <w:tcW w:w="2193" w:type="dxa"/>
          </w:tcPr>
          <w:p w14:paraId="791FF518"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避難場所</w:t>
            </w:r>
          </w:p>
        </w:tc>
        <w:tc>
          <w:tcPr>
            <w:tcW w:w="2434" w:type="dxa"/>
          </w:tcPr>
          <w:p w14:paraId="5A0A822B" w14:textId="340ACFBB" w:rsidR="00C32EB8" w:rsidRPr="00CF6A03" w:rsidRDefault="00377EEC" w:rsidP="00CF6A03">
            <w:pPr>
              <w:jc w:val="center"/>
              <w:rPr>
                <w:rFonts w:ascii="BIZ UDゴシック" w:eastAsia="BIZ UDゴシック" w:hAnsi="BIZ UDゴシック"/>
                <w:highlight w:val="yellow"/>
              </w:rPr>
            </w:pPr>
            <w:r>
              <w:rPr>
                <w:rFonts w:ascii="BIZ UDゴシック" w:eastAsia="BIZ UDゴシック" w:hAnsi="BIZ UDゴシック" w:hint="eastAsia"/>
                <w:highlight w:val="yellow"/>
              </w:rPr>
              <w:t>○○○○○○</w:t>
            </w:r>
          </w:p>
        </w:tc>
        <w:tc>
          <w:tcPr>
            <w:tcW w:w="2435" w:type="dxa"/>
            <w:tcBorders>
              <w:bottom w:val="single" w:sz="4" w:space="0" w:color="auto"/>
            </w:tcBorders>
          </w:tcPr>
          <w:p w14:paraId="60308D8D" w14:textId="22D0848A" w:rsidR="00C32EB8" w:rsidRDefault="00377EEC" w:rsidP="00C32EB8">
            <w:pPr>
              <w:jc w:val="center"/>
              <w:rPr>
                <w:rFonts w:ascii="BIZ UDゴシック" w:eastAsia="BIZ UDゴシック" w:hAnsi="BIZ UDゴシック"/>
              </w:rPr>
            </w:pPr>
            <w:r>
              <w:rPr>
                <w:rFonts w:ascii="BIZ UDゴシック" w:eastAsia="BIZ UDゴシック" w:hAnsi="BIZ UDゴシック" w:hint="eastAsia"/>
                <w:highlight w:val="yellow"/>
              </w:rPr>
              <w:t>○○</w:t>
            </w:r>
            <w:r w:rsidR="00C32EB8">
              <w:rPr>
                <w:rFonts w:ascii="BIZ UDゴシック" w:eastAsia="BIZ UDゴシック" w:hAnsi="BIZ UDゴシック" w:hint="eastAsia"/>
              </w:rPr>
              <w:t>m</w:t>
            </w:r>
          </w:p>
        </w:tc>
        <w:tc>
          <w:tcPr>
            <w:tcW w:w="2435" w:type="dxa"/>
            <w:tcBorders>
              <w:bottom w:val="single" w:sz="4" w:space="0" w:color="auto"/>
            </w:tcBorders>
          </w:tcPr>
          <w:p w14:paraId="41B34392" w14:textId="3256BF7C" w:rsidR="00C32EB8" w:rsidRDefault="00377EEC" w:rsidP="00C32EB8">
            <w:pPr>
              <w:jc w:val="center"/>
              <w:rPr>
                <w:rFonts w:ascii="BIZ UDゴシック" w:eastAsia="BIZ UDゴシック" w:hAnsi="BIZ UDゴシック"/>
              </w:rPr>
            </w:pPr>
            <w:r>
              <w:rPr>
                <w:rFonts w:ascii="BIZ UDゴシック" w:eastAsia="BIZ UDゴシック" w:hAnsi="BIZ UDゴシック" w:hint="eastAsia"/>
                <w:highlight w:val="yellow"/>
              </w:rPr>
              <w:t>○○</w:t>
            </w:r>
          </w:p>
        </w:tc>
      </w:tr>
      <w:tr w:rsidR="00C32EB8" w14:paraId="02BD3D87" w14:textId="77777777" w:rsidTr="00C32EB8">
        <w:tc>
          <w:tcPr>
            <w:tcW w:w="2193" w:type="dxa"/>
          </w:tcPr>
          <w:p w14:paraId="0BD7DCCF" w14:textId="77777777" w:rsidR="00C32EB8" w:rsidRDefault="00C32EB8" w:rsidP="00C32EB8">
            <w:pPr>
              <w:rPr>
                <w:rFonts w:ascii="BIZ UDゴシック" w:eastAsia="BIZ UDゴシック" w:hAnsi="BIZ UDゴシック"/>
              </w:rPr>
            </w:pPr>
            <w:r>
              <w:rPr>
                <w:rFonts w:ascii="BIZ UDゴシック" w:eastAsia="BIZ UDゴシック" w:hAnsi="BIZ UDゴシック" w:hint="eastAsia"/>
              </w:rPr>
              <w:t>屋内安全確保</w:t>
            </w:r>
          </w:p>
        </w:tc>
        <w:tc>
          <w:tcPr>
            <w:tcW w:w="2434" w:type="dxa"/>
          </w:tcPr>
          <w:p w14:paraId="733E99E2" w14:textId="445F022B" w:rsidR="00C32EB8" w:rsidRDefault="00CF6A03" w:rsidP="00C32EB8">
            <w:pPr>
              <w:jc w:val="center"/>
              <w:rPr>
                <w:rFonts w:ascii="BIZ UDゴシック" w:eastAsia="BIZ UDゴシック" w:hAnsi="BIZ UDゴシック"/>
              </w:rPr>
            </w:pPr>
            <w:r w:rsidRPr="00377EEC">
              <w:rPr>
                <w:rFonts w:ascii="BIZ UDゴシック" w:eastAsia="BIZ UDゴシック" w:hAnsi="BIZ UDゴシック" w:hint="eastAsia"/>
                <w:highlight w:val="yellow"/>
              </w:rPr>
              <w:t>施設の</w:t>
            </w:r>
            <w:r w:rsidR="00377EEC" w:rsidRPr="00377EEC">
              <w:rPr>
                <w:rFonts w:ascii="BIZ UDゴシック" w:eastAsia="BIZ UDゴシック" w:hAnsi="BIZ UDゴシック" w:hint="eastAsia"/>
                <w:highlight w:val="yellow"/>
              </w:rPr>
              <w:t>○</w:t>
            </w:r>
            <w:r w:rsidR="00C32EB8" w:rsidRPr="00377EEC">
              <w:rPr>
                <w:rFonts w:ascii="BIZ UDゴシック" w:eastAsia="BIZ UDゴシック" w:hAnsi="BIZ UDゴシック" w:hint="eastAsia"/>
                <w:highlight w:val="yellow"/>
              </w:rPr>
              <w:t>階</w:t>
            </w:r>
          </w:p>
        </w:tc>
        <w:tc>
          <w:tcPr>
            <w:tcW w:w="2435" w:type="dxa"/>
            <w:tcBorders>
              <w:top w:val="single" w:sz="4" w:space="0" w:color="auto"/>
              <w:bottom w:val="single" w:sz="12" w:space="0" w:color="auto"/>
              <w:tr2bl w:val="single" w:sz="4" w:space="0" w:color="auto"/>
            </w:tcBorders>
          </w:tcPr>
          <w:p w14:paraId="43A26524" w14:textId="77777777" w:rsidR="00C32EB8" w:rsidRDefault="00C32EB8" w:rsidP="00C32EB8">
            <w:pPr>
              <w:rPr>
                <w:rFonts w:ascii="BIZ UDゴシック" w:eastAsia="BIZ UDゴシック" w:hAnsi="BIZ UDゴシック"/>
              </w:rPr>
            </w:pPr>
          </w:p>
        </w:tc>
        <w:tc>
          <w:tcPr>
            <w:tcW w:w="2435" w:type="dxa"/>
            <w:tcBorders>
              <w:top w:val="single" w:sz="4" w:space="0" w:color="auto"/>
              <w:bottom w:val="single" w:sz="12" w:space="0" w:color="auto"/>
              <w:tr2bl w:val="single" w:sz="4" w:space="0" w:color="auto"/>
            </w:tcBorders>
          </w:tcPr>
          <w:p w14:paraId="480F019A" w14:textId="77777777" w:rsidR="00C32EB8" w:rsidRDefault="00C32EB8" w:rsidP="00C32EB8">
            <w:pPr>
              <w:rPr>
                <w:rFonts w:ascii="BIZ UDゴシック" w:eastAsia="BIZ UDゴシック" w:hAnsi="BIZ UDゴシック"/>
              </w:rPr>
            </w:pPr>
          </w:p>
        </w:tc>
      </w:tr>
    </w:tbl>
    <w:p w14:paraId="30EE0995" w14:textId="77777777" w:rsidR="00C32EB8" w:rsidRDefault="00C32EB8" w:rsidP="00C32EB8">
      <w:pPr>
        <w:rPr>
          <w:rFonts w:ascii="BIZ UDゴシック" w:eastAsia="BIZ UDゴシック" w:hAnsi="BIZ UDゴシック"/>
        </w:rPr>
      </w:pPr>
    </w:p>
    <w:p w14:paraId="36F2730C" w14:textId="77777777" w:rsidR="005E174F" w:rsidRDefault="005E174F">
      <w:pPr>
        <w:widowControl/>
        <w:jc w:val="left"/>
        <w:rPr>
          <w:rFonts w:ascii="BIZ UDゴシック" w:eastAsia="BIZ UDゴシック" w:hAnsi="BIZ UDゴシック"/>
        </w:rPr>
      </w:pPr>
      <w:r>
        <w:rPr>
          <w:rFonts w:ascii="BIZ UDゴシック" w:eastAsia="BIZ UDゴシック" w:hAnsi="BIZ UDゴシック"/>
        </w:rPr>
        <w:br w:type="page"/>
      </w:r>
    </w:p>
    <w:p w14:paraId="0E345CA5" w14:textId="77777777" w:rsidR="005E174F" w:rsidRDefault="005E174F" w:rsidP="005E174F">
      <w:pPr>
        <w:rPr>
          <w:rFonts w:ascii="BIZ UDゴシック" w:eastAsia="BIZ UDゴシック" w:hAnsi="BIZ UDゴシック"/>
          <w:b/>
          <w:u w:val="single"/>
        </w:rPr>
      </w:pPr>
      <w:r>
        <w:rPr>
          <w:rFonts w:ascii="BIZ UDゴシック" w:eastAsia="BIZ UDゴシック" w:hAnsi="BIZ UDゴシック" w:hint="eastAsia"/>
          <w:b/>
          <w:u w:val="single"/>
        </w:rPr>
        <w:lastRenderedPageBreak/>
        <w:t xml:space="preserve">７　</w:t>
      </w:r>
      <w:r w:rsidRPr="005E174F">
        <w:rPr>
          <w:rFonts w:ascii="BIZ UDゴシック" w:eastAsia="BIZ UDゴシック" w:hAnsi="BIZ UDゴシック" w:hint="eastAsia"/>
          <w:b/>
          <w:u w:val="single"/>
        </w:rPr>
        <w:t>避難の確保を図るための施設の整備</w:t>
      </w:r>
    </w:p>
    <w:p w14:paraId="09D2CBC9" w14:textId="77777777" w:rsidR="005E174F" w:rsidRDefault="005E174F" w:rsidP="005E174F">
      <w:pPr>
        <w:ind w:leftChars="135" w:left="283" w:firstLineChars="100" w:firstLine="210"/>
        <w:rPr>
          <w:rFonts w:ascii="BIZ UDゴシック" w:eastAsia="BIZ UDゴシック" w:hAnsi="BIZ UDゴシック"/>
        </w:rPr>
      </w:pPr>
      <w:r w:rsidRPr="005E174F">
        <w:rPr>
          <w:rFonts w:ascii="BIZ UDゴシック" w:eastAsia="BIZ UDゴシック" w:hAnsi="BIZ UDゴシック"/>
        </w:rPr>
        <w:t>情報収集・伝達及び避難誘導の際に使用する施設及び資器材については、下表「避難確保資器材等一覧」に示すとおりである。</w:t>
      </w:r>
    </w:p>
    <w:p w14:paraId="76E08714" w14:textId="77777777" w:rsidR="005E174F" w:rsidRDefault="005E174F" w:rsidP="005E174F">
      <w:pPr>
        <w:rPr>
          <w:rFonts w:ascii="BIZ UDゴシック" w:eastAsia="BIZ UDゴシック" w:hAnsi="BIZ UDゴシック"/>
        </w:rPr>
      </w:pPr>
    </w:p>
    <w:p w14:paraId="1EAAF8CA" w14:textId="77777777" w:rsidR="005E174F" w:rsidRDefault="005E174F" w:rsidP="005E174F">
      <w:pPr>
        <w:ind w:leftChars="233" w:left="489"/>
        <w:rPr>
          <w:rFonts w:ascii="BIZ UDゴシック" w:eastAsia="BIZ UDゴシック" w:hAnsi="BIZ UDゴシック"/>
        </w:rPr>
      </w:pPr>
      <w:r w:rsidRPr="005E174F">
        <w:rPr>
          <w:rFonts w:ascii="BIZ UDゴシック" w:eastAsia="BIZ UDゴシック" w:hAnsi="BIZ UDゴシック"/>
        </w:rPr>
        <w:t>これらの資器材等については、日頃からその維持管理に努めるものとする。</w:t>
      </w:r>
    </w:p>
    <w:p w14:paraId="20170DDD" w14:textId="77777777" w:rsidR="005E174F" w:rsidRDefault="005E174F" w:rsidP="005E174F">
      <w:pPr>
        <w:rPr>
          <w:rFonts w:ascii="BIZ UDゴシック" w:eastAsia="BIZ UDゴシック" w:hAnsi="BIZ UDゴシック"/>
        </w:rPr>
      </w:pPr>
    </w:p>
    <w:p w14:paraId="2F7B9EC5" w14:textId="77777777"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避難確保資器材等一覧</w:t>
      </w:r>
    </w:p>
    <w:tbl>
      <w:tblPr>
        <w:tblStyle w:val="a3"/>
        <w:tblW w:w="0" w:type="auto"/>
        <w:tblInd w:w="1271" w:type="dxa"/>
        <w:tblLook w:val="04A0" w:firstRow="1" w:lastRow="0" w:firstColumn="1" w:lastColumn="0" w:noHBand="0" w:noVBand="1"/>
      </w:tblPr>
      <w:tblGrid>
        <w:gridCol w:w="1985"/>
        <w:gridCol w:w="6378"/>
      </w:tblGrid>
      <w:tr w:rsidR="005E174F" w14:paraId="2D33E7CA" w14:textId="77777777" w:rsidTr="00042D21">
        <w:tc>
          <w:tcPr>
            <w:tcW w:w="8363" w:type="dxa"/>
            <w:gridSpan w:val="2"/>
          </w:tcPr>
          <w:p w14:paraId="3486A9FC" w14:textId="77777777" w:rsidR="005E174F" w:rsidRDefault="005E174F" w:rsidP="005E174F">
            <w:pPr>
              <w:jc w:val="center"/>
              <w:rPr>
                <w:rFonts w:ascii="BIZ UDゴシック" w:eastAsia="BIZ UDゴシック" w:hAnsi="BIZ UDゴシック"/>
              </w:rPr>
            </w:pPr>
            <w:r w:rsidRPr="005E174F">
              <w:rPr>
                <w:rFonts w:ascii="BIZ UDゴシック" w:eastAsia="BIZ UDゴシック" w:hAnsi="BIZ UDゴシック" w:hint="eastAsia"/>
              </w:rPr>
              <w:t>備　蓄　品</w:t>
            </w:r>
          </w:p>
        </w:tc>
      </w:tr>
      <w:tr w:rsidR="005E174F" w14:paraId="62D4678D" w14:textId="77777777" w:rsidTr="00042D21">
        <w:tc>
          <w:tcPr>
            <w:tcW w:w="1985" w:type="dxa"/>
          </w:tcPr>
          <w:p w14:paraId="3B4FEF8C" w14:textId="77777777" w:rsidR="005E174F" w:rsidRDefault="005E174F" w:rsidP="00CF6A03">
            <w:pPr>
              <w:jc w:val="left"/>
              <w:rPr>
                <w:rFonts w:ascii="BIZ UDゴシック" w:eastAsia="BIZ UDゴシック" w:hAnsi="BIZ UDゴシック"/>
              </w:rPr>
            </w:pPr>
            <w:r w:rsidRPr="005E174F">
              <w:rPr>
                <w:rFonts w:ascii="BIZ UDゴシック" w:eastAsia="BIZ UDゴシック" w:hAnsi="BIZ UDゴシック" w:hint="eastAsia"/>
              </w:rPr>
              <w:t>情報収集・伝達</w:t>
            </w:r>
          </w:p>
        </w:tc>
        <w:tc>
          <w:tcPr>
            <w:tcW w:w="6378" w:type="dxa"/>
          </w:tcPr>
          <w:p w14:paraId="200A53A4" w14:textId="3C40CE26" w:rsidR="00042D21" w:rsidRDefault="005E174F" w:rsidP="00CF6A03">
            <w:pPr>
              <w:jc w:val="left"/>
              <w:rPr>
                <w:rFonts w:ascii="BIZ UDゴシック" w:eastAsia="BIZ UDゴシック" w:hAnsi="BIZ UDゴシック"/>
              </w:rPr>
            </w:pPr>
            <w:r>
              <w:rPr>
                <w:rFonts w:ascii="BIZ UDゴシック" w:eastAsia="BIZ UDゴシック" w:hAnsi="BIZ UDゴシック" w:hint="eastAsia"/>
              </w:rPr>
              <w:t>テレビ</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台、ラジオ</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器、タブレット端末</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台、ファックス</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台、携帯電話</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台、携帯電話用バッテリー</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個、乾電池</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個</w:t>
            </w:r>
            <w:r w:rsidR="00042D21">
              <w:rPr>
                <w:rFonts w:ascii="BIZ UDゴシック" w:eastAsia="BIZ UDゴシック" w:hAnsi="BIZ UDゴシック" w:hint="eastAsia"/>
              </w:rPr>
              <w:t>、</w:t>
            </w:r>
          </w:p>
          <w:p w14:paraId="04A5AC6C" w14:textId="4184D5C9" w:rsidR="005E174F" w:rsidRPr="005E174F" w:rsidRDefault="00042D21" w:rsidP="00CF6A03">
            <w:pPr>
              <w:jc w:val="left"/>
              <w:rPr>
                <w:rFonts w:ascii="BIZ UDゴシック" w:eastAsia="BIZ UDゴシック" w:hAnsi="BIZ UDゴシック"/>
              </w:rPr>
            </w:pPr>
            <w:r w:rsidRPr="00042D21">
              <w:rPr>
                <w:rFonts w:ascii="BIZ UDゴシック" w:eastAsia="BIZ UDゴシック" w:hAnsi="BIZ UDゴシック" w:hint="eastAsia"/>
                <w:highlight w:val="yellow"/>
              </w:rPr>
              <w:t>その他（　）</w:t>
            </w:r>
          </w:p>
        </w:tc>
      </w:tr>
      <w:tr w:rsidR="005E174F" w14:paraId="4B803D15" w14:textId="77777777" w:rsidTr="00042D21">
        <w:tc>
          <w:tcPr>
            <w:tcW w:w="1985" w:type="dxa"/>
          </w:tcPr>
          <w:p w14:paraId="09956E88" w14:textId="77777777" w:rsidR="005E174F" w:rsidRDefault="005E174F" w:rsidP="00CF6A03">
            <w:pPr>
              <w:jc w:val="left"/>
              <w:rPr>
                <w:rFonts w:ascii="BIZ UDゴシック" w:eastAsia="BIZ UDゴシック" w:hAnsi="BIZ UDゴシック"/>
              </w:rPr>
            </w:pPr>
            <w:r w:rsidRPr="005E174F">
              <w:rPr>
                <w:rFonts w:ascii="BIZ UDゴシック" w:eastAsia="BIZ UDゴシック" w:hAnsi="BIZ UDゴシック" w:hint="eastAsia"/>
              </w:rPr>
              <w:t>避難誘導</w:t>
            </w:r>
          </w:p>
        </w:tc>
        <w:tc>
          <w:tcPr>
            <w:tcW w:w="6378" w:type="dxa"/>
          </w:tcPr>
          <w:p w14:paraId="60F31A07" w14:textId="4B5BD835" w:rsidR="00042D21" w:rsidRDefault="005E174F" w:rsidP="00CF6A03">
            <w:pPr>
              <w:jc w:val="left"/>
              <w:rPr>
                <w:rFonts w:ascii="BIZ UDゴシック" w:eastAsia="BIZ UDゴシック" w:hAnsi="BIZ UDゴシック"/>
              </w:rPr>
            </w:pPr>
            <w:r>
              <w:rPr>
                <w:rFonts w:ascii="BIZ UDゴシック" w:eastAsia="BIZ UDゴシック" w:hAnsi="BIZ UDゴシック" w:hint="eastAsia"/>
              </w:rPr>
              <w:t>従業員名簿、利用者名簿、案内旗</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枚、携帯電話</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台、携帯電話用バッテリー</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個、拡声器</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台、懐中電灯</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台、乾電池</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個、ライフジャケット</w:t>
            </w:r>
            <w:r w:rsidR="00377EEC">
              <w:rPr>
                <w:rFonts w:ascii="BIZ UDゴシック" w:eastAsia="BIZ UDゴシック" w:hAnsi="BIZ UDゴシック" w:hint="eastAsia"/>
                <w:highlight w:val="yellow"/>
              </w:rPr>
              <w:t>○</w:t>
            </w:r>
            <w:r>
              <w:rPr>
                <w:rFonts w:ascii="BIZ UDゴシック" w:eastAsia="BIZ UDゴシック" w:hAnsi="BIZ UDゴシック" w:hint="eastAsia"/>
              </w:rPr>
              <w:t>着</w:t>
            </w:r>
            <w:r w:rsidR="00042D21">
              <w:rPr>
                <w:rFonts w:ascii="BIZ UDゴシック" w:eastAsia="BIZ UDゴシック" w:hAnsi="BIZ UDゴシック" w:hint="eastAsia"/>
              </w:rPr>
              <w:t>、</w:t>
            </w:r>
          </w:p>
          <w:p w14:paraId="44BE16DF" w14:textId="38AAD2A0" w:rsidR="005E174F" w:rsidRDefault="00042D21" w:rsidP="00CF6A03">
            <w:pPr>
              <w:jc w:val="left"/>
              <w:rPr>
                <w:rFonts w:ascii="BIZ UDゴシック" w:eastAsia="BIZ UDゴシック" w:hAnsi="BIZ UDゴシック"/>
              </w:rPr>
            </w:pPr>
            <w:r w:rsidRPr="00042D21">
              <w:rPr>
                <w:rFonts w:ascii="BIZ UDゴシック" w:eastAsia="BIZ UDゴシック" w:hAnsi="BIZ UDゴシック" w:hint="eastAsia"/>
                <w:highlight w:val="yellow"/>
              </w:rPr>
              <w:t>その他（　）</w:t>
            </w:r>
          </w:p>
        </w:tc>
      </w:tr>
      <w:tr w:rsidR="005E174F" w14:paraId="57A2BA3E" w14:textId="77777777" w:rsidTr="00042D21">
        <w:tc>
          <w:tcPr>
            <w:tcW w:w="1985" w:type="dxa"/>
          </w:tcPr>
          <w:p w14:paraId="11B420D4" w14:textId="77777777" w:rsidR="005E174F" w:rsidRDefault="005E174F" w:rsidP="00CF6A03">
            <w:pPr>
              <w:jc w:val="left"/>
              <w:rPr>
                <w:rFonts w:ascii="BIZ UDゴシック" w:eastAsia="BIZ UDゴシック" w:hAnsi="BIZ UDゴシック"/>
              </w:rPr>
            </w:pPr>
            <w:r w:rsidRPr="005E174F">
              <w:rPr>
                <w:rFonts w:ascii="BIZ UDゴシック" w:eastAsia="BIZ UDゴシック" w:hAnsi="BIZ UDゴシック" w:hint="eastAsia"/>
              </w:rPr>
              <w:t>屋内安全確保</w:t>
            </w:r>
          </w:p>
        </w:tc>
        <w:tc>
          <w:tcPr>
            <w:tcW w:w="6378" w:type="dxa"/>
          </w:tcPr>
          <w:p w14:paraId="44BFDC56" w14:textId="25CA4277" w:rsidR="005E174F" w:rsidRDefault="005E174F" w:rsidP="00CF6A03">
            <w:pPr>
              <w:jc w:val="left"/>
              <w:rPr>
                <w:rFonts w:ascii="BIZ UDゴシック" w:eastAsia="BIZ UDゴシック" w:hAnsi="BIZ UDゴシック"/>
              </w:rPr>
            </w:pPr>
            <w:r>
              <w:rPr>
                <w:rFonts w:ascii="BIZ UDゴシック" w:eastAsia="BIZ UDゴシック" w:hAnsi="BIZ UDゴシック" w:hint="eastAsia"/>
              </w:rPr>
              <w:t>水７日分、食料７日分、寝具</w:t>
            </w:r>
            <w:r w:rsidR="00377EEC">
              <w:rPr>
                <w:rFonts w:ascii="BIZ UDゴシック" w:eastAsia="BIZ UDゴシック" w:hAnsi="BIZ UDゴシック" w:hint="eastAsia"/>
                <w:highlight w:val="yellow"/>
              </w:rPr>
              <w:t>○</w:t>
            </w:r>
            <w:r>
              <w:rPr>
                <w:rFonts w:ascii="BIZ UDゴシック" w:eastAsia="BIZ UDゴシック" w:hAnsi="BIZ UDゴシック" w:hint="eastAsia"/>
              </w:rPr>
              <w:t>人分、防寒具</w:t>
            </w:r>
            <w:r w:rsidR="00377EEC">
              <w:rPr>
                <w:rFonts w:ascii="BIZ UDゴシック" w:eastAsia="BIZ UDゴシック" w:hAnsi="BIZ UDゴシック" w:hint="eastAsia"/>
                <w:highlight w:val="yellow"/>
              </w:rPr>
              <w:t>○</w:t>
            </w:r>
            <w:r>
              <w:rPr>
                <w:rFonts w:ascii="BIZ UDゴシック" w:eastAsia="BIZ UDゴシック" w:hAnsi="BIZ UDゴシック" w:hint="eastAsia"/>
              </w:rPr>
              <w:t>人分</w:t>
            </w:r>
            <w:r w:rsidR="00042D21">
              <w:rPr>
                <w:rFonts w:ascii="BIZ UDゴシック" w:eastAsia="BIZ UDゴシック" w:hAnsi="BIZ UDゴシック" w:hint="eastAsia"/>
              </w:rPr>
              <w:t>、</w:t>
            </w:r>
          </w:p>
          <w:p w14:paraId="465C2275" w14:textId="347587CA" w:rsidR="00042D21" w:rsidRDefault="00042D21" w:rsidP="00CF6A03">
            <w:pPr>
              <w:jc w:val="left"/>
              <w:rPr>
                <w:rFonts w:ascii="BIZ UDゴシック" w:eastAsia="BIZ UDゴシック" w:hAnsi="BIZ UDゴシック"/>
              </w:rPr>
            </w:pPr>
            <w:r w:rsidRPr="00042D21">
              <w:rPr>
                <w:rFonts w:ascii="BIZ UDゴシック" w:eastAsia="BIZ UDゴシック" w:hAnsi="BIZ UDゴシック" w:hint="eastAsia"/>
                <w:highlight w:val="yellow"/>
              </w:rPr>
              <w:t>その他（　）</w:t>
            </w:r>
          </w:p>
        </w:tc>
      </w:tr>
      <w:tr w:rsidR="005E174F" w14:paraId="2FAEE3A5" w14:textId="77777777" w:rsidTr="00042D21">
        <w:tc>
          <w:tcPr>
            <w:tcW w:w="1985" w:type="dxa"/>
          </w:tcPr>
          <w:p w14:paraId="18CFD144" w14:textId="77777777" w:rsidR="005E174F" w:rsidRDefault="005E174F" w:rsidP="00CF6A03">
            <w:pPr>
              <w:jc w:val="left"/>
              <w:rPr>
                <w:rFonts w:ascii="BIZ UDゴシック" w:eastAsia="BIZ UDゴシック" w:hAnsi="BIZ UDゴシック"/>
              </w:rPr>
            </w:pPr>
            <w:r w:rsidRPr="005E174F">
              <w:rPr>
                <w:rFonts w:ascii="BIZ UDゴシック" w:eastAsia="BIZ UDゴシック" w:hAnsi="BIZ UDゴシック" w:hint="eastAsia"/>
              </w:rPr>
              <w:t>利用者</w:t>
            </w:r>
          </w:p>
        </w:tc>
        <w:tc>
          <w:tcPr>
            <w:tcW w:w="6378" w:type="dxa"/>
          </w:tcPr>
          <w:p w14:paraId="4E38F02F" w14:textId="4F88B6E8" w:rsidR="005E174F" w:rsidRDefault="005E174F" w:rsidP="00CF6A03">
            <w:pPr>
              <w:jc w:val="left"/>
              <w:rPr>
                <w:rFonts w:ascii="BIZ UDゴシック" w:eastAsia="BIZ UDゴシック" w:hAnsi="BIZ UDゴシック"/>
              </w:rPr>
            </w:pPr>
            <w:r>
              <w:rPr>
                <w:rFonts w:ascii="BIZ UDゴシック" w:eastAsia="BIZ UDゴシック" w:hAnsi="BIZ UDゴシック" w:hint="eastAsia"/>
              </w:rPr>
              <w:t>おむつ</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枚、おしりふき</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w:t>
            </w:r>
          </w:p>
          <w:p w14:paraId="779BD107" w14:textId="0AA2888B" w:rsidR="00042D21" w:rsidRDefault="00042D21" w:rsidP="00CF6A03">
            <w:pPr>
              <w:jc w:val="left"/>
              <w:rPr>
                <w:rFonts w:ascii="BIZ UDゴシック" w:eastAsia="BIZ UDゴシック" w:hAnsi="BIZ UDゴシック"/>
              </w:rPr>
            </w:pPr>
            <w:r w:rsidRPr="00042D21">
              <w:rPr>
                <w:rFonts w:ascii="BIZ UDゴシック" w:eastAsia="BIZ UDゴシック" w:hAnsi="BIZ UDゴシック" w:hint="eastAsia"/>
                <w:highlight w:val="yellow"/>
              </w:rPr>
              <w:t>その他（　）</w:t>
            </w:r>
          </w:p>
        </w:tc>
      </w:tr>
      <w:tr w:rsidR="005E174F" w14:paraId="7731E883" w14:textId="77777777" w:rsidTr="00042D21">
        <w:tc>
          <w:tcPr>
            <w:tcW w:w="1985" w:type="dxa"/>
          </w:tcPr>
          <w:p w14:paraId="635FEC35" w14:textId="77777777" w:rsidR="005E174F" w:rsidRDefault="005E174F" w:rsidP="00CF6A03">
            <w:pPr>
              <w:jc w:val="left"/>
              <w:rPr>
                <w:rFonts w:ascii="BIZ UDゴシック" w:eastAsia="BIZ UDゴシック" w:hAnsi="BIZ UDゴシック"/>
              </w:rPr>
            </w:pPr>
            <w:r w:rsidRPr="005E174F">
              <w:rPr>
                <w:rFonts w:ascii="BIZ UDゴシック" w:eastAsia="BIZ UDゴシック" w:hAnsi="BIZ UDゴシック" w:hint="eastAsia"/>
              </w:rPr>
              <w:t>そのほか</w:t>
            </w:r>
          </w:p>
        </w:tc>
        <w:tc>
          <w:tcPr>
            <w:tcW w:w="6378" w:type="dxa"/>
          </w:tcPr>
          <w:p w14:paraId="624F9DC1" w14:textId="2E837C28" w:rsidR="005E174F" w:rsidRDefault="005E174F" w:rsidP="00CF6A03">
            <w:pPr>
              <w:jc w:val="left"/>
              <w:rPr>
                <w:rFonts w:ascii="BIZ UDゴシック" w:eastAsia="BIZ UDゴシック" w:hAnsi="BIZ UDゴシック"/>
              </w:rPr>
            </w:pPr>
            <w:r>
              <w:rPr>
                <w:rFonts w:ascii="BIZ UDゴシック" w:eastAsia="BIZ UDゴシック" w:hAnsi="BIZ UDゴシック" w:hint="eastAsia"/>
              </w:rPr>
              <w:t>ウエットティッシュ</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枚、ゴミ袋</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枚、タオル</w:t>
            </w:r>
            <w:r w:rsidR="00377EEC">
              <w:rPr>
                <w:rFonts w:ascii="BIZ UDゴシック" w:eastAsia="BIZ UDゴシック" w:hAnsi="BIZ UDゴシック" w:hint="eastAsia"/>
                <w:highlight w:val="yellow"/>
              </w:rPr>
              <w:t>○</w:t>
            </w:r>
            <w:r>
              <w:rPr>
                <w:rFonts w:ascii="BIZ UDゴシック" w:eastAsia="BIZ UDゴシック" w:hAnsi="BIZ UDゴシック" w:hint="eastAsia"/>
              </w:rPr>
              <w:t>枚</w:t>
            </w:r>
          </w:p>
          <w:p w14:paraId="71F5A117" w14:textId="407A749D" w:rsidR="00042D21" w:rsidRDefault="00042D21" w:rsidP="00CF6A03">
            <w:pPr>
              <w:jc w:val="left"/>
              <w:rPr>
                <w:rFonts w:ascii="BIZ UDゴシック" w:eastAsia="BIZ UDゴシック" w:hAnsi="BIZ UDゴシック"/>
              </w:rPr>
            </w:pPr>
            <w:r w:rsidRPr="00042D21">
              <w:rPr>
                <w:rFonts w:ascii="BIZ UDゴシック" w:eastAsia="BIZ UDゴシック" w:hAnsi="BIZ UDゴシック" w:hint="eastAsia"/>
                <w:highlight w:val="yellow"/>
              </w:rPr>
              <w:t>その他（　）</w:t>
            </w:r>
          </w:p>
        </w:tc>
      </w:tr>
    </w:tbl>
    <w:p w14:paraId="50B1DEDA" w14:textId="77777777" w:rsidR="005E174F" w:rsidRPr="005E174F" w:rsidRDefault="005E174F" w:rsidP="00CF6A03">
      <w:pPr>
        <w:jc w:val="left"/>
        <w:rPr>
          <w:rFonts w:ascii="BIZ UDゴシック" w:eastAsia="BIZ UDゴシック" w:hAnsi="BIZ UDゴシック"/>
        </w:rPr>
      </w:pPr>
    </w:p>
    <w:p w14:paraId="52BF3560" w14:textId="77777777" w:rsidR="005E174F" w:rsidRPr="005E174F" w:rsidRDefault="005E174F" w:rsidP="005E174F">
      <w:pPr>
        <w:rPr>
          <w:rFonts w:ascii="BIZ UDゴシック" w:eastAsia="BIZ UDゴシック" w:hAnsi="BIZ UDゴシック"/>
        </w:rPr>
      </w:pP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p>
    <w:tbl>
      <w:tblPr>
        <w:tblStyle w:val="a3"/>
        <w:tblW w:w="0" w:type="auto"/>
        <w:tblInd w:w="1271" w:type="dxa"/>
        <w:tblLook w:val="04A0" w:firstRow="1" w:lastRow="0" w:firstColumn="1" w:lastColumn="0" w:noHBand="0" w:noVBand="1"/>
      </w:tblPr>
      <w:tblGrid>
        <w:gridCol w:w="8363"/>
      </w:tblGrid>
      <w:tr w:rsidR="005E174F" w14:paraId="2B5F10DA" w14:textId="77777777" w:rsidTr="00042D21">
        <w:tc>
          <w:tcPr>
            <w:tcW w:w="8363" w:type="dxa"/>
          </w:tcPr>
          <w:p w14:paraId="0C6F7819" w14:textId="77777777" w:rsidR="005E174F" w:rsidRDefault="005E174F" w:rsidP="00C177D4">
            <w:pPr>
              <w:jc w:val="center"/>
              <w:rPr>
                <w:rFonts w:ascii="BIZ UDゴシック" w:eastAsia="BIZ UDゴシック" w:hAnsi="BIZ UDゴシック"/>
              </w:rPr>
            </w:pPr>
            <w:r>
              <w:rPr>
                <w:rFonts w:ascii="BIZ UDゴシック" w:eastAsia="BIZ UDゴシック" w:hAnsi="BIZ UDゴシック" w:hint="eastAsia"/>
              </w:rPr>
              <w:t>浸水を防ぐための対策</w:t>
            </w:r>
          </w:p>
        </w:tc>
      </w:tr>
      <w:tr w:rsidR="005E174F" w:rsidRPr="005E174F" w14:paraId="6C2F797F" w14:textId="77777777" w:rsidTr="00042D21">
        <w:tc>
          <w:tcPr>
            <w:tcW w:w="8363" w:type="dxa"/>
          </w:tcPr>
          <w:p w14:paraId="46553AAC" w14:textId="12B23BCE" w:rsidR="00CF6A03" w:rsidRDefault="00CF6A03" w:rsidP="00CF6A03">
            <w:pPr>
              <w:jc w:val="center"/>
              <w:rPr>
                <w:rFonts w:ascii="BIZ UDゴシック" w:eastAsia="BIZ UDゴシック" w:hAnsi="BIZ UDゴシック"/>
              </w:rPr>
            </w:pPr>
            <w:r>
              <w:rPr>
                <w:rFonts w:ascii="BIZ UDゴシック" w:eastAsia="BIZ UDゴシック" w:hAnsi="BIZ UDゴシック" w:hint="eastAsia"/>
              </w:rPr>
              <w:t xml:space="preserve">土のう　</w:t>
            </w:r>
            <w:sdt>
              <w:sdtPr>
                <w:rPr>
                  <w:rFonts w:ascii="BIZ UDゴシック" w:eastAsia="BIZ UDゴシック" w:hAnsi="BIZ UDゴシック" w:hint="eastAsia"/>
                  <w:highlight w:val="yellow"/>
                </w:rPr>
                <w:id w:val="884991427"/>
                <w:placeholder>
                  <w:docPart w:val="DefaultPlaceholder_-1854013439"/>
                </w:placeholder>
                <w:showingPlcHdr/>
                <w:dropDownList>
                  <w:listItem w:value="アイテムを選択してください。"/>
                  <w:listItem w:displayText="有" w:value="有"/>
                  <w:listItem w:displayText="無" w:value="無"/>
                </w:dropDownList>
              </w:sdtPr>
              <w:sdtEndPr/>
              <w:sdtContent>
                <w:r w:rsidR="00BF4EF3" w:rsidRPr="006D7663">
                  <w:rPr>
                    <w:rStyle w:val="af1"/>
                  </w:rPr>
                  <w:t>アイテムを選択してください。</w:t>
                </w:r>
              </w:sdtContent>
            </w:sdt>
            <w:r>
              <w:rPr>
                <w:rFonts w:ascii="BIZ UDゴシック" w:eastAsia="BIZ UDゴシック" w:hAnsi="BIZ UDゴシック" w:hint="eastAsia"/>
              </w:rPr>
              <w:t xml:space="preserve">　</w:t>
            </w:r>
            <w:r w:rsidR="00377EEC">
              <w:rPr>
                <w:rFonts w:ascii="BIZ UDゴシック" w:eastAsia="BIZ UDゴシック" w:hAnsi="BIZ UDゴシック" w:hint="eastAsia"/>
                <w:highlight w:val="yellow"/>
              </w:rPr>
              <w:t>○</w:t>
            </w:r>
            <w:r w:rsidRPr="00CF6A03">
              <w:rPr>
                <w:rFonts w:ascii="BIZ UDゴシック" w:eastAsia="BIZ UDゴシック" w:hAnsi="BIZ UDゴシック" w:hint="eastAsia"/>
              </w:rPr>
              <w:t>個</w:t>
            </w:r>
          </w:p>
          <w:p w14:paraId="57C40D30" w14:textId="39C4CF7C" w:rsidR="00CF6A03" w:rsidRDefault="00CF6A03" w:rsidP="00CF6A03">
            <w:pPr>
              <w:jc w:val="center"/>
              <w:rPr>
                <w:rFonts w:ascii="BIZ UDゴシック" w:eastAsia="BIZ UDゴシック" w:hAnsi="BIZ UDゴシック"/>
              </w:rPr>
            </w:pPr>
            <w:r>
              <w:rPr>
                <w:rFonts w:ascii="BIZ UDゴシック" w:eastAsia="BIZ UDゴシック" w:hAnsi="BIZ UDゴシック" w:hint="eastAsia"/>
              </w:rPr>
              <w:t xml:space="preserve">止水版　</w:t>
            </w:r>
            <w:sdt>
              <w:sdtPr>
                <w:rPr>
                  <w:rFonts w:ascii="BIZ UDゴシック" w:eastAsia="BIZ UDゴシック" w:hAnsi="BIZ UDゴシック" w:hint="eastAsia"/>
                  <w:highlight w:val="yellow"/>
                </w:rPr>
                <w:id w:val="-551307202"/>
                <w:placeholder>
                  <w:docPart w:val="A8D82F6AC94144FA8F6FF5B6772BB9E0"/>
                </w:placeholder>
                <w:showingPlcHdr/>
                <w:dropDownList>
                  <w:listItem w:value="アイテムを選択してください。"/>
                  <w:listItem w:displayText="有" w:value="有"/>
                  <w:listItem w:displayText="無" w:value="無"/>
                </w:dropDownList>
              </w:sdtPr>
              <w:sdtEndPr/>
              <w:sdtContent>
                <w:r w:rsidR="00BF4EF3" w:rsidRPr="006D7663">
                  <w:rPr>
                    <w:rStyle w:val="af1"/>
                  </w:rPr>
                  <w:t>アイテムを選択してください。</w:t>
                </w:r>
              </w:sdtContent>
            </w:sdt>
            <w:r>
              <w:rPr>
                <w:rFonts w:ascii="BIZ UDゴシック" w:eastAsia="BIZ UDゴシック" w:hAnsi="BIZ UDゴシック" w:hint="eastAsia"/>
              </w:rPr>
              <w:t xml:space="preserve">　</w:t>
            </w:r>
            <w:r w:rsidR="00377EEC">
              <w:rPr>
                <w:rFonts w:ascii="BIZ UDゴシック" w:eastAsia="BIZ UDゴシック" w:hAnsi="BIZ UDゴシック" w:hint="eastAsia"/>
                <w:highlight w:val="yellow"/>
              </w:rPr>
              <w:t>○</w:t>
            </w:r>
            <w:r>
              <w:rPr>
                <w:rFonts w:ascii="BIZ UDゴシック" w:eastAsia="BIZ UDゴシック" w:hAnsi="BIZ UDゴシック" w:hint="eastAsia"/>
              </w:rPr>
              <w:t>台</w:t>
            </w:r>
          </w:p>
          <w:p w14:paraId="690B28F7" w14:textId="75E20F99" w:rsidR="00936012" w:rsidRPr="005E174F" w:rsidRDefault="00CF6A03" w:rsidP="00CF6A03">
            <w:pPr>
              <w:jc w:val="center"/>
              <w:rPr>
                <w:rFonts w:ascii="BIZ UDゴシック" w:eastAsia="BIZ UDゴシック" w:hAnsi="BIZ UDゴシック"/>
              </w:rPr>
            </w:pPr>
            <w:r w:rsidRPr="00CF6A03">
              <w:rPr>
                <w:rFonts w:ascii="BIZ UDゴシック" w:eastAsia="BIZ UDゴシック" w:hAnsi="BIZ UDゴシック" w:hint="eastAsia"/>
                <w:highlight w:val="yellow"/>
              </w:rPr>
              <w:t>その他（　　　）</w:t>
            </w:r>
          </w:p>
        </w:tc>
      </w:tr>
    </w:tbl>
    <w:p w14:paraId="7455014F" w14:textId="77777777" w:rsidR="005E174F" w:rsidRPr="005E174F" w:rsidRDefault="005E174F" w:rsidP="005E174F">
      <w:pPr>
        <w:rPr>
          <w:rFonts w:ascii="BIZ UDゴシック" w:eastAsia="BIZ UDゴシック" w:hAnsi="BIZ UDゴシック"/>
        </w:rPr>
      </w:pP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r w:rsidRPr="005E174F">
        <w:rPr>
          <w:rFonts w:ascii="BIZ UDゴシック" w:eastAsia="BIZ UDゴシック" w:hAnsi="BIZ UDゴシック"/>
        </w:rPr>
        <w:tab/>
      </w:r>
    </w:p>
    <w:p w14:paraId="7C201D6B" w14:textId="77777777" w:rsidR="00936012" w:rsidRDefault="00936012" w:rsidP="00936012">
      <w:pPr>
        <w:rPr>
          <w:rFonts w:ascii="BIZ UDゴシック" w:eastAsia="BIZ UDゴシック" w:hAnsi="BIZ UDゴシック"/>
        </w:rPr>
      </w:pPr>
    </w:p>
    <w:p w14:paraId="77159D76" w14:textId="77777777" w:rsidR="00936012" w:rsidRDefault="00936012" w:rsidP="00936012">
      <w:pPr>
        <w:rPr>
          <w:rFonts w:ascii="BIZ UDゴシック" w:eastAsia="BIZ UDゴシック" w:hAnsi="BIZ UDゴシック"/>
          <w:b/>
          <w:u w:val="single"/>
        </w:rPr>
      </w:pPr>
      <w:r>
        <w:rPr>
          <w:rFonts w:ascii="BIZ UDゴシック" w:eastAsia="BIZ UDゴシック" w:hAnsi="BIZ UDゴシック" w:hint="eastAsia"/>
          <w:b/>
          <w:u w:val="single"/>
        </w:rPr>
        <w:t xml:space="preserve">８　</w:t>
      </w:r>
      <w:r w:rsidRPr="00936012">
        <w:rPr>
          <w:rFonts w:ascii="BIZ UDゴシック" w:eastAsia="BIZ UDゴシック" w:hAnsi="BIZ UDゴシック" w:hint="eastAsia"/>
          <w:b/>
          <w:u w:val="single"/>
        </w:rPr>
        <w:t>防災教育及び訓練の実施</w:t>
      </w:r>
    </w:p>
    <w:p w14:paraId="1346A0FF" w14:textId="77777777" w:rsidR="00936012" w:rsidRDefault="00936012" w:rsidP="00936012">
      <w:pPr>
        <w:ind w:firstLineChars="200" w:firstLine="420"/>
        <w:rPr>
          <w:rFonts w:ascii="BIZ UDゴシック" w:eastAsia="BIZ UDゴシック" w:hAnsi="BIZ UDゴシック"/>
        </w:rPr>
      </w:pPr>
      <w:r w:rsidRPr="00936012">
        <w:rPr>
          <w:rFonts w:ascii="BIZ UDゴシック" w:eastAsia="BIZ UDゴシック" w:hAnsi="BIZ UDゴシック" w:hint="eastAsia"/>
        </w:rPr>
        <w:t>従業員、施設利用者等への防災教育及び訓練は、以下の通り</w:t>
      </w:r>
      <w:r>
        <w:rPr>
          <w:rFonts w:ascii="BIZ UDゴシック" w:eastAsia="BIZ UDゴシック" w:hAnsi="BIZ UDゴシック" w:hint="eastAsia"/>
        </w:rPr>
        <w:t>実施する。</w:t>
      </w:r>
    </w:p>
    <w:p w14:paraId="179B041F" w14:textId="77777777" w:rsidR="00936012" w:rsidRDefault="00936012" w:rsidP="00936012">
      <w:pPr>
        <w:rPr>
          <w:rFonts w:ascii="BIZ UDゴシック" w:eastAsia="BIZ UDゴシック" w:hAnsi="BIZ UDゴシック"/>
        </w:rPr>
      </w:pPr>
    </w:p>
    <w:p w14:paraId="30F9D68E" w14:textId="77777777" w:rsidR="00936012" w:rsidRDefault="00936012" w:rsidP="00936012">
      <w:pPr>
        <w:rPr>
          <w:rFonts w:ascii="BIZ UDゴシック" w:eastAsia="BIZ UDゴシック" w:hAnsi="BIZ UDゴシック"/>
        </w:rPr>
      </w:pPr>
      <w:r w:rsidRPr="00936012">
        <w:rPr>
          <w:rFonts w:ascii="BIZ UDゴシック" w:eastAsia="BIZ UDゴシック" w:hAnsi="BIZ UDゴシック" w:hint="eastAsia"/>
        </w:rPr>
        <w:t>■防災に係る研修</w:t>
      </w:r>
    </w:p>
    <w:p w14:paraId="7BA8CF63" w14:textId="3C2E7DBA" w:rsidR="00936012" w:rsidRDefault="00936012" w:rsidP="00936012">
      <w:pPr>
        <w:ind w:firstLineChars="100" w:firstLine="210"/>
        <w:rPr>
          <w:rFonts w:ascii="BIZ UDゴシック" w:eastAsia="BIZ UDゴシック" w:hAnsi="BIZ UDゴシック"/>
        </w:rPr>
      </w:pPr>
      <w:r w:rsidRPr="00377EEC">
        <w:rPr>
          <w:rFonts w:ascii="BIZ UDゴシック" w:eastAsia="BIZ UDゴシック" w:hAnsi="BIZ UDゴシック" w:hint="eastAsia"/>
          <w:highlight w:val="yellow"/>
        </w:rPr>
        <w:t>毎年</w:t>
      </w:r>
      <w:sdt>
        <w:sdtPr>
          <w:rPr>
            <w:rFonts w:ascii="BIZ UDゴシック" w:eastAsia="BIZ UDゴシック" w:hAnsi="BIZ UDゴシック" w:hint="eastAsia"/>
          </w:rPr>
          <w:alias w:val="研修実施月"/>
          <w:tag w:val="研修実施月"/>
          <w:id w:val="1947578851"/>
          <w:placeholder>
            <w:docPart w:val="3D4A47764B094B7BB08E7419496B66B7"/>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00EB046F" w:rsidRPr="00377EEC">
            <w:rPr>
              <w:rStyle w:val="af1"/>
            </w:rPr>
            <w:t>アイテムを選択してください。</w:t>
          </w:r>
        </w:sdtContent>
      </w:sdt>
      <w:r w:rsidRPr="00377EEC">
        <w:rPr>
          <w:rFonts w:ascii="BIZ UDゴシック" w:eastAsia="BIZ UDゴシック" w:hAnsi="BIZ UDゴシック"/>
          <w:highlight w:val="yellow"/>
        </w:rPr>
        <w:t>月</w:t>
      </w:r>
      <w:r w:rsidRPr="00377EEC">
        <w:rPr>
          <w:rFonts w:ascii="BIZ UDゴシック" w:eastAsia="BIZ UDゴシック" w:hAnsi="BIZ UDゴシック"/>
        </w:rPr>
        <w:t>に</w:t>
      </w:r>
      <w:sdt>
        <w:sdtPr>
          <w:rPr>
            <w:rFonts w:ascii="BIZ UDゴシック" w:eastAsia="BIZ UDゴシック" w:hAnsi="BIZ UDゴシック"/>
          </w:rPr>
          <w:alias w:val="研修対象者"/>
          <w:tag w:val="研修対象者"/>
          <w:id w:val="2088727686"/>
          <w:placeholder>
            <w:docPart w:val="2D9080C086F944E09F8FB33BC75A3942"/>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00EB046F" w:rsidRPr="00377EEC">
            <w:rPr>
              <w:rStyle w:val="af1"/>
            </w:rPr>
            <w:t>アイテムを選択してください。</w:t>
          </w:r>
        </w:sdtContent>
      </w:sdt>
      <w:r w:rsidRPr="00377EEC">
        <w:rPr>
          <w:rFonts w:ascii="BIZ UDゴシック" w:eastAsia="BIZ UDゴシック" w:hAnsi="BIZ UDゴシック"/>
          <w:highlight w:val="yellow"/>
        </w:rPr>
        <w:t>を対象</w:t>
      </w:r>
      <w:r w:rsidRPr="00377EEC">
        <w:rPr>
          <w:rFonts w:ascii="BIZ UDゴシック" w:eastAsia="BIZ UDゴシック" w:hAnsi="BIZ UDゴシック"/>
        </w:rPr>
        <w:t>に</w:t>
      </w:r>
      <w:sdt>
        <w:sdtPr>
          <w:rPr>
            <w:rFonts w:ascii="BIZ UDゴシック" w:eastAsia="BIZ UDゴシック" w:hAnsi="BIZ UDゴシック"/>
          </w:rPr>
          <w:alias w:val="研修の内容"/>
          <w:tag w:val="研修の内容"/>
          <w:id w:val="451758319"/>
          <w:placeholder>
            <w:docPart w:val="0DCE987E0B33480F8D082AF2BBA31448"/>
          </w:placeholder>
          <w:showingPlcHdr/>
          <w15:color w:val="0000FF"/>
          <w:dropDownList>
            <w:listItem w:value="アイテムを選択してください。"/>
            <w:listItem w:displayText="防災情報及び避難誘導" w:value="防災情報及び避難誘導"/>
            <w:listItem w:displayText="防災情報" w:value="防災情報"/>
            <w:listItem w:displayText="避難誘導" w:value="避難誘導"/>
          </w:dropDownList>
        </w:sdtPr>
        <w:sdtEndPr/>
        <w:sdtContent>
          <w:r w:rsidR="008476B8" w:rsidRPr="00377EEC">
            <w:rPr>
              <w:rStyle w:val="af1"/>
            </w:rPr>
            <w:t>アイテムを選択してください。</w:t>
          </w:r>
        </w:sdtContent>
      </w:sdt>
      <w:r w:rsidRPr="00377EEC">
        <w:rPr>
          <w:rFonts w:ascii="BIZ UDゴシック" w:eastAsia="BIZ UDゴシック" w:hAnsi="BIZ UDゴシック"/>
          <w:highlight w:val="yellow"/>
        </w:rPr>
        <w:t>に関する研修</w:t>
      </w:r>
      <w:r w:rsidRPr="00377EEC">
        <w:rPr>
          <w:rFonts w:ascii="BIZ UDゴシック" w:eastAsia="BIZ UDゴシック" w:hAnsi="BIZ UDゴシック"/>
        </w:rPr>
        <w:t>を実施する。</w:t>
      </w:r>
      <w:r w:rsidRPr="00377EEC">
        <w:rPr>
          <w:rFonts w:ascii="BIZ UDゴシック" w:eastAsia="BIZ UDゴシック" w:hAnsi="BIZ UDゴシック"/>
          <w:highlight w:val="yellow"/>
        </w:rPr>
        <w:t>毎年</w:t>
      </w:r>
      <w:sdt>
        <w:sdtPr>
          <w:rPr>
            <w:rFonts w:ascii="BIZ UDゴシック" w:eastAsia="BIZ UDゴシック" w:hAnsi="BIZ UDゴシック" w:hint="eastAsia"/>
          </w:rPr>
          <w:alias w:val="訓練実施月"/>
          <w:tag w:val="訓練実施月"/>
          <w:id w:val="977266672"/>
          <w:placeholder>
            <w:docPart w:val="B7AFC684DA1545EEA9F60287B6A9FAC1"/>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005B5800" w:rsidRPr="00377EEC">
            <w:rPr>
              <w:rStyle w:val="af1"/>
            </w:rPr>
            <w:t>アイテムを選択してください。</w:t>
          </w:r>
        </w:sdtContent>
      </w:sdt>
      <w:r w:rsidRPr="00377EEC">
        <w:rPr>
          <w:rFonts w:ascii="BIZ UDゴシック" w:eastAsia="BIZ UDゴシック" w:hAnsi="BIZ UDゴシック"/>
          <w:highlight w:val="yellow"/>
        </w:rPr>
        <w:t>月</w:t>
      </w:r>
      <w:r w:rsidRPr="00377EEC">
        <w:rPr>
          <w:rFonts w:ascii="BIZ UDゴシック" w:eastAsia="BIZ UDゴシック" w:hAnsi="BIZ UDゴシック"/>
        </w:rPr>
        <w:t>に</w:t>
      </w:r>
      <w:sdt>
        <w:sdtPr>
          <w:rPr>
            <w:rFonts w:ascii="BIZ UDゴシック" w:eastAsia="BIZ UDゴシック" w:hAnsi="BIZ UDゴシック"/>
          </w:rPr>
          <w:alias w:val="研修対象者"/>
          <w:tag w:val="研修対象者"/>
          <w:id w:val="-1115594687"/>
          <w:placeholder>
            <w:docPart w:val="F24894AD35E14409A30338EACC1B13BA"/>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005B5800" w:rsidRPr="00377EEC">
            <w:rPr>
              <w:rStyle w:val="af1"/>
            </w:rPr>
            <w:t>アイテムを選択してください。</w:t>
          </w:r>
        </w:sdtContent>
      </w:sdt>
      <w:r w:rsidRPr="00377EEC">
        <w:rPr>
          <w:rFonts w:ascii="BIZ UDゴシック" w:eastAsia="BIZ UDゴシック" w:hAnsi="BIZ UDゴシック"/>
          <w:highlight w:val="yellow"/>
        </w:rPr>
        <w:t>を対象</w:t>
      </w:r>
      <w:r w:rsidRPr="00377EEC">
        <w:rPr>
          <w:rFonts w:ascii="BIZ UDゴシック" w:eastAsia="BIZ UDゴシック" w:hAnsi="BIZ UDゴシック"/>
        </w:rPr>
        <w:t>に</w:t>
      </w:r>
      <w:sdt>
        <w:sdtPr>
          <w:rPr>
            <w:rFonts w:ascii="BIZ UDゴシック" w:eastAsia="BIZ UDゴシック" w:hAnsi="BIZ UDゴシック"/>
          </w:rPr>
          <w:alias w:val="訓練の内容"/>
          <w:tag w:val="訓練の内容"/>
          <w:id w:val="-1119454204"/>
          <w:placeholder>
            <w:docPart w:val="FCCA0B814E31496EA7D56CEFFB154DB3"/>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005B5800" w:rsidRPr="00377EEC">
            <w:rPr>
              <w:rStyle w:val="af1"/>
            </w:rPr>
            <w:t>アイテムを選択してください。</w:t>
          </w:r>
        </w:sdtContent>
      </w:sdt>
      <w:r w:rsidRPr="00377EEC">
        <w:rPr>
          <w:rFonts w:ascii="BIZ UDゴシック" w:eastAsia="BIZ UDゴシック" w:hAnsi="BIZ UDゴシック"/>
          <w:highlight w:val="yellow"/>
        </w:rPr>
        <w:t>に関する研修</w:t>
      </w:r>
      <w:r w:rsidRPr="00377EEC">
        <w:rPr>
          <w:rFonts w:ascii="BIZ UDゴシック" w:eastAsia="BIZ UDゴシック" w:hAnsi="BIZ UDゴシック"/>
        </w:rPr>
        <w:t>を実施する。</w:t>
      </w:r>
    </w:p>
    <w:p w14:paraId="162905F3" w14:textId="77777777" w:rsidR="00936012" w:rsidRPr="005B5800" w:rsidRDefault="00936012" w:rsidP="00936012">
      <w:pPr>
        <w:rPr>
          <w:rFonts w:ascii="BIZ UDゴシック" w:eastAsia="BIZ UDゴシック" w:hAnsi="BIZ UDゴシック"/>
        </w:rPr>
      </w:pPr>
    </w:p>
    <w:p w14:paraId="3ED5EDDB" w14:textId="77777777" w:rsidR="00936012" w:rsidRDefault="00936012" w:rsidP="00936012">
      <w:pPr>
        <w:rPr>
          <w:rFonts w:ascii="BIZ UDゴシック" w:eastAsia="BIZ UDゴシック" w:hAnsi="BIZ UDゴシック"/>
        </w:rPr>
      </w:pPr>
      <w:r w:rsidRPr="00936012">
        <w:rPr>
          <w:rFonts w:ascii="BIZ UDゴシック" w:eastAsia="BIZ UDゴシック" w:hAnsi="BIZ UDゴシック" w:hint="eastAsia"/>
        </w:rPr>
        <w:t>■防災訓練</w:t>
      </w:r>
      <w:r w:rsidRPr="00936012">
        <w:rPr>
          <w:rFonts w:ascii="BIZ UDゴシック" w:eastAsia="BIZ UDゴシック" w:hAnsi="BIZ UDゴシック"/>
        </w:rPr>
        <w:tab/>
      </w:r>
    </w:p>
    <w:p w14:paraId="3012B557" w14:textId="55060A26" w:rsidR="00936012" w:rsidRPr="00936012" w:rsidRDefault="00936012" w:rsidP="00936012">
      <w:pPr>
        <w:ind w:firstLineChars="100" w:firstLine="210"/>
        <w:rPr>
          <w:rFonts w:ascii="BIZ UDゴシック" w:eastAsia="BIZ UDゴシック" w:hAnsi="BIZ UDゴシック"/>
        </w:rPr>
      </w:pPr>
      <w:r w:rsidRPr="00377EEC">
        <w:rPr>
          <w:rFonts w:ascii="BIZ UDゴシック" w:eastAsia="BIZ UDゴシック" w:hAnsi="BIZ UDゴシック" w:hint="eastAsia"/>
          <w:highlight w:val="yellow"/>
        </w:rPr>
        <w:t>毎年</w:t>
      </w:r>
      <w:sdt>
        <w:sdtPr>
          <w:rPr>
            <w:rFonts w:ascii="BIZ UDゴシック" w:eastAsia="BIZ UDゴシック" w:hAnsi="BIZ UDゴシック" w:hint="eastAsia"/>
          </w:rPr>
          <w:alias w:val="訓練実施月"/>
          <w:tag w:val="訓練実施月"/>
          <w:id w:val="687646540"/>
          <w:lock w:val="sdtLocked"/>
          <w:placeholder>
            <w:docPart w:val="2FB69780680D42E6B8B15AF8172AE088"/>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月</w:t>
      </w:r>
      <w:r w:rsidRPr="00936012">
        <w:rPr>
          <w:rFonts w:ascii="BIZ UDゴシック" w:eastAsia="BIZ UDゴシック" w:hAnsi="BIZ UDゴシック"/>
        </w:rPr>
        <w:t>に</w:t>
      </w:r>
      <w:sdt>
        <w:sdtPr>
          <w:rPr>
            <w:rFonts w:ascii="BIZ UDゴシック" w:eastAsia="BIZ UDゴシック" w:hAnsi="BIZ UDゴシック"/>
            <w:highlight w:val="yellow"/>
          </w:rPr>
          <w:alias w:val="訓練対象者"/>
          <w:tag w:val="訓練対象者"/>
          <w:id w:val="-113601304"/>
          <w:lock w:val="sdtLocked"/>
          <w:placeholder>
            <w:docPart w:val="5EB76DD19B7749489D0049A7C3B01571"/>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を対象</w:t>
      </w:r>
      <w:r w:rsidRPr="00936012">
        <w:rPr>
          <w:rFonts w:ascii="BIZ UDゴシック" w:eastAsia="BIZ UDゴシック" w:hAnsi="BIZ UDゴシック"/>
        </w:rPr>
        <w:t>として</w:t>
      </w:r>
      <w:sdt>
        <w:sdtPr>
          <w:rPr>
            <w:rFonts w:ascii="BIZ UDゴシック" w:eastAsia="BIZ UDゴシック" w:hAnsi="BIZ UDゴシック"/>
          </w:rPr>
          <w:alias w:val="訓練の内容"/>
          <w:tag w:val="訓練の内容"/>
          <w:id w:val="-1164314863"/>
          <w:lock w:val="sdtLocked"/>
          <w:placeholder>
            <w:docPart w:val="F00A0BB7A79842BA87C6D1A4F8417EC1"/>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に関する訓練</w:t>
      </w:r>
      <w:r w:rsidRPr="00936012">
        <w:rPr>
          <w:rFonts w:ascii="BIZ UDゴシック" w:eastAsia="BIZ UDゴシック" w:hAnsi="BIZ UDゴシック"/>
        </w:rPr>
        <w:t>を実施する。</w:t>
      </w:r>
      <w:r w:rsidRPr="00377EEC">
        <w:rPr>
          <w:rFonts w:ascii="BIZ UDゴシック" w:eastAsia="BIZ UDゴシック" w:hAnsi="BIZ UDゴシック"/>
          <w:highlight w:val="yellow"/>
        </w:rPr>
        <w:t>毎年</w:t>
      </w:r>
      <w:sdt>
        <w:sdtPr>
          <w:rPr>
            <w:rFonts w:ascii="BIZ UDゴシック" w:eastAsia="BIZ UDゴシック" w:hAnsi="BIZ UDゴシック" w:hint="eastAsia"/>
          </w:rPr>
          <w:alias w:val="訓練実施月"/>
          <w:tag w:val="訓練実施月"/>
          <w:id w:val="-685211173"/>
          <w:placeholder>
            <w:docPart w:val="F3580BE9BCC44F08A92C6FD62EA43ECB"/>
          </w:placeholder>
          <w:showingPlcHdr/>
          <w:dropDownList>
            <w:listItem w:value="アイテムを選択してください。"/>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rPr>
            <w:rFonts w:hint="default"/>
          </w:r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月</w:t>
      </w:r>
      <w:r w:rsidRPr="00936012">
        <w:rPr>
          <w:rFonts w:ascii="BIZ UDゴシック" w:eastAsia="BIZ UDゴシック" w:hAnsi="BIZ UDゴシック"/>
        </w:rPr>
        <w:t>に</w:t>
      </w:r>
      <w:sdt>
        <w:sdtPr>
          <w:rPr>
            <w:rFonts w:ascii="BIZ UDゴシック" w:eastAsia="BIZ UDゴシック" w:hAnsi="BIZ UDゴシック"/>
            <w:highlight w:val="yellow"/>
          </w:rPr>
          <w:alias w:val="訓練対象者"/>
          <w:tag w:val="訓練対象者"/>
          <w:id w:val="-1351871754"/>
          <w:placeholder>
            <w:docPart w:val="2D9DFECE112A46C2B72B5231C5AD1FC0"/>
          </w:placeholder>
          <w:showingPlcHdr/>
          <w15:color w:val="0000FF"/>
          <w:dropDownList>
            <w:listItem w:value="アイテムを選択してください。"/>
            <w:listItem w:displayText="新規採用の従業員" w:value="新規採用の従業員"/>
            <w:listItem w:displayText="全従業員" w:value="全従業員"/>
            <w:listItem w:displayText="全従業員及び利用者" w:value="全従業員及び利用者"/>
          </w:dropDownList>
        </w:sdt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を対象</w:t>
      </w:r>
      <w:r>
        <w:rPr>
          <w:rFonts w:ascii="BIZ UDゴシック" w:eastAsia="BIZ UDゴシック" w:hAnsi="BIZ UDゴシック"/>
        </w:rPr>
        <w:t>として</w:t>
      </w:r>
      <w:sdt>
        <w:sdtPr>
          <w:rPr>
            <w:rFonts w:ascii="BIZ UDゴシック" w:eastAsia="BIZ UDゴシック" w:hAnsi="BIZ UDゴシック"/>
          </w:rPr>
          <w:alias w:val="訓練の内容"/>
          <w:tag w:val="訓練の内容"/>
          <w:id w:val="-287205455"/>
          <w:placeholder>
            <w:docPart w:val="B977B93296544656ABAB017FB0049768"/>
          </w:placeholder>
          <w:showingPlcHdr/>
          <w15:color w:val="0000FF"/>
          <w:dropDownList>
            <w:listItem w:value="アイテムを選択してください。"/>
            <w:listItem w:displayText="避難誘導" w:value="避難誘導"/>
            <w:listItem w:displayText="情報収集・伝達" w:value="情報収集・伝達"/>
            <w:listItem w:displayText="情報収集・伝達及び避難誘導" w:value="情報収集・伝達及び避難誘導"/>
          </w:dropDownList>
        </w:sdtPr>
        <w:sdtEndPr/>
        <w:sdtContent>
          <w:r w:rsidR="00457E1C" w:rsidRPr="006D7663">
            <w:rPr>
              <w:rStyle w:val="af1"/>
            </w:rPr>
            <w:t>アイテムを選択してください。</w:t>
          </w:r>
        </w:sdtContent>
      </w:sdt>
      <w:r w:rsidRPr="00377EEC">
        <w:rPr>
          <w:rFonts w:ascii="BIZ UDゴシック" w:eastAsia="BIZ UDゴシック" w:hAnsi="BIZ UDゴシック"/>
          <w:highlight w:val="yellow"/>
        </w:rPr>
        <w:t>に関する訓練</w:t>
      </w:r>
      <w:r>
        <w:rPr>
          <w:rFonts w:ascii="BIZ UDゴシック" w:eastAsia="BIZ UDゴシック" w:hAnsi="BIZ UDゴシック"/>
        </w:rPr>
        <w:t>を実施する</w:t>
      </w:r>
      <w:r>
        <w:rPr>
          <w:rFonts w:ascii="BIZ UDゴシック" w:eastAsia="BIZ UDゴシック" w:hAnsi="BIZ UDゴシック" w:hint="eastAsia"/>
        </w:rPr>
        <w:t>。</w:t>
      </w:r>
    </w:p>
    <w:p w14:paraId="58C388B8" w14:textId="77777777" w:rsidR="00D53719" w:rsidRPr="00936012" w:rsidRDefault="00936012">
      <w:pPr>
        <w:rPr>
          <w:rFonts w:ascii="BIZ UDゴシック" w:eastAsia="BIZ UDゴシック" w:hAnsi="BIZ UDゴシック"/>
        </w:rPr>
      </w:pP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r>
        <w:rPr>
          <w:rFonts w:ascii="BIZ UDゴシック" w:eastAsia="BIZ UDゴシック" w:hAnsi="BIZ UDゴシック"/>
        </w:rPr>
        <w:tab/>
      </w:r>
    </w:p>
    <w:sectPr w:rsidR="00D53719" w:rsidRPr="00936012" w:rsidSect="005A4C77">
      <w:pgSz w:w="11906" w:h="16838" w:code="9"/>
      <w:pgMar w:top="720" w:right="720" w:bottom="720" w:left="720" w:header="851" w:footer="992" w:gutter="0"/>
      <w:cols w:space="425"/>
      <w:docGrid w:type="lines" w:linePitch="36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139D9" w14:textId="77777777" w:rsidR="00C177D4" w:rsidRDefault="00C177D4" w:rsidP="004024E8">
      <w:r>
        <w:separator/>
      </w:r>
    </w:p>
  </w:endnote>
  <w:endnote w:type="continuationSeparator" w:id="0">
    <w:p w14:paraId="59A442FA" w14:textId="77777777" w:rsidR="00C177D4" w:rsidRDefault="00C177D4" w:rsidP="00402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Calibri">
    <w:panose1 w:val="020F0502020204030204"/>
    <w:charset w:val="00"/>
    <w:family w:val="swiss"/>
    <w:pitch w:val="variable"/>
    <w:sig w:usb0="A0002AEF" w:usb1="4000207B" w:usb2="00000000" w:usb3="00000000" w:csb0="000001F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36FAF" w14:textId="77777777" w:rsidR="00C177D4" w:rsidRDefault="00C177D4" w:rsidP="004024E8">
      <w:r>
        <w:separator/>
      </w:r>
    </w:p>
  </w:footnote>
  <w:footnote w:type="continuationSeparator" w:id="0">
    <w:p w14:paraId="4C8BE358" w14:textId="77777777" w:rsidR="00C177D4" w:rsidRDefault="00C177D4" w:rsidP="00402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EB2C8C"/>
    <w:multiLevelType w:val="hybridMultilevel"/>
    <w:tmpl w:val="3E801C5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7304C79"/>
    <w:multiLevelType w:val="hybridMultilevel"/>
    <w:tmpl w:val="F2FC52C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21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C77"/>
    <w:rsid w:val="00042D21"/>
    <w:rsid w:val="000659DF"/>
    <w:rsid w:val="00090A33"/>
    <w:rsid w:val="00266C5C"/>
    <w:rsid w:val="00271065"/>
    <w:rsid w:val="00354CDC"/>
    <w:rsid w:val="00377EEC"/>
    <w:rsid w:val="00392350"/>
    <w:rsid w:val="003C7696"/>
    <w:rsid w:val="004024E8"/>
    <w:rsid w:val="00457E1C"/>
    <w:rsid w:val="00465572"/>
    <w:rsid w:val="00496665"/>
    <w:rsid w:val="005A4C77"/>
    <w:rsid w:val="005B5800"/>
    <w:rsid w:val="005E174F"/>
    <w:rsid w:val="00651B50"/>
    <w:rsid w:val="007A4C11"/>
    <w:rsid w:val="007B615C"/>
    <w:rsid w:val="008476B8"/>
    <w:rsid w:val="008B75F5"/>
    <w:rsid w:val="008D63FF"/>
    <w:rsid w:val="00936012"/>
    <w:rsid w:val="00937CEA"/>
    <w:rsid w:val="00BF4EF3"/>
    <w:rsid w:val="00C177D4"/>
    <w:rsid w:val="00C26771"/>
    <w:rsid w:val="00C32B7D"/>
    <w:rsid w:val="00C32EB8"/>
    <w:rsid w:val="00C91FE4"/>
    <w:rsid w:val="00CA15E8"/>
    <w:rsid w:val="00CF6A03"/>
    <w:rsid w:val="00D0335B"/>
    <w:rsid w:val="00D53719"/>
    <w:rsid w:val="00D73B40"/>
    <w:rsid w:val="00DD6702"/>
    <w:rsid w:val="00EB046F"/>
    <w:rsid w:val="00EC3705"/>
    <w:rsid w:val="00EE6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0A9016E"/>
  <w15:chartTrackingRefBased/>
  <w15:docId w15:val="{A6BDE906-7415-4976-9B0D-17B422816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eiryo UI" w:eastAsia="Meiryo UI"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A4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7106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71065"/>
    <w:rPr>
      <w:rFonts w:asciiTheme="majorHAnsi" w:eastAsiaTheme="majorEastAsia" w:hAnsiTheme="majorHAnsi" w:cstheme="majorBidi"/>
      <w:sz w:val="18"/>
      <w:szCs w:val="18"/>
    </w:rPr>
  </w:style>
  <w:style w:type="paragraph" w:styleId="a6">
    <w:name w:val="List Paragraph"/>
    <w:basedOn w:val="a"/>
    <w:uiPriority w:val="34"/>
    <w:qFormat/>
    <w:rsid w:val="00C26771"/>
    <w:pPr>
      <w:ind w:leftChars="400" w:left="840"/>
    </w:pPr>
  </w:style>
  <w:style w:type="paragraph" w:styleId="Web">
    <w:name w:val="Normal (Web)"/>
    <w:basedOn w:val="a"/>
    <w:uiPriority w:val="99"/>
    <w:semiHidden/>
    <w:unhideWhenUsed/>
    <w:rsid w:val="00C2677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7">
    <w:name w:val="Hyperlink"/>
    <w:basedOn w:val="a0"/>
    <w:uiPriority w:val="99"/>
    <w:unhideWhenUsed/>
    <w:rsid w:val="00C91FE4"/>
    <w:rPr>
      <w:color w:val="0563C1" w:themeColor="hyperlink"/>
      <w:u w:val="single"/>
    </w:rPr>
  </w:style>
  <w:style w:type="paragraph" w:styleId="a8">
    <w:name w:val="header"/>
    <w:basedOn w:val="a"/>
    <w:link w:val="a9"/>
    <w:uiPriority w:val="99"/>
    <w:unhideWhenUsed/>
    <w:rsid w:val="004024E8"/>
    <w:pPr>
      <w:tabs>
        <w:tab w:val="center" w:pos="4252"/>
        <w:tab w:val="right" w:pos="8504"/>
      </w:tabs>
      <w:snapToGrid w:val="0"/>
    </w:pPr>
  </w:style>
  <w:style w:type="character" w:customStyle="1" w:styleId="a9">
    <w:name w:val="ヘッダー (文字)"/>
    <w:basedOn w:val="a0"/>
    <w:link w:val="a8"/>
    <w:uiPriority w:val="99"/>
    <w:rsid w:val="004024E8"/>
  </w:style>
  <w:style w:type="paragraph" w:styleId="aa">
    <w:name w:val="footer"/>
    <w:basedOn w:val="a"/>
    <w:link w:val="ab"/>
    <w:uiPriority w:val="99"/>
    <w:unhideWhenUsed/>
    <w:rsid w:val="004024E8"/>
    <w:pPr>
      <w:tabs>
        <w:tab w:val="center" w:pos="4252"/>
        <w:tab w:val="right" w:pos="8504"/>
      </w:tabs>
      <w:snapToGrid w:val="0"/>
    </w:pPr>
  </w:style>
  <w:style w:type="character" w:customStyle="1" w:styleId="ab">
    <w:name w:val="フッター (文字)"/>
    <w:basedOn w:val="a0"/>
    <w:link w:val="aa"/>
    <w:uiPriority w:val="99"/>
    <w:rsid w:val="004024E8"/>
  </w:style>
  <w:style w:type="character" w:styleId="ac">
    <w:name w:val="annotation reference"/>
    <w:basedOn w:val="a0"/>
    <w:uiPriority w:val="99"/>
    <w:semiHidden/>
    <w:unhideWhenUsed/>
    <w:rsid w:val="00EC3705"/>
    <w:rPr>
      <w:sz w:val="18"/>
      <w:szCs w:val="18"/>
    </w:rPr>
  </w:style>
  <w:style w:type="paragraph" w:styleId="ad">
    <w:name w:val="annotation text"/>
    <w:basedOn w:val="a"/>
    <w:link w:val="ae"/>
    <w:uiPriority w:val="99"/>
    <w:semiHidden/>
    <w:unhideWhenUsed/>
    <w:rsid w:val="00EC3705"/>
    <w:pPr>
      <w:jc w:val="left"/>
    </w:pPr>
  </w:style>
  <w:style w:type="character" w:customStyle="1" w:styleId="ae">
    <w:name w:val="コメント文字列 (文字)"/>
    <w:basedOn w:val="a0"/>
    <w:link w:val="ad"/>
    <w:uiPriority w:val="99"/>
    <w:semiHidden/>
    <w:rsid w:val="00EC3705"/>
  </w:style>
  <w:style w:type="paragraph" w:styleId="af">
    <w:name w:val="annotation subject"/>
    <w:basedOn w:val="ad"/>
    <w:next w:val="ad"/>
    <w:link w:val="af0"/>
    <w:uiPriority w:val="99"/>
    <w:semiHidden/>
    <w:unhideWhenUsed/>
    <w:rsid w:val="00EC3705"/>
    <w:rPr>
      <w:b/>
      <w:bCs/>
    </w:rPr>
  </w:style>
  <w:style w:type="character" w:customStyle="1" w:styleId="af0">
    <w:name w:val="コメント内容 (文字)"/>
    <w:basedOn w:val="ae"/>
    <w:link w:val="af"/>
    <w:uiPriority w:val="99"/>
    <w:semiHidden/>
    <w:rsid w:val="00EC3705"/>
    <w:rPr>
      <w:b/>
      <w:bCs/>
    </w:rPr>
  </w:style>
  <w:style w:type="character" w:styleId="af1">
    <w:name w:val="Placeholder Text"/>
    <w:basedOn w:val="a0"/>
    <w:uiPriority w:val="99"/>
    <w:semiHidden/>
    <w:rsid w:val="00457E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1761">
      <w:bodyDiv w:val="1"/>
      <w:marLeft w:val="0"/>
      <w:marRight w:val="0"/>
      <w:marTop w:val="0"/>
      <w:marBottom w:val="0"/>
      <w:divBdr>
        <w:top w:val="none" w:sz="0" w:space="0" w:color="auto"/>
        <w:left w:val="none" w:sz="0" w:space="0" w:color="auto"/>
        <w:bottom w:val="none" w:sz="0" w:space="0" w:color="auto"/>
        <w:right w:val="none" w:sz="0" w:space="0" w:color="auto"/>
      </w:divBdr>
    </w:div>
    <w:div w:id="330645835">
      <w:bodyDiv w:val="1"/>
      <w:marLeft w:val="0"/>
      <w:marRight w:val="0"/>
      <w:marTop w:val="0"/>
      <w:marBottom w:val="0"/>
      <w:divBdr>
        <w:top w:val="none" w:sz="0" w:space="0" w:color="auto"/>
        <w:left w:val="none" w:sz="0" w:space="0" w:color="auto"/>
        <w:bottom w:val="none" w:sz="0" w:space="0" w:color="auto"/>
        <w:right w:val="none" w:sz="0" w:space="0" w:color="auto"/>
      </w:divBdr>
    </w:div>
    <w:div w:id="581260773">
      <w:bodyDiv w:val="1"/>
      <w:marLeft w:val="0"/>
      <w:marRight w:val="0"/>
      <w:marTop w:val="0"/>
      <w:marBottom w:val="0"/>
      <w:divBdr>
        <w:top w:val="none" w:sz="0" w:space="0" w:color="auto"/>
        <w:left w:val="none" w:sz="0" w:space="0" w:color="auto"/>
        <w:bottom w:val="none" w:sz="0" w:space="0" w:color="auto"/>
        <w:right w:val="none" w:sz="0" w:space="0" w:color="auto"/>
      </w:divBdr>
    </w:div>
    <w:div w:id="1264148800">
      <w:bodyDiv w:val="1"/>
      <w:marLeft w:val="0"/>
      <w:marRight w:val="0"/>
      <w:marTop w:val="0"/>
      <w:marBottom w:val="0"/>
      <w:divBdr>
        <w:top w:val="none" w:sz="0" w:space="0" w:color="auto"/>
        <w:left w:val="none" w:sz="0" w:space="0" w:color="auto"/>
        <w:bottom w:val="none" w:sz="0" w:space="0" w:color="auto"/>
        <w:right w:val="none" w:sz="0" w:space="0" w:color="auto"/>
      </w:divBdr>
    </w:div>
    <w:div w:id="15443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ma.go.jp/jma/index.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hamamatsu.shizuoka.jp/index.html" TargetMode="External"/><Relationship Id="rId5" Type="http://schemas.openxmlformats.org/officeDocument/2006/relationships/webSettings" Target="webSettings.xml"/><Relationship Id="rId10" Type="http://schemas.openxmlformats.org/officeDocument/2006/relationships/hyperlink" Target="https://www.jma.go.jp/bosai/flood/" TargetMode="External"/><Relationship Id="rId4" Type="http://schemas.openxmlformats.org/officeDocument/2006/relationships/settings" Target="settings.xml"/><Relationship Id="rId9" Type="http://schemas.openxmlformats.org/officeDocument/2006/relationships/hyperlink" Target="https://sipos.pref.shizuoka.jp/"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9"/>
        <w:category>
          <w:name w:val="全般"/>
          <w:gallery w:val="placeholder"/>
        </w:category>
        <w:types>
          <w:type w:val="bbPlcHdr"/>
        </w:types>
        <w:behaviors>
          <w:behavior w:val="content"/>
        </w:behaviors>
        <w:guid w:val="{F0C7C7D2-C807-4C1A-A020-F7A200063CF6}"/>
      </w:docPartPr>
      <w:docPartBody>
        <w:p w:rsidR="003D5A7F" w:rsidRDefault="003D5A7F">
          <w:r w:rsidRPr="006D7663">
            <w:rPr>
              <w:rStyle w:val="a3"/>
            </w:rPr>
            <w:t>アイテムを選択してください。</w:t>
          </w:r>
        </w:p>
      </w:docPartBody>
    </w:docPart>
    <w:docPart>
      <w:docPartPr>
        <w:name w:val="5EB76DD19B7749489D0049A7C3B01571"/>
        <w:category>
          <w:name w:val="全般"/>
          <w:gallery w:val="placeholder"/>
        </w:category>
        <w:types>
          <w:type w:val="bbPlcHdr"/>
        </w:types>
        <w:behaviors>
          <w:behavior w:val="content"/>
        </w:behaviors>
        <w:guid w:val="{5E260500-772F-492A-8A33-7802AC8477DF}"/>
      </w:docPartPr>
      <w:docPartBody>
        <w:p w:rsidR="003D5A7F" w:rsidRDefault="003D5A7F" w:rsidP="003D5A7F">
          <w:pPr>
            <w:pStyle w:val="5EB76DD19B7749489D0049A7C3B015712"/>
          </w:pPr>
          <w:r w:rsidRPr="006D7663">
            <w:rPr>
              <w:rStyle w:val="a3"/>
            </w:rPr>
            <w:t>アイテムを選択してください。</w:t>
          </w:r>
        </w:p>
      </w:docPartBody>
    </w:docPart>
    <w:docPart>
      <w:docPartPr>
        <w:name w:val="F3580BE9BCC44F08A92C6FD62EA43ECB"/>
        <w:category>
          <w:name w:val="全般"/>
          <w:gallery w:val="placeholder"/>
        </w:category>
        <w:types>
          <w:type w:val="bbPlcHdr"/>
        </w:types>
        <w:behaviors>
          <w:behavior w:val="content"/>
        </w:behaviors>
        <w:guid w:val="{B5C24DC3-AEC0-431F-8359-F1D018BA22DE}"/>
      </w:docPartPr>
      <w:docPartBody>
        <w:p w:rsidR="003D5A7F" w:rsidRDefault="003D5A7F" w:rsidP="003D5A7F">
          <w:pPr>
            <w:pStyle w:val="F3580BE9BCC44F08A92C6FD62EA43ECB2"/>
          </w:pPr>
          <w:r w:rsidRPr="006D7663">
            <w:rPr>
              <w:rStyle w:val="a3"/>
            </w:rPr>
            <w:t>アイテムを選択してください。</w:t>
          </w:r>
        </w:p>
      </w:docPartBody>
    </w:docPart>
    <w:docPart>
      <w:docPartPr>
        <w:name w:val="2D9DFECE112A46C2B72B5231C5AD1FC0"/>
        <w:category>
          <w:name w:val="全般"/>
          <w:gallery w:val="placeholder"/>
        </w:category>
        <w:types>
          <w:type w:val="bbPlcHdr"/>
        </w:types>
        <w:behaviors>
          <w:behavior w:val="content"/>
        </w:behaviors>
        <w:guid w:val="{B9528267-1B59-431C-A2D6-2099A8EEC53F}"/>
      </w:docPartPr>
      <w:docPartBody>
        <w:p w:rsidR="003D5A7F" w:rsidRDefault="003D5A7F" w:rsidP="003D5A7F">
          <w:pPr>
            <w:pStyle w:val="2D9DFECE112A46C2B72B5231C5AD1FC02"/>
          </w:pPr>
          <w:r w:rsidRPr="006D7663">
            <w:rPr>
              <w:rStyle w:val="a3"/>
            </w:rPr>
            <w:t>アイテムを選択してください。</w:t>
          </w:r>
        </w:p>
      </w:docPartBody>
    </w:docPart>
    <w:docPart>
      <w:docPartPr>
        <w:name w:val="B977B93296544656ABAB017FB0049768"/>
        <w:category>
          <w:name w:val="全般"/>
          <w:gallery w:val="placeholder"/>
        </w:category>
        <w:types>
          <w:type w:val="bbPlcHdr"/>
        </w:types>
        <w:behaviors>
          <w:behavior w:val="content"/>
        </w:behaviors>
        <w:guid w:val="{90E9436A-1085-4099-BCEA-DA469699BCCF}"/>
      </w:docPartPr>
      <w:docPartBody>
        <w:p w:rsidR="003D5A7F" w:rsidRDefault="003D5A7F" w:rsidP="003D5A7F">
          <w:pPr>
            <w:pStyle w:val="B977B93296544656ABAB017FB00497682"/>
          </w:pPr>
          <w:r w:rsidRPr="006D7663">
            <w:rPr>
              <w:rStyle w:val="a3"/>
            </w:rPr>
            <w:t>アイテムを選択してください。</w:t>
          </w:r>
        </w:p>
      </w:docPartBody>
    </w:docPart>
    <w:docPart>
      <w:docPartPr>
        <w:name w:val="3D4A47764B094B7BB08E7419496B66B7"/>
        <w:category>
          <w:name w:val="全般"/>
          <w:gallery w:val="placeholder"/>
        </w:category>
        <w:types>
          <w:type w:val="bbPlcHdr"/>
        </w:types>
        <w:behaviors>
          <w:behavior w:val="content"/>
        </w:behaviors>
        <w:guid w:val="{066E1327-2ED6-4407-B6DE-7ACB7DC37E8B}"/>
      </w:docPartPr>
      <w:docPartBody>
        <w:p w:rsidR="003D5A7F" w:rsidRDefault="003D5A7F" w:rsidP="003D5A7F">
          <w:pPr>
            <w:pStyle w:val="3D4A47764B094B7BB08E7419496B66B72"/>
          </w:pPr>
          <w:r w:rsidRPr="006D7663">
            <w:rPr>
              <w:rStyle w:val="a3"/>
            </w:rPr>
            <w:t>アイテムを選択してください。</w:t>
          </w:r>
        </w:p>
      </w:docPartBody>
    </w:docPart>
    <w:docPart>
      <w:docPartPr>
        <w:name w:val="2D9080C086F944E09F8FB33BC75A3942"/>
        <w:category>
          <w:name w:val="全般"/>
          <w:gallery w:val="placeholder"/>
        </w:category>
        <w:types>
          <w:type w:val="bbPlcHdr"/>
        </w:types>
        <w:behaviors>
          <w:behavior w:val="content"/>
        </w:behaviors>
        <w:guid w:val="{57D5EE17-6575-4A83-8695-7B5E7FB2538A}"/>
      </w:docPartPr>
      <w:docPartBody>
        <w:p w:rsidR="003D5A7F" w:rsidRDefault="003D5A7F" w:rsidP="003D5A7F">
          <w:pPr>
            <w:pStyle w:val="2D9080C086F944E09F8FB33BC75A39422"/>
          </w:pPr>
          <w:r w:rsidRPr="006D7663">
            <w:rPr>
              <w:rStyle w:val="a3"/>
            </w:rPr>
            <w:t>アイテムを選択してください。</w:t>
          </w:r>
        </w:p>
      </w:docPartBody>
    </w:docPart>
    <w:docPart>
      <w:docPartPr>
        <w:name w:val="0DCE987E0B33480F8D082AF2BBA31448"/>
        <w:category>
          <w:name w:val="全般"/>
          <w:gallery w:val="placeholder"/>
        </w:category>
        <w:types>
          <w:type w:val="bbPlcHdr"/>
        </w:types>
        <w:behaviors>
          <w:behavior w:val="content"/>
        </w:behaviors>
        <w:guid w:val="{939603CD-293B-41CE-B5A0-333C8A202D04}"/>
      </w:docPartPr>
      <w:docPartBody>
        <w:p w:rsidR="003D5A7F" w:rsidRDefault="003D5A7F" w:rsidP="003D5A7F">
          <w:pPr>
            <w:pStyle w:val="0DCE987E0B33480F8D082AF2BBA31448"/>
          </w:pPr>
          <w:r w:rsidRPr="006D7663">
            <w:rPr>
              <w:rStyle w:val="a3"/>
            </w:rPr>
            <w:t>アイテムを選択してください。</w:t>
          </w:r>
        </w:p>
      </w:docPartBody>
    </w:docPart>
    <w:docPart>
      <w:docPartPr>
        <w:name w:val="B7AFC684DA1545EEA9F60287B6A9FAC1"/>
        <w:category>
          <w:name w:val="全般"/>
          <w:gallery w:val="placeholder"/>
        </w:category>
        <w:types>
          <w:type w:val="bbPlcHdr"/>
        </w:types>
        <w:behaviors>
          <w:behavior w:val="content"/>
        </w:behaviors>
        <w:guid w:val="{D328F2BC-E973-4338-A6B3-D2F4F4853DB4}"/>
      </w:docPartPr>
      <w:docPartBody>
        <w:p w:rsidR="003D5A7F" w:rsidRDefault="003D5A7F" w:rsidP="003D5A7F">
          <w:pPr>
            <w:pStyle w:val="B7AFC684DA1545EEA9F60287B6A9FAC12"/>
          </w:pPr>
          <w:r w:rsidRPr="006D7663">
            <w:rPr>
              <w:rStyle w:val="a3"/>
            </w:rPr>
            <w:t>アイテムを選択してください。</w:t>
          </w:r>
        </w:p>
      </w:docPartBody>
    </w:docPart>
    <w:docPart>
      <w:docPartPr>
        <w:name w:val="F24894AD35E14409A30338EACC1B13BA"/>
        <w:category>
          <w:name w:val="全般"/>
          <w:gallery w:val="placeholder"/>
        </w:category>
        <w:types>
          <w:type w:val="bbPlcHdr"/>
        </w:types>
        <w:behaviors>
          <w:behavior w:val="content"/>
        </w:behaviors>
        <w:guid w:val="{BDC93600-ECB6-47FE-BBDC-F3B1C14421CF}"/>
      </w:docPartPr>
      <w:docPartBody>
        <w:p w:rsidR="003D5A7F" w:rsidRDefault="003D5A7F" w:rsidP="003D5A7F">
          <w:pPr>
            <w:pStyle w:val="F24894AD35E14409A30338EACC1B13BA2"/>
          </w:pPr>
          <w:r w:rsidRPr="006D7663">
            <w:rPr>
              <w:rStyle w:val="a3"/>
            </w:rPr>
            <w:t>アイテムを選択してください。</w:t>
          </w:r>
        </w:p>
      </w:docPartBody>
    </w:docPart>
    <w:docPart>
      <w:docPartPr>
        <w:name w:val="FCCA0B814E31496EA7D56CEFFB154DB3"/>
        <w:category>
          <w:name w:val="全般"/>
          <w:gallery w:val="placeholder"/>
        </w:category>
        <w:types>
          <w:type w:val="bbPlcHdr"/>
        </w:types>
        <w:behaviors>
          <w:behavior w:val="content"/>
        </w:behaviors>
        <w:guid w:val="{E0C333C7-55C8-45EF-8CC4-21AB4BEF001E}"/>
      </w:docPartPr>
      <w:docPartBody>
        <w:p w:rsidR="003D5A7F" w:rsidRDefault="003D5A7F" w:rsidP="003D5A7F">
          <w:pPr>
            <w:pStyle w:val="FCCA0B814E31496EA7D56CEFFB154DB32"/>
          </w:pPr>
          <w:r w:rsidRPr="006D7663">
            <w:rPr>
              <w:rStyle w:val="a3"/>
            </w:rPr>
            <w:t>アイテムを選択してください。</w:t>
          </w:r>
        </w:p>
      </w:docPartBody>
    </w:docPart>
    <w:docPart>
      <w:docPartPr>
        <w:name w:val="2FB69780680D42E6B8B15AF8172AE088"/>
        <w:category>
          <w:name w:val="全般"/>
          <w:gallery w:val="placeholder"/>
        </w:category>
        <w:types>
          <w:type w:val="bbPlcHdr"/>
        </w:types>
        <w:behaviors>
          <w:behavior w:val="content"/>
        </w:behaviors>
        <w:guid w:val="{FE92EB50-C0BC-4502-949C-F5CFBCCBA364}"/>
      </w:docPartPr>
      <w:docPartBody>
        <w:p w:rsidR="003D5A7F" w:rsidRDefault="003D5A7F" w:rsidP="003D5A7F">
          <w:pPr>
            <w:pStyle w:val="2FB69780680D42E6B8B15AF8172AE0881"/>
          </w:pPr>
          <w:r w:rsidRPr="006D7663">
            <w:rPr>
              <w:rStyle w:val="a3"/>
            </w:rPr>
            <w:t>アイテムを選択してください。</w:t>
          </w:r>
        </w:p>
      </w:docPartBody>
    </w:docPart>
    <w:docPart>
      <w:docPartPr>
        <w:name w:val="F00A0BB7A79842BA87C6D1A4F8417EC1"/>
        <w:category>
          <w:name w:val="全般"/>
          <w:gallery w:val="placeholder"/>
        </w:category>
        <w:types>
          <w:type w:val="bbPlcHdr"/>
        </w:types>
        <w:behaviors>
          <w:behavior w:val="content"/>
        </w:behaviors>
        <w:guid w:val="{92B9B13C-C0ED-4CCA-A21D-D2DD9E2E695C}"/>
      </w:docPartPr>
      <w:docPartBody>
        <w:p w:rsidR="003D5A7F" w:rsidRDefault="003D5A7F" w:rsidP="003D5A7F">
          <w:pPr>
            <w:pStyle w:val="F00A0BB7A79842BA87C6D1A4F8417EC11"/>
          </w:pPr>
          <w:r w:rsidRPr="006D7663">
            <w:rPr>
              <w:rStyle w:val="a3"/>
            </w:rPr>
            <w:t>アイテムを選択してください。</w:t>
          </w:r>
        </w:p>
      </w:docPartBody>
    </w:docPart>
    <w:docPart>
      <w:docPartPr>
        <w:name w:val="A8D82F6AC94144FA8F6FF5B6772BB9E0"/>
        <w:category>
          <w:name w:val="全般"/>
          <w:gallery w:val="placeholder"/>
        </w:category>
        <w:types>
          <w:type w:val="bbPlcHdr"/>
        </w:types>
        <w:behaviors>
          <w:behavior w:val="content"/>
        </w:behaviors>
        <w:guid w:val="{F6B3A926-2B07-473C-A992-26F3AEBB774F}"/>
      </w:docPartPr>
      <w:docPartBody>
        <w:p w:rsidR="003D5A7F" w:rsidRDefault="003D5A7F" w:rsidP="003D5A7F">
          <w:pPr>
            <w:pStyle w:val="A8D82F6AC94144FA8F6FF5B6772BB9E0"/>
          </w:pPr>
          <w:r w:rsidRPr="006D7663">
            <w:rPr>
              <w:rStyle w:val="a3"/>
            </w:rPr>
            <w:t>アイテムを選択してください。</w:t>
          </w:r>
        </w:p>
      </w:docPartBody>
    </w:docPart>
    <w:docPart>
      <w:docPartPr>
        <w:name w:val="DefaultPlaceholder_-1854013440"/>
        <w:category>
          <w:name w:val="全般"/>
          <w:gallery w:val="placeholder"/>
        </w:category>
        <w:types>
          <w:type w:val="bbPlcHdr"/>
        </w:types>
        <w:behaviors>
          <w:behavior w:val="content"/>
        </w:behaviors>
        <w:guid w:val="{B83B8FE7-BE77-4E55-95F8-9DA599A6D80E}"/>
      </w:docPartPr>
      <w:docPartBody>
        <w:p w:rsidR="000101CA" w:rsidRDefault="00922F3D">
          <w:r w:rsidRPr="00266BB1">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Calibri">
    <w:panose1 w:val="020F0502020204030204"/>
    <w:charset w:val="00"/>
    <w:family w:val="swiss"/>
    <w:pitch w:val="variable"/>
    <w:sig w:usb0="A0002AEF" w:usb1="4000207B" w:usb2="00000000" w:usb3="00000000" w:csb0="000001FF" w:csb1="00000000"/>
  </w:font>
  <w:font w:name="+mn-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A7F"/>
    <w:rsid w:val="000101CA"/>
    <w:rsid w:val="003D5A7F"/>
    <w:rsid w:val="00922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22F3D"/>
    <w:rPr>
      <w:color w:val="808080"/>
    </w:rPr>
  </w:style>
  <w:style w:type="paragraph" w:customStyle="1" w:styleId="5EB76DD19B7749489D0049A7C3B01571">
    <w:name w:val="5EB76DD19B7749489D0049A7C3B01571"/>
    <w:rsid w:val="003D5A7F"/>
    <w:pPr>
      <w:widowControl w:val="0"/>
      <w:jc w:val="both"/>
    </w:pPr>
  </w:style>
  <w:style w:type="paragraph" w:customStyle="1" w:styleId="F3580BE9BCC44F08A92C6FD62EA43ECB">
    <w:name w:val="F3580BE9BCC44F08A92C6FD62EA43ECB"/>
    <w:rsid w:val="003D5A7F"/>
    <w:pPr>
      <w:widowControl w:val="0"/>
      <w:jc w:val="both"/>
    </w:pPr>
  </w:style>
  <w:style w:type="paragraph" w:customStyle="1" w:styleId="2D9DFECE112A46C2B72B5231C5AD1FC0">
    <w:name w:val="2D9DFECE112A46C2B72B5231C5AD1FC0"/>
    <w:rsid w:val="003D5A7F"/>
    <w:pPr>
      <w:widowControl w:val="0"/>
      <w:jc w:val="both"/>
    </w:pPr>
  </w:style>
  <w:style w:type="paragraph" w:customStyle="1" w:styleId="B977B93296544656ABAB017FB0049768">
    <w:name w:val="B977B93296544656ABAB017FB0049768"/>
    <w:rsid w:val="003D5A7F"/>
    <w:pPr>
      <w:widowControl w:val="0"/>
      <w:jc w:val="both"/>
    </w:pPr>
  </w:style>
  <w:style w:type="paragraph" w:customStyle="1" w:styleId="3D4A47764B094B7BB08E7419496B66B7">
    <w:name w:val="3D4A47764B094B7BB08E7419496B66B7"/>
    <w:rsid w:val="003D5A7F"/>
    <w:pPr>
      <w:widowControl w:val="0"/>
      <w:jc w:val="both"/>
    </w:pPr>
  </w:style>
  <w:style w:type="paragraph" w:customStyle="1" w:styleId="2D9080C086F944E09F8FB33BC75A3942">
    <w:name w:val="2D9080C086F944E09F8FB33BC75A3942"/>
    <w:rsid w:val="003D5A7F"/>
    <w:pPr>
      <w:widowControl w:val="0"/>
      <w:jc w:val="both"/>
    </w:pPr>
  </w:style>
  <w:style w:type="paragraph" w:customStyle="1" w:styleId="0DCE987E0B33480F8D082AF2BBA31448">
    <w:name w:val="0DCE987E0B33480F8D082AF2BBA31448"/>
    <w:rsid w:val="003D5A7F"/>
    <w:pPr>
      <w:widowControl w:val="0"/>
      <w:jc w:val="both"/>
    </w:pPr>
  </w:style>
  <w:style w:type="paragraph" w:customStyle="1" w:styleId="1BD1FB494A59434291C49AB2FE99B189">
    <w:name w:val="1BD1FB494A59434291C49AB2FE99B189"/>
    <w:rsid w:val="003D5A7F"/>
    <w:pPr>
      <w:widowControl w:val="0"/>
      <w:jc w:val="both"/>
    </w:pPr>
  </w:style>
  <w:style w:type="paragraph" w:customStyle="1" w:styleId="CAC800003BB24E42953B9D15739030C4">
    <w:name w:val="CAC800003BB24E42953B9D15739030C4"/>
    <w:rsid w:val="003D5A7F"/>
    <w:pPr>
      <w:widowControl w:val="0"/>
      <w:jc w:val="both"/>
    </w:pPr>
  </w:style>
  <w:style w:type="paragraph" w:customStyle="1" w:styleId="445A6E3E4E544183AB0C304CD68CE160">
    <w:name w:val="445A6E3E4E544183AB0C304CD68CE160"/>
    <w:rsid w:val="003D5A7F"/>
    <w:pPr>
      <w:widowControl w:val="0"/>
      <w:jc w:val="both"/>
    </w:pPr>
  </w:style>
  <w:style w:type="paragraph" w:customStyle="1" w:styleId="B7AFC684DA1545EEA9F60287B6A9FAC1">
    <w:name w:val="B7AFC684DA1545EEA9F60287B6A9FAC1"/>
    <w:rsid w:val="003D5A7F"/>
    <w:pPr>
      <w:widowControl w:val="0"/>
      <w:jc w:val="both"/>
    </w:pPr>
  </w:style>
  <w:style w:type="paragraph" w:customStyle="1" w:styleId="F24894AD35E14409A30338EACC1B13BA">
    <w:name w:val="F24894AD35E14409A30338EACC1B13BA"/>
    <w:rsid w:val="003D5A7F"/>
    <w:pPr>
      <w:widowControl w:val="0"/>
      <w:jc w:val="both"/>
    </w:pPr>
  </w:style>
  <w:style w:type="paragraph" w:customStyle="1" w:styleId="FCCA0B814E31496EA7D56CEFFB154DB3">
    <w:name w:val="FCCA0B814E31496EA7D56CEFFB154DB3"/>
    <w:rsid w:val="003D5A7F"/>
    <w:pPr>
      <w:widowControl w:val="0"/>
      <w:jc w:val="both"/>
    </w:pPr>
  </w:style>
  <w:style w:type="paragraph" w:customStyle="1" w:styleId="326FCAC5D0234ED181A1771ACF377FE7">
    <w:name w:val="326FCAC5D0234ED181A1771ACF377FE7"/>
    <w:rsid w:val="003D5A7F"/>
    <w:pPr>
      <w:widowControl w:val="0"/>
      <w:jc w:val="both"/>
    </w:pPr>
  </w:style>
  <w:style w:type="paragraph" w:customStyle="1" w:styleId="12A34C99C3174928AAA642976BD9325A">
    <w:name w:val="12A34C99C3174928AAA642976BD9325A"/>
    <w:rsid w:val="003D5A7F"/>
    <w:pPr>
      <w:widowControl w:val="0"/>
      <w:jc w:val="both"/>
    </w:pPr>
    <w:rPr>
      <w:rFonts w:ascii="Meiryo UI" w:eastAsia="Meiryo UI"/>
    </w:rPr>
  </w:style>
  <w:style w:type="paragraph" w:customStyle="1" w:styleId="326FCAC5D0234ED181A1771ACF377FE71">
    <w:name w:val="326FCAC5D0234ED181A1771ACF377FE71"/>
    <w:rsid w:val="003D5A7F"/>
    <w:pPr>
      <w:widowControl w:val="0"/>
      <w:jc w:val="both"/>
    </w:pPr>
    <w:rPr>
      <w:rFonts w:ascii="Meiryo UI" w:eastAsia="Meiryo UI"/>
    </w:rPr>
  </w:style>
  <w:style w:type="paragraph" w:customStyle="1" w:styleId="3D4A47764B094B7BB08E7419496B66B71">
    <w:name w:val="3D4A47764B094B7BB08E7419496B66B71"/>
    <w:rsid w:val="003D5A7F"/>
    <w:pPr>
      <w:widowControl w:val="0"/>
      <w:jc w:val="both"/>
    </w:pPr>
    <w:rPr>
      <w:rFonts w:ascii="Meiryo UI" w:eastAsia="Meiryo UI"/>
    </w:rPr>
  </w:style>
  <w:style w:type="paragraph" w:customStyle="1" w:styleId="2D9080C086F944E09F8FB33BC75A39421">
    <w:name w:val="2D9080C086F944E09F8FB33BC75A39421"/>
    <w:rsid w:val="003D5A7F"/>
    <w:pPr>
      <w:widowControl w:val="0"/>
      <w:jc w:val="both"/>
    </w:pPr>
    <w:rPr>
      <w:rFonts w:ascii="Meiryo UI" w:eastAsia="Meiryo UI"/>
    </w:rPr>
  </w:style>
  <w:style w:type="paragraph" w:customStyle="1" w:styleId="B7AFC684DA1545EEA9F60287B6A9FAC11">
    <w:name w:val="B7AFC684DA1545EEA9F60287B6A9FAC11"/>
    <w:rsid w:val="003D5A7F"/>
    <w:pPr>
      <w:widowControl w:val="0"/>
      <w:jc w:val="both"/>
    </w:pPr>
    <w:rPr>
      <w:rFonts w:ascii="Meiryo UI" w:eastAsia="Meiryo UI"/>
    </w:rPr>
  </w:style>
  <w:style w:type="paragraph" w:customStyle="1" w:styleId="F24894AD35E14409A30338EACC1B13BA1">
    <w:name w:val="F24894AD35E14409A30338EACC1B13BA1"/>
    <w:rsid w:val="003D5A7F"/>
    <w:pPr>
      <w:widowControl w:val="0"/>
      <w:jc w:val="both"/>
    </w:pPr>
    <w:rPr>
      <w:rFonts w:ascii="Meiryo UI" w:eastAsia="Meiryo UI"/>
    </w:rPr>
  </w:style>
  <w:style w:type="paragraph" w:customStyle="1" w:styleId="FCCA0B814E31496EA7D56CEFFB154DB31">
    <w:name w:val="FCCA0B814E31496EA7D56CEFFB154DB31"/>
    <w:rsid w:val="003D5A7F"/>
    <w:pPr>
      <w:widowControl w:val="0"/>
      <w:jc w:val="both"/>
    </w:pPr>
    <w:rPr>
      <w:rFonts w:ascii="Meiryo UI" w:eastAsia="Meiryo UI"/>
    </w:rPr>
  </w:style>
  <w:style w:type="paragraph" w:customStyle="1" w:styleId="2FB69780680D42E6B8B15AF8172AE088">
    <w:name w:val="2FB69780680D42E6B8B15AF8172AE088"/>
    <w:rsid w:val="003D5A7F"/>
    <w:pPr>
      <w:widowControl w:val="0"/>
      <w:jc w:val="both"/>
    </w:pPr>
    <w:rPr>
      <w:rFonts w:ascii="Meiryo UI" w:eastAsia="Meiryo UI"/>
    </w:rPr>
  </w:style>
  <w:style w:type="paragraph" w:customStyle="1" w:styleId="5EB76DD19B7749489D0049A7C3B015711">
    <w:name w:val="5EB76DD19B7749489D0049A7C3B015711"/>
    <w:rsid w:val="003D5A7F"/>
    <w:pPr>
      <w:widowControl w:val="0"/>
      <w:jc w:val="both"/>
    </w:pPr>
    <w:rPr>
      <w:rFonts w:ascii="Meiryo UI" w:eastAsia="Meiryo UI"/>
    </w:rPr>
  </w:style>
  <w:style w:type="paragraph" w:customStyle="1" w:styleId="F00A0BB7A79842BA87C6D1A4F8417EC1">
    <w:name w:val="F00A0BB7A79842BA87C6D1A4F8417EC1"/>
    <w:rsid w:val="003D5A7F"/>
    <w:pPr>
      <w:widowControl w:val="0"/>
      <w:jc w:val="both"/>
    </w:pPr>
    <w:rPr>
      <w:rFonts w:ascii="Meiryo UI" w:eastAsia="Meiryo UI"/>
    </w:rPr>
  </w:style>
  <w:style w:type="paragraph" w:customStyle="1" w:styleId="F3580BE9BCC44F08A92C6FD62EA43ECB1">
    <w:name w:val="F3580BE9BCC44F08A92C6FD62EA43ECB1"/>
    <w:rsid w:val="003D5A7F"/>
    <w:pPr>
      <w:widowControl w:val="0"/>
      <w:jc w:val="both"/>
    </w:pPr>
    <w:rPr>
      <w:rFonts w:ascii="Meiryo UI" w:eastAsia="Meiryo UI"/>
    </w:rPr>
  </w:style>
  <w:style w:type="paragraph" w:customStyle="1" w:styleId="2D9DFECE112A46C2B72B5231C5AD1FC01">
    <w:name w:val="2D9DFECE112A46C2B72B5231C5AD1FC01"/>
    <w:rsid w:val="003D5A7F"/>
    <w:pPr>
      <w:widowControl w:val="0"/>
      <w:jc w:val="both"/>
    </w:pPr>
    <w:rPr>
      <w:rFonts w:ascii="Meiryo UI" w:eastAsia="Meiryo UI"/>
    </w:rPr>
  </w:style>
  <w:style w:type="paragraph" w:customStyle="1" w:styleId="B977B93296544656ABAB017FB00497681">
    <w:name w:val="B977B93296544656ABAB017FB00497681"/>
    <w:rsid w:val="003D5A7F"/>
    <w:pPr>
      <w:widowControl w:val="0"/>
      <w:jc w:val="both"/>
    </w:pPr>
    <w:rPr>
      <w:rFonts w:ascii="Meiryo UI" w:eastAsia="Meiryo UI"/>
    </w:rPr>
  </w:style>
  <w:style w:type="paragraph" w:customStyle="1" w:styleId="12A34C99C3174928AAA642976BD9325A1">
    <w:name w:val="12A34C99C3174928AAA642976BD9325A1"/>
    <w:rsid w:val="003D5A7F"/>
    <w:pPr>
      <w:widowControl w:val="0"/>
      <w:jc w:val="both"/>
    </w:pPr>
    <w:rPr>
      <w:rFonts w:ascii="Meiryo UI" w:eastAsia="Meiryo UI"/>
    </w:rPr>
  </w:style>
  <w:style w:type="paragraph" w:customStyle="1" w:styleId="326FCAC5D0234ED181A1771ACF377FE72">
    <w:name w:val="326FCAC5D0234ED181A1771ACF377FE72"/>
    <w:rsid w:val="003D5A7F"/>
    <w:pPr>
      <w:widowControl w:val="0"/>
      <w:jc w:val="both"/>
    </w:pPr>
    <w:rPr>
      <w:rFonts w:ascii="Meiryo UI" w:eastAsia="Meiryo UI"/>
    </w:rPr>
  </w:style>
  <w:style w:type="paragraph" w:customStyle="1" w:styleId="3D4A47764B094B7BB08E7419496B66B72">
    <w:name w:val="3D4A47764B094B7BB08E7419496B66B72"/>
    <w:rsid w:val="003D5A7F"/>
    <w:pPr>
      <w:widowControl w:val="0"/>
      <w:jc w:val="both"/>
    </w:pPr>
    <w:rPr>
      <w:rFonts w:ascii="Meiryo UI" w:eastAsia="Meiryo UI"/>
    </w:rPr>
  </w:style>
  <w:style w:type="paragraph" w:customStyle="1" w:styleId="2D9080C086F944E09F8FB33BC75A39422">
    <w:name w:val="2D9080C086F944E09F8FB33BC75A39422"/>
    <w:rsid w:val="003D5A7F"/>
    <w:pPr>
      <w:widowControl w:val="0"/>
      <w:jc w:val="both"/>
    </w:pPr>
    <w:rPr>
      <w:rFonts w:ascii="Meiryo UI" w:eastAsia="Meiryo UI"/>
    </w:rPr>
  </w:style>
  <w:style w:type="paragraph" w:customStyle="1" w:styleId="B7AFC684DA1545EEA9F60287B6A9FAC12">
    <w:name w:val="B7AFC684DA1545EEA9F60287B6A9FAC12"/>
    <w:rsid w:val="003D5A7F"/>
    <w:pPr>
      <w:widowControl w:val="0"/>
      <w:jc w:val="both"/>
    </w:pPr>
    <w:rPr>
      <w:rFonts w:ascii="Meiryo UI" w:eastAsia="Meiryo UI"/>
    </w:rPr>
  </w:style>
  <w:style w:type="paragraph" w:customStyle="1" w:styleId="F24894AD35E14409A30338EACC1B13BA2">
    <w:name w:val="F24894AD35E14409A30338EACC1B13BA2"/>
    <w:rsid w:val="003D5A7F"/>
    <w:pPr>
      <w:widowControl w:val="0"/>
      <w:jc w:val="both"/>
    </w:pPr>
    <w:rPr>
      <w:rFonts w:ascii="Meiryo UI" w:eastAsia="Meiryo UI"/>
    </w:rPr>
  </w:style>
  <w:style w:type="paragraph" w:customStyle="1" w:styleId="FCCA0B814E31496EA7D56CEFFB154DB32">
    <w:name w:val="FCCA0B814E31496EA7D56CEFFB154DB32"/>
    <w:rsid w:val="003D5A7F"/>
    <w:pPr>
      <w:widowControl w:val="0"/>
      <w:jc w:val="both"/>
    </w:pPr>
    <w:rPr>
      <w:rFonts w:ascii="Meiryo UI" w:eastAsia="Meiryo UI"/>
    </w:rPr>
  </w:style>
  <w:style w:type="paragraph" w:customStyle="1" w:styleId="2FB69780680D42E6B8B15AF8172AE0881">
    <w:name w:val="2FB69780680D42E6B8B15AF8172AE0881"/>
    <w:rsid w:val="003D5A7F"/>
    <w:pPr>
      <w:widowControl w:val="0"/>
      <w:jc w:val="both"/>
    </w:pPr>
    <w:rPr>
      <w:rFonts w:ascii="Meiryo UI" w:eastAsia="Meiryo UI"/>
    </w:rPr>
  </w:style>
  <w:style w:type="paragraph" w:customStyle="1" w:styleId="5EB76DD19B7749489D0049A7C3B015712">
    <w:name w:val="5EB76DD19B7749489D0049A7C3B015712"/>
    <w:rsid w:val="003D5A7F"/>
    <w:pPr>
      <w:widowControl w:val="0"/>
      <w:jc w:val="both"/>
    </w:pPr>
    <w:rPr>
      <w:rFonts w:ascii="Meiryo UI" w:eastAsia="Meiryo UI"/>
    </w:rPr>
  </w:style>
  <w:style w:type="paragraph" w:customStyle="1" w:styleId="F00A0BB7A79842BA87C6D1A4F8417EC11">
    <w:name w:val="F00A0BB7A79842BA87C6D1A4F8417EC11"/>
    <w:rsid w:val="003D5A7F"/>
    <w:pPr>
      <w:widowControl w:val="0"/>
      <w:jc w:val="both"/>
    </w:pPr>
    <w:rPr>
      <w:rFonts w:ascii="Meiryo UI" w:eastAsia="Meiryo UI"/>
    </w:rPr>
  </w:style>
  <w:style w:type="paragraph" w:customStyle="1" w:styleId="F3580BE9BCC44F08A92C6FD62EA43ECB2">
    <w:name w:val="F3580BE9BCC44F08A92C6FD62EA43ECB2"/>
    <w:rsid w:val="003D5A7F"/>
    <w:pPr>
      <w:widowControl w:val="0"/>
      <w:jc w:val="both"/>
    </w:pPr>
    <w:rPr>
      <w:rFonts w:ascii="Meiryo UI" w:eastAsia="Meiryo UI"/>
    </w:rPr>
  </w:style>
  <w:style w:type="paragraph" w:customStyle="1" w:styleId="2D9DFECE112A46C2B72B5231C5AD1FC02">
    <w:name w:val="2D9DFECE112A46C2B72B5231C5AD1FC02"/>
    <w:rsid w:val="003D5A7F"/>
    <w:pPr>
      <w:widowControl w:val="0"/>
      <w:jc w:val="both"/>
    </w:pPr>
    <w:rPr>
      <w:rFonts w:ascii="Meiryo UI" w:eastAsia="Meiryo UI"/>
    </w:rPr>
  </w:style>
  <w:style w:type="paragraph" w:customStyle="1" w:styleId="B977B93296544656ABAB017FB00497682">
    <w:name w:val="B977B93296544656ABAB017FB00497682"/>
    <w:rsid w:val="003D5A7F"/>
    <w:pPr>
      <w:widowControl w:val="0"/>
      <w:jc w:val="both"/>
    </w:pPr>
    <w:rPr>
      <w:rFonts w:ascii="Meiryo UI" w:eastAsia="Meiryo UI"/>
    </w:rPr>
  </w:style>
  <w:style w:type="paragraph" w:customStyle="1" w:styleId="A8D82F6AC94144FA8F6FF5B6772BB9E0">
    <w:name w:val="A8D82F6AC94144FA8F6FF5B6772BB9E0"/>
    <w:rsid w:val="003D5A7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9F7B6-E810-4360-90ED-CEEB80D55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617</Words>
  <Characters>3521</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 </cp:lastModifiedBy>
  <cp:revision>2</cp:revision>
  <cp:lastPrinted>2025-12-24T02:56:00Z</cp:lastPrinted>
  <dcterms:created xsi:type="dcterms:W3CDTF">2026-02-03T00:28:00Z</dcterms:created>
  <dcterms:modified xsi:type="dcterms:W3CDTF">2026-02-03T00:28:00Z</dcterms:modified>
</cp:coreProperties>
</file>