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C04384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7B0802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財務部調達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1AC3621F" w:rsidR="00A4049F" w:rsidRDefault="007B080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053-457-2173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44324069" w:rsidR="00A4049F" w:rsidRDefault="007B080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tyotatu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71528D" wp14:editId="7048D033">
                <wp:simplePos x="0" y="0"/>
                <wp:positionH relativeFrom="column">
                  <wp:posOffset>-511810</wp:posOffset>
                </wp:positionH>
                <wp:positionV relativeFrom="paragraph">
                  <wp:posOffset>219710</wp:posOffset>
                </wp:positionV>
                <wp:extent cx="523875" cy="6477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F17B0" w14:textId="163EC76F" w:rsidR="00206053" w:rsidRPr="00BB6C22" w:rsidRDefault="002F062F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０日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152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<v:textbox style="layout-flow:vertical-ideographic">
                  <w:txbxContent>
                    <w:p w14:paraId="537F17B0" w14:textId="163EC76F" w:rsidR="00206053" w:rsidRPr="00BB6C22" w:rsidRDefault="002F062F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０日</w:t>
                      </w:r>
                      <w:r w:rsidRPr="00BB6C22">
                        <w:rPr>
                          <w:b/>
                          <w:sz w:val="28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5949C406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1023ED">
              <w:rPr>
                <w:rFonts w:ascii="ＭＳ 明朝" w:eastAsia="ＭＳ 明朝" w:hAnsi="ＭＳ 明朝" w:hint="eastAsia"/>
              </w:rPr>
              <w:t>2</w:t>
            </w:r>
            <w:r w:rsidR="001023ED">
              <w:rPr>
                <w:rFonts w:ascii="ＭＳ 明朝" w:eastAsia="ＭＳ 明朝" w:hAnsi="ＭＳ 明朝"/>
              </w:rPr>
              <w:t>026001976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18B9C7C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1023ED">
              <w:rPr>
                <w:rFonts w:ascii="ＭＳ 明朝" w:eastAsia="ＭＳ 明朝" w:hAnsi="ＭＳ 明朝" w:hint="eastAsia"/>
              </w:rPr>
              <w:t>情報システム課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47C82E0C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1023ED">
              <w:rPr>
                <w:rFonts w:ascii="ＭＳ 明朝" w:eastAsia="ＭＳ 明朝" w:hAnsi="ＭＳ 明朝" w:hint="eastAsia"/>
              </w:rPr>
              <w:t>令和8年度グループウェアパソコン賃貸借</w:t>
            </w:r>
            <w:bookmarkStart w:id="0" w:name="_GoBack"/>
            <w:bookmarkEnd w:id="0"/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6FAB5" w14:textId="77777777" w:rsidR="00555A0B" w:rsidRDefault="00555A0B" w:rsidP="004C45D7">
      <w:r>
        <w:separator/>
      </w:r>
    </w:p>
  </w:endnote>
  <w:endnote w:type="continuationSeparator" w:id="0">
    <w:p w14:paraId="549CD954" w14:textId="77777777" w:rsidR="00555A0B" w:rsidRDefault="00555A0B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53677A45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3ED" w:rsidRPr="001023ED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2F9FB" w14:textId="77777777" w:rsidR="00555A0B" w:rsidRDefault="00555A0B" w:rsidP="004C45D7">
      <w:r>
        <w:separator/>
      </w:r>
    </w:p>
  </w:footnote>
  <w:footnote w:type="continuationSeparator" w:id="0">
    <w:p w14:paraId="37D95090" w14:textId="77777777" w:rsidR="00555A0B" w:rsidRDefault="00555A0B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023ED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55A0B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080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22690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6E67-4A8E-4933-B843-A2476995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3</cp:revision>
  <cp:lastPrinted>2025-10-07T01:07:00Z</cp:lastPrinted>
  <dcterms:created xsi:type="dcterms:W3CDTF">2026-01-08T06:57:00Z</dcterms:created>
  <dcterms:modified xsi:type="dcterms:W3CDTF">2026-04-16T01:27:00Z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