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>
      <w:pPr>
        <w:ind w:firstLineChars="1615" w:firstLine="3032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>
      <w:pPr>
        <w:ind w:right="936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件名：</w:t>
      </w:r>
      <w:r>
        <w:rPr>
          <w:rFonts w:hint="eastAsia"/>
        </w:rPr>
        <w:t>中心市街地投資環境調査業務</w:t>
      </w:r>
      <w:bookmarkStart w:id="0" w:name="_GoBack"/>
      <w:bookmarkEnd w:id="0"/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p>
      <w:pPr>
        <w:rPr>
          <w:rFonts w:ascii="ＭＳ ゴシック" w:eastAsia="ＭＳ ゴシック" w:hAnsi="ＭＳ ゴシック" w:cs="Times New Roman"/>
          <w:szCs w:val="21"/>
        </w:rPr>
      </w:pPr>
    </w:p>
    <w:sectPr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tabs>
        <w:tab w:val="clear" w:pos="8504"/>
        <w:tab w:val="left" w:pos="5040"/>
        <w:tab w:val="left" w:pos="5880"/>
        <w:tab w:val="left" w:pos="6720"/>
      </w:tabs>
      <w:jc w:val="left"/>
    </w:pPr>
    <w:r>
      <w:tab/>
    </w:r>
    <w:r>
      <w:tab/>
    </w:r>
    <w:r>
      <w:tab/>
    </w:r>
    <w:r>
      <w:tab/>
    </w:r>
    <w:r>
      <w:tab/>
    </w: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CE32-958E-4A04-B386-E8E623E3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58</cp:revision>
  <cp:lastPrinted>2024-01-23T02:57:00Z</cp:lastPrinted>
  <dcterms:created xsi:type="dcterms:W3CDTF">2024-01-12T06:23:00Z</dcterms:created>
  <dcterms:modified xsi:type="dcterms:W3CDTF">2025-06-02T08:06:00Z</dcterms:modified>
</cp:coreProperties>
</file>