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353" w:rsidRDefault="00FC7419" w:rsidP="008E4353">
      <w:pPr>
        <w:widowControl/>
        <w:spacing w:line="400" w:lineRule="exact"/>
        <w:jc w:val="center"/>
        <w:rPr>
          <w:rFonts w:ascii="Meiryo UI" w:eastAsia="Meiryo UI" w:hAnsi="Meiryo UI" w:cs="ＭＳ Ｐゴシック"/>
          <w:b/>
          <w:bCs/>
          <w:color w:val="000000"/>
          <w:kern w:val="0"/>
          <w:sz w:val="40"/>
          <w:szCs w:val="40"/>
        </w:rPr>
      </w:pPr>
      <w:r>
        <w:rPr>
          <w:rFonts w:ascii="Meiryo UI" w:eastAsia="Meiryo UI" w:hAnsi="Meiryo UI" w:cs="ＭＳ Ｐゴシック" w:hint="eastAsia"/>
          <w:b/>
          <w:bCs/>
          <w:noProof/>
          <w:color w:val="000000"/>
          <w:kern w:val="0"/>
          <w:sz w:val="40"/>
          <w:szCs w:val="40"/>
        </w:rPr>
        <mc:AlternateContent>
          <mc:Choice Requires="wps">
            <w:drawing>
              <wp:anchor distT="0" distB="0" distL="114300" distR="114300" simplePos="0" relativeHeight="251672576" behindDoc="0" locked="0" layoutInCell="1" allowOverlap="1">
                <wp:simplePos x="0" y="0"/>
                <wp:positionH relativeFrom="column">
                  <wp:posOffset>-302625</wp:posOffset>
                </wp:positionH>
                <wp:positionV relativeFrom="paragraph">
                  <wp:posOffset>-365287</wp:posOffset>
                </wp:positionV>
                <wp:extent cx="3044758" cy="46672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3044758" cy="466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7419" w:rsidRPr="00353703" w:rsidRDefault="00353703" w:rsidP="00930CA0">
                            <w:pPr>
                              <w:ind w:firstLineChars="100" w:firstLine="210"/>
                              <w:jc w:val="left"/>
                              <w:rPr>
                                <w:rFonts w:ascii="ＭＳ 明朝" w:eastAsia="ＭＳ 明朝" w:hAnsi="ＭＳ 明朝"/>
                                <w:color w:val="000000" w:themeColor="text1"/>
                              </w:rPr>
                            </w:pPr>
                            <w:r w:rsidRPr="00353703">
                              <w:rPr>
                                <w:rFonts w:ascii="ＭＳ 明朝" w:eastAsia="ＭＳ 明朝" w:hAnsi="ＭＳ 明朝" w:hint="eastAsia"/>
                                <w:color w:val="000000" w:themeColor="text1"/>
                              </w:rPr>
                              <w:t>第</w:t>
                            </w:r>
                            <w:r w:rsidR="00AE0DAE">
                              <w:rPr>
                                <w:rFonts w:ascii="ＭＳ 明朝" w:eastAsia="ＭＳ 明朝" w:hAnsi="ＭＳ 明朝" w:hint="eastAsia"/>
                                <w:color w:val="000000" w:themeColor="text1"/>
                              </w:rPr>
                              <w:t>７</w:t>
                            </w:r>
                            <w:r w:rsidR="00930CA0">
                              <w:rPr>
                                <w:rFonts w:ascii="ＭＳ 明朝" w:eastAsia="ＭＳ 明朝" w:hAnsi="ＭＳ 明朝" w:hint="eastAsia"/>
                                <w:color w:val="000000" w:themeColor="text1"/>
                              </w:rPr>
                              <w:t>－１</w:t>
                            </w:r>
                            <w:r w:rsidRPr="00353703">
                              <w:rPr>
                                <w:rFonts w:ascii="ＭＳ 明朝" w:eastAsia="ＭＳ 明朝" w:hAnsi="ＭＳ 明朝" w:hint="eastAsia"/>
                                <w:color w:val="000000" w:themeColor="text1"/>
                              </w:rPr>
                              <w:t>号</w:t>
                            </w:r>
                            <w:r w:rsidR="00FC7419" w:rsidRPr="00353703">
                              <w:rPr>
                                <w:rFonts w:ascii="ＭＳ 明朝" w:eastAsia="ＭＳ 明朝" w:hAnsi="ＭＳ 明朝" w:hint="eastAsia"/>
                                <w:color w:val="000000" w:themeColor="text1"/>
                              </w:rPr>
                              <w:t>様式</w:t>
                            </w:r>
                            <w:r w:rsidR="007D61D6">
                              <w:rPr>
                                <w:rFonts w:ascii="ＭＳ 明朝" w:eastAsia="ＭＳ 明朝" w:hAnsi="ＭＳ 明朝" w:hint="eastAsia"/>
                                <w:color w:val="000000" w:themeColor="text1"/>
                              </w:rPr>
                              <w:t>（</w:t>
                            </w:r>
                            <w:r w:rsidR="007D61D6">
                              <w:rPr>
                                <w:rFonts w:ascii="ＭＳ 明朝" w:eastAsia="ＭＳ 明朝" w:hAnsi="ＭＳ 明朝"/>
                                <w:color w:val="000000" w:themeColor="text1"/>
                              </w:rPr>
                              <w:t>第</w:t>
                            </w:r>
                            <w:r w:rsidR="00034D80">
                              <w:rPr>
                                <w:rFonts w:ascii="ＭＳ 明朝" w:eastAsia="ＭＳ 明朝" w:hAnsi="ＭＳ 明朝" w:hint="eastAsia"/>
                                <w:color w:val="000000" w:themeColor="text1"/>
                              </w:rPr>
                              <w:t>８</w:t>
                            </w:r>
                            <w:r w:rsidR="007D61D6">
                              <w:rPr>
                                <w:rFonts w:ascii="ＭＳ 明朝" w:eastAsia="ＭＳ 明朝" w:hAnsi="ＭＳ 明朝"/>
                                <w:color w:val="000000" w:themeColor="text1"/>
                              </w:rPr>
                              <w:t>条</w:t>
                            </w:r>
                            <w:r w:rsidR="00E424E4">
                              <w:rPr>
                                <w:rFonts w:ascii="ＭＳ 明朝" w:eastAsia="ＭＳ 明朝" w:hAnsi="ＭＳ 明朝" w:hint="eastAsia"/>
                                <w:color w:val="000000" w:themeColor="text1"/>
                              </w:rPr>
                              <w:t>、第１６条</w:t>
                            </w:r>
                            <w:r w:rsidR="007D61D6">
                              <w:rPr>
                                <w:rFonts w:ascii="ＭＳ 明朝" w:eastAsia="ＭＳ 明朝" w:hAnsi="ＭＳ 明朝"/>
                                <w:color w:val="000000" w:themeColor="text1"/>
                              </w:rPr>
                              <w:t>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23.85pt;margin-top:-28.75pt;width:239.75pt;height:3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BZrogIAAHMFAAAOAAAAZHJzL2Uyb0RvYy54bWysVM1uEzEQviPxDpbvdDchaWHVTRW1KkKq&#10;2ooW9ex47e5KXo+xnWTDe8ADlDNnxIHHoRJvwdjebEtbcUDksBl7Zr758Tezf9C1iqyEdQ3oko52&#10;ckqE5lA1+rqk7y+PX7yixHmmK6ZAi5JuhKMHs+fP9temEGOoQVXCEgTRrlibktbemyLLHK9Fy9wO&#10;GKFRKcG2zOPRXmeVZWtEb1U2zvPdbA22Mha4cA5vj5KSziK+lIL7Mymd8ESVFHPz8WvjdxG+2Wyf&#10;FdeWmbrhfRrsH7JoWaMx6AB1xDwjS9s8gmobbsGB9Dsc2gykbLiINWA1o/xBNRc1MyLWgs1xZmiT&#10;+3+w/HR1bklT4dthezRr8Y1uv365/fz954+b7Nenb0kiqMVWrY0r0OPCnNv+5FAMdXfStuEfKyJd&#10;bO9maK/oPOF4+TKfTPamSAiOusnu7t54GkCzO29jnX8joCVBKKnF54tdZasT55Pp1iQE03DcKIX3&#10;rFD6jwvEDDdZSDilGCW/USJZvxMSq8akxjFA5Js4VJasGDKFcS60HyVVzSqRrqc5/vqUB49YgNII&#10;GJAlJjRg9wCBy4+xUzm9fXAVka6Dc/63xJLz4BEjg/aDc9tosE8BKKyqj5zst01KrQld8t2iQ5Mg&#10;LqDaID0spLlxhh83+DInzPlzZnFQkDM4/P4MP1LBuqTQS5TUYD8+dR/skb+opWSNg1dS92HJrKBE&#10;vdXI7NejySRMajxMpntjPNj7msV9jV62h4AvNsI1Y3gUg71XW1FaaK9wR8xDVFQxzTF2Sbm328Oh&#10;TwsBtwwX83k0w+k0zJ/oC8MDeGhwYN5ld8Ws6enpkdinsB1SVjxgabINnhrmSw+yiRS+62vfepzs&#10;yKF+C4XVcf8cre525ew3AAAA//8DAFBLAwQUAAYACAAAACEAW3ahaN8AAAAKAQAADwAAAGRycy9k&#10;b3ducmV2LnhtbEyPTU/DMAyG70j8h8hI3LZ0sK1TaToBEkJoh4kB9zTx2orGqZr0Y/8ec4KbLT96&#10;/bz5fnatGLEPjScFq2UCAsl421Cl4PPjZbEDEaImq1tPqOCCAfbF9VWuM+snesfxFCvBIRQyraCO&#10;scukDKZGp8PSd0h8O/ve6chrX0nb64nDXSvvkmQrnW6IP9S6w+cazfdpcAq+/Plpcqakt/FybIbX&#10;Q2/M7qDU7c38+AAi4hz/YPjVZ3Uo2Kn0A9kgWgWLdZoyysMm3YBgYn2/4jIlo9sEZJHL/xWKHwAA&#10;AP//AwBQSwECLQAUAAYACAAAACEAtoM4kv4AAADhAQAAEwAAAAAAAAAAAAAAAAAAAAAAW0NvbnRl&#10;bnRfVHlwZXNdLnhtbFBLAQItABQABgAIAAAAIQA4/SH/1gAAAJQBAAALAAAAAAAAAAAAAAAAAC8B&#10;AABfcmVscy8ucmVsc1BLAQItABQABgAIAAAAIQD7WBZrogIAAHMFAAAOAAAAAAAAAAAAAAAAAC4C&#10;AABkcnMvZTJvRG9jLnhtbFBLAQItABQABgAIAAAAIQBbdqFo3wAAAAoBAAAPAAAAAAAAAAAAAAAA&#10;APwEAABkcnMvZG93bnJldi54bWxQSwUGAAAAAAQABADzAAAACAYAAAAA&#10;" filled="f" stroked="f" strokeweight="1pt">
                <v:textbox>
                  <w:txbxContent>
                    <w:p w:rsidR="00FC7419" w:rsidRPr="00353703" w:rsidRDefault="00353703" w:rsidP="00930CA0">
                      <w:pPr>
                        <w:ind w:firstLineChars="100" w:firstLine="210"/>
                        <w:jc w:val="left"/>
                        <w:rPr>
                          <w:rFonts w:ascii="ＭＳ 明朝" w:eastAsia="ＭＳ 明朝" w:hAnsi="ＭＳ 明朝"/>
                          <w:color w:val="000000" w:themeColor="text1"/>
                        </w:rPr>
                      </w:pPr>
                      <w:r w:rsidRPr="00353703">
                        <w:rPr>
                          <w:rFonts w:ascii="ＭＳ 明朝" w:eastAsia="ＭＳ 明朝" w:hAnsi="ＭＳ 明朝" w:hint="eastAsia"/>
                          <w:color w:val="000000" w:themeColor="text1"/>
                        </w:rPr>
                        <w:t>第</w:t>
                      </w:r>
                      <w:r w:rsidR="00AE0DAE">
                        <w:rPr>
                          <w:rFonts w:ascii="ＭＳ 明朝" w:eastAsia="ＭＳ 明朝" w:hAnsi="ＭＳ 明朝" w:hint="eastAsia"/>
                          <w:color w:val="000000" w:themeColor="text1"/>
                        </w:rPr>
                        <w:t>７</w:t>
                      </w:r>
                      <w:r w:rsidR="00930CA0">
                        <w:rPr>
                          <w:rFonts w:ascii="ＭＳ 明朝" w:eastAsia="ＭＳ 明朝" w:hAnsi="ＭＳ 明朝" w:hint="eastAsia"/>
                          <w:color w:val="000000" w:themeColor="text1"/>
                        </w:rPr>
                        <w:t>－１</w:t>
                      </w:r>
                      <w:r w:rsidRPr="00353703">
                        <w:rPr>
                          <w:rFonts w:ascii="ＭＳ 明朝" w:eastAsia="ＭＳ 明朝" w:hAnsi="ＭＳ 明朝" w:hint="eastAsia"/>
                          <w:color w:val="000000" w:themeColor="text1"/>
                        </w:rPr>
                        <w:t>号</w:t>
                      </w:r>
                      <w:r w:rsidR="00FC7419" w:rsidRPr="00353703">
                        <w:rPr>
                          <w:rFonts w:ascii="ＭＳ 明朝" w:eastAsia="ＭＳ 明朝" w:hAnsi="ＭＳ 明朝" w:hint="eastAsia"/>
                          <w:color w:val="000000" w:themeColor="text1"/>
                        </w:rPr>
                        <w:t>様式</w:t>
                      </w:r>
                      <w:r w:rsidR="007D61D6">
                        <w:rPr>
                          <w:rFonts w:ascii="ＭＳ 明朝" w:eastAsia="ＭＳ 明朝" w:hAnsi="ＭＳ 明朝" w:hint="eastAsia"/>
                          <w:color w:val="000000" w:themeColor="text1"/>
                        </w:rPr>
                        <w:t>（</w:t>
                      </w:r>
                      <w:r w:rsidR="007D61D6">
                        <w:rPr>
                          <w:rFonts w:ascii="ＭＳ 明朝" w:eastAsia="ＭＳ 明朝" w:hAnsi="ＭＳ 明朝"/>
                          <w:color w:val="000000" w:themeColor="text1"/>
                        </w:rPr>
                        <w:t>第</w:t>
                      </w:r>
                      <w:r w:rsidR="00034D80">
                        <w:rPr>
                          <w:rFonts w:ascii="ＭＳ 明朝" w:eastAsia="ＭＳ 明朝" w:hAnsi="ＭＳ 明朝" w:hint="eastAsia"/>
                          <w:color w:val="000000" w:themeColor="text1"/>
                        </w:rPr>
                        <w:t>８</w:t>
                      </w:r>
                      <w:r w:rsidR="007D61D6">
                        <w:rPr>
                          <w:rFonts w:ascii="ＭＳ 明朝" w:eastAsia="ＭＳ 明朝" w:hAnsi="ＭＳ 明朝"/>
                          <w:color w:val="000000" w:themeColor="text1"/>
                        </w:rPr>
                        <w:t>条</w:t>
                      </w:r>
                      <w:r w:rsidR="00E424E4">
                        <w:rPr>
                          <w:rFonts w:ascii="ＭＳ 明朝" w:eastAsia="ＭＳ 明朝" w:hAnsi="ＭＳ 明朝" w:hint="eastAsia"/>
                          <w:color w:val="000000" w:themeColor="text1"/>
                        </w:rPr>
                        <w:t>、第１６条</w:t>
                      </w:r>
                      <w:r w:rsidR="007D61D6">
                        <w:rPr>
                          <w:rFonts w:ascii="ＭＳ 明朝" w:eastAsia="ＭＳ 明朝" w:hAnsi="ＭＳ 明朝"/>
                          <w:color w:val="000000" w:themeColor="text1"/>
                        </w:rPr>
                        <w:t>関係）</w:t>
                      </w:r>
                    </w:p>
                  </w:txbxContent>
                </v:textbox>
              </v:rect>
            </w:pict>
          </mc:Fallback>
        </mc:AlternateContent>
      </w:r>
      <w:r w:rsidR="008E4353" w:rsidRPr="007C56C8">
        <w:rPr>
          <w:rFonts w:ascii="Meiryo UI" w:eastAsia="Meiryo UI" w:hAnsi="Meiryo UI" w:cs="ＭＳ Ｐゴシック" w:hint="eastAsia"/>
          <w:b/>
          <w:bCs/>
          <w:color w:val="000000"/>
          <w:kern w:val="0"/>
          <w:sz w:val="40"/>
          <w:szCs w:val="40"/>
        </w:rPr>
        <w:t>環境負荷低減のクロスコンプライアンス チェックシート</w:t>
      </w:r>
    </w:p>
    <w:p w:rsidR="008E4353" w:rsidRDefault="008E4353" w:rsidP="005A0006">
      <w:pPr>
        <w:widowControl/>
        <w:spacing w:line="400" w:lineRule="exact"/>
        <w:jc w:val="center"/>
        <w:rPr>
          <w:rFonts w:ascii="Meiryo UI" w:eastAsia="Meiryo UI" w:hAnsi="Meiryo UI" w:cs="ＭＳ Ｐゴシック"/>
          <w:b/>
          <w:bCs/>
          <w:color w:val="000000"/>
          <w:kern w:val="0"/>
          <w:sz w:val="40"/>
          <w:szCs w:val="40"/>
        </w:rPr>
      </w:pPr>
      <w:r w:rsidRPr="007C56C8">
        <w:rPr>
          <w:rFonts w:ascii="Meiryo UI" w:eastAsia="Meiryo UI" w:hAnsi="Meiryo UI" w:cs="ＭＳ Ｐゴシック" w:hint="eastAsia"/>
          <w:b/>
          <w:bCs/>
          <w:color w:val="000000"/>
          <w:kern w:val="0"/>
          <w:sz w:val="40"/>
          <w:szCs w:val="40"/>
        </w:rPr>
        <w:t>（農業経営体向け）</w:t>
      </w:r>
    </w:p>
    <w:p w:rsidR="005A0006" w:rsidRPr="005A0006" w:rsidRDefault="005A0006" w:rsidP="005A0006">
      <w:pPr>
        <w:widowControl/>
        <w:spacing w:line="400" w:lineRule="exact"/>
        <w:rPr>
          <w:rFonts w:ascii="ＭＳ 明朝" w:eastAsia="ＭＳ 明朝" w:hAnsi="ＭＳ 明朝" w:cs="ＭＳ Ｐゴシック"/>
          <w:b/>
          <w:bCs/>
          <w:color w:val="000000"/>
          <w:kern w:val="0"/>
          <w:sz w:val="22"/>
          <w:szCs w:val="40"/>
        </w:rPr>
      </w:pPr>
    </w:p>
    <w:tbl>
      <w:tblPr>
        <w:tblStyle w:val="a3"/>
        <w:tblW w:w="15249" w:type="dxa"/>
        <w:tblLook w:val="04A0" w:firstRow="1" w:lastRow="0" w:firstColumn="1" w:lastColumn="0" w:noHBand="0" w:noVBand="1"/>
      </w:tblPr>
      <w:tblGrid>
        <w:gridCol w:w="510"/>
        <w:gridCol w:w="5216"/>
        <w:gridCol w:w="850"/>
        <w:gridCol w:w="850"/>
        <w:gridCol w:w="397"/>
        <w:gridCol w:w="510"/>
        <w:gridCol w:w="5216"/>
        <w:gridCol w:w="850"/>
        <w:gridCol w:w="850"/>
      </w:tblGrid>
      <w:tr w:rsidR="009140B5" w:rsidTr="0019600D">
        <w:trPr>
          <w:trHeight w:val="397"/>
        </w:trPr>
        <w:tc>
          <w:tcPr>
            <w:tcW w:w="5726" w:type="dxa"/>
            <w:gridSpan w:val="2"/>
            <w:tcBorders>
              <w:right w:val="single" w:sz="4" w:space="0" w:color="auto"/>
            </w:tcBorders>
            <w:vAlign w:val="center"/>
          </w:tcPr>
          <w:p w:rsidR="009140B5" w:rsidRPr="007C56C8" w:rsidRDefault="009140B5" w:rsidP="00ED6E4B">
            <w:pPr>
              <w:widowControl/>
              <w:spacing w:line="400" w:lineRule="exact"/>
              <w:rPr>
                <w:rFonts w:ascii="ＭＳ ゴシック" w:eastAsia="ＭＳ ゴシック" w:hAnsi="ＭＳ ゴシック" w:cs="ＭＳ Ｐゴシック"/>
                <w:color w:val="000000"/>
                <w:kern w:val="0"/>
                <w:sz w:val="28"/>
                <w:szCs w:val="28"/>
              </w:rPr>
            </w:pPr>
            <w:r w:rsidRPr="007C56C8">
              <w:rPr>
                <w:rFonts w:ascii="ＭＳ ゴシック" w:eastAsia="ＭＳ ゴシック" w:hAnsi="ＭＳ ゴシック" w:cs="ＭＳ Ｐゴシック" w:hint="eastAsia"/>
                <w:color w:val="000000"/>
                <w:kern w:val="0"/>
                <w:sz w:val="28"/>
                <w:szCs w:val="28"/>
              </w:rPr>
              <w:t>（１）適正な施肥</w:t>
            </w:r>
          </w:p>
        </w:tc>
        <w:tc>
          <w:tcPr>
            <w:tcW w:w="850" w:type="dxa"/>
            <w:tcBorders>
              <w:top w:val="single" w:sz="4" w:space="0" w:color="auto"/>
              <w:left w:val="nil"/>
              <w:bottom w:val="single" w:sz="4" w:space="0" w:color="auto"/>
              <w:right w:val="single" w:sz="4" w:space="0" w:color="auto"/>
            </w:tcBorders>
            <w:shd w:val="clear" w:color="auto" w:fill="auto"/>
            <w:vAlign w:val="center"/>
          </w:tcPr>
          <w:p w:rsidR="009140B5" w:rsidRPr="008E0376" w:rsidRDefault="009140B5" w:rsidP="00ED6E4B">
            <w:pPr>
              <w:widowControl/>
              <w:spacing w:line="400" w:lineRule="exact"/>
              <w:jc w:val="center"/>
              <w:rPr>
                <w:rFonts w:ascii="ＭＳ 明朝" w:eastAsia="ＭＳ 明朝" w:hAnsi="ＭＳ 明朝" w:cs="ＭＳ Ｐゴシック"/>
                <w:color w:val="000000"/>
                <w:kern w:val="0"/>
                <w:szCs w:val="24"/>
              </w:rPr>
            </w:pPr>
            <w:r w:rsidRPr="008E0376">
              <w:rPr>
                <w:rFonts w:ascii="ＭＳ 明朝" w:eastAsia="ＭＳ 明朝" w:hAnsi="ＭＳ 明朝" w:cs="ＭＳ Ｐゴシック" w:hint="eastAsia"/>
                <w:color w:val="000000"/>
                <w:kern w:val="0"/>
                <w:szCs w:val="24"/>
              </w:rPr>
              <w:t>申請時</w:t>
            </w:r>
          </w:p>
        </w:tc>
        <w:tc>
          <w:tcPr>
            <w:tcW w:w="850" w:type="dxa"/>
            <w:tcBorders>
              <w:top w:val="single" w:sz="4" w:space="0" w:color="auto"/>
              <w:left w:val="nil"/>
              <w:bottom w:val="single" w:sz="4" w:space="0" w:color="auto"/>
              <w:right w:val="single" w:sz="4" w:space="0" w:color="auto"/>
            </w:tcBorders>
            <w:shd w:val="clear" w:color="auto" w:fill="auto"/>
            <w:vAlign w:val="center"/>
          </w:tcPr>
          <w:p w:rsidR="009140B5" w:rsidRPr="008E0376" w:rsidRDefault="009140B5" w:rsidP="00ED6E4B">
            <w:pPr>
              <w:widowControl/>
              <w:spacing w:line="400" w:lineRule="exact"/>
              <w:jc w:val="center"/>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報告</w:t>
            </w:r>
            <w:r w:rsidRPr="008E0376">
              <w:rPr>
                <w:rFonts w:ascii="ＭＳ 明朝" w:eastAsia="ＭＳ 明朝" w:hAnsi="ＭＳ 明朝" w:cs="ＭＳ Ｐゴシック" w:hint="eastAsia"/>
                <w:color w:val="000000"/>
                <w:kern w:val="0"/>
                <w:szCs w:val="24"/>
              </w:rPr>
              <w:t>時</w:t>
            </w:r>
          </w:p>
        </w:tc>
        <w:tc>
          <w:tcPr>
            <w:tcW w:w="397" w:type="dxa"/>
            <w:tcBorders>
              <w:top w:val="nil"/>
              <w:bottom w:val="nil"/>
            </w:tcBorders>
          </w:tcPr>
          <w:p w:rsidR="009140B5" w:rsidRDefault="009140B5" w:rsidP="008E4353">
            <w:pPr>
              <w:rPr>
                <w:rFonts w:ascii="ＭＳ 明朝" w:eastAsia="ＭＳ 明朝" w:hAnsi="ＭＳ 明朝"/>
                <w:sz w:val="22"/>
              </w:rPr>
            </w:pPr>
          </w:p>
        </w:tc>
        <w:tc>
          <w:tcPr>
            <w:tcW w:w="5726" w:type="dxa"/>
            <w:gridSpan w:val="2"/>
            <w:tcBorders>
              <w:right w:val="single" w:sz="4" w:space="0" w:color="auto"/>
            </w:tcBorders>
            <w:vAlign w:val="center"/>
          </w:tcPr>
          <w:p w:rsidR="009140B5" w:rsidRPr="00ED0581" w:rsidRDefault="009140B5" w:rsidP="00ED6E4B">
            <w:pPr>
              <w:widowControl/>
              <w:spacing w:line="400" w:lineRule="exact"/>
              <w:rPr>
                <w:rFonts w:ascii="ＭＳ ゴシック" w:eastAsia="ＭＳ ゴシック" w:hAnsi="ＭＳ ゴシック" w:cs="ＭＳ Ｐゴシック"/>
                <w:color w:val="000000"/>
                <w:kern w:val="0"/>
                <w:sz w:val="28"/>
                <w:szCs w:val="24"/>
              </w:rPr>
            </w:pPr>
            <w:r>
              <w:rPr>
                <w:rFonts w:ascii="ＭＳ ゴシック" w:eastAsia="ＭＳ ゴシック" w:hAnsi="ＭＳ ゴシック" w:cs="ＭＳ Ｐゴシック" w:hint="eastAsia"/>
                <w:color w:val="000000"/>
                <w:kern w:val="0"/>
                <w:sz w:val="28"/>
                <w:szCs w:val="24"/>
              </w:rPr>
              <w:t>（４）悪臭及び害虫の発生防止</w:t>
            </w:r>
          </w:p>
        </w:tc>
        <w:tc>
          <w:tcPr>
            <w:tcW w:w="850" w:type="dxa"/>
            <w:tcBorders>
              <w:top w:val="single" w:sz="4" w:space="0" w:color="auto"/>
              <w:left w:val="nil"/>
              <w:bottom w:val="single" w:sz="4" w:space="0" w:color="auto"/>
              <w:right w:val="single" w:sz="4" w:space="0" w:color="auto"/>
            </w:tcBorders>
            <w:shd w:val="clear" w:color="auto" w:fill="auto"/>
            <w:vAlign w:val="center"/>
          </w:tcPr>
          <w:p w:rsidR="009140B5" w:rsidRPr="008E0376" w:rsidRDefault="009140B5" w:rsidP="00ED6E4B">
            <w:pPr>
              <w:widowControl/>
              <w:spacing w:line="400" w:lineRule="exact"/>
              <w:rPr>
                <w:rFonts w:ascii="ＭＳ 明朝" w:eastAsia="ＭＳ 明朝" w:hAnsi="ＭＳ 明朝" w:cs="ＭＳ Ｐゴシック"/>
                <w:color w:val="000000"/>
                <w:kern w:val="0"/>
                <w:szCs w:val="24"/>
              </w:rPr>
            </w:pPr>
            <w:r w:rsidRPr="008E0376">
              <w:rPr>
                <w:rFonts w:ascii="ＭＳ 明朝" w:eastAsia="ＭＳ 明朝" w:hAnsi="ＭＳ 明朝" w:cs="ＭＳ Ｐゴシック" w:hint="eastAsia"/>
                <w:color w:val="000000"/>
                <w:kern w:val="0"/>
                <w:szCs w:val="24"/>
              </w:rPr>
              <w:t>申請時</w:t>
            </w:r>
          </w:p>
        </w:tc>
        <w:tc>
          <w:tcPr>
            <w:tcW w:w="850" w:type="dxa"/>
            <w:tcBorders>
              <w:top w:val="single" w:sz="4" w:space="0" w:color="auto"/>
              <w:left w:val="nil"/>
              <w:bottom w:val="single" w:sz="4" w:space="0" w:color="auto"/>
              <w:right w:val="single" w:sz="4" w:space="0" w:color="auto"/>
            </w:tcBorders>
            <w:shd w:val="clear" w:color="auto" w:fill="auto"/>
            <w:vAlign w:val="center"/>
          </w:tcPr>
          <w:p w:rsidR="009140B5" w:rsidRPr="008E0376" w:rsidRDefault="009140B5" w:rsidP="00ED6E4B">
            <w:pPr>
              <w:widowControl/>
              <w:spacing w:line="400" w:lineRule="exact"/>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報告</w:t>
            </w:r>
            <w:r w:rsidRPr="008E0376">
              <w:rPr>
                <w:rFonts w:ascii="ＭＳ 明朝" w:eastAsia="ＭＳ 明朝" w:hAnsi="ＭＳ 明朝" w:cs="ＭＳ Ｐゴシック" w:hint="eastAsia"/>
                <w:color w:val="000000"/>
                <w:kern w:val="0"/>
                <w:szCs w:val="24"/>
              </w:rPr>
              <w:t>時</w:t>
            </w:r>
          </w:p>
        </w:tc>
      </w:tr>
      <w:tr w:rsidR="00ED6E4B" w:rsidTr="009140B5">
        <w:trPr>
          <w:trHeight w:val="397"/>
        </w:trPr>
        <w:tc>
          <w:tcPr>
            <w:tcW w:w="510" w:type="dxa"/>
            <w:tcBorders>
              <w:top w:val="nil"/>
              <w:left w:val="single" w:sz="4" w:space="0" w:color="auto"/>
              <w:bottom w:val="single" w:sz="4" w:space="0" w:color="auto"/>
              <w:right w:val="single" w:sz="4" w:space="0" w:color="auto"/>
            </w:tcBorders>
            <w:shd w:val="clear" w:color="auto" w:fill="auto"/>
            <w:vAlign w:val="center"/>
          </w:tcPr>
          <w:p w:rsidR="00ED6E4B" w:rsidRPr="007C56C8" w:rsidRDefault="00ED6E4B" w:rsidP="00ED6E4B">
            <w:pPr>
              <w:widowControl/>
              <w:spacing w:line="40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①</w:t>
            </w:r>
          </w:p>
        </w:tc>
        <w:tc>
          <w:tcPr>
            <w:tcW w:w="5216" w:type="dxa"/>
            <w:tcBorders>
              <w:top w:val="nil"/>
              <w:left w:val="nil"/>
              <w:bottom w:val="single" w:sz="4" w:space="0" w:color="auto"/>
              <w:right w:val="single" w:sz="4" w:space="0" w:color="auto"/>
            </w:tcBorders>
            <w:shd w:val="clear" w:color="auto" w:fill="auto"/>
            <w:vAlign w:val="center"/>
          </w:tcPr>
          <w:p w:rsidR="00ED6E4B" w:rsidRPr="007C56C8" w:rsidRDefault="00ED6E4B" w:rsidP="00ED6E4B">
            <w:pPr>
              <w:widowControl/>
              <w:spacing w:line="400" w:lineRule="exact"/>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肥料の適正な保管</w:t>
            </w:r>
          </w:p>
        </w:tc>
        <w:tc>
          <w:tcPr>
            <w:tcW w:w="850" w:type="dxa"/>
            <w:tcBorders>
              <w:top w:val="nil"/>
              <w:left w:val="nil"/>
              <w:bottom w:val="single" w:sz="4" w:space="0" w:color="auto"/>
              <w:right w:val="single" w:sz="4" w:space="0" w:color="auto"/>
            </w:tcBorders>
            <w:shd w:val="clear" w:color="auto" w:fill="auto"/>
            <w:vAlign w:val="center"/>
          </w:tcPr>
          <w:p w:rsidR="00ED6E4B" w:rsidRPr="007C56C8" w:rsidRDefault="00ED6E4B" w:rsidP="00ED6E4B">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tcBorders>
              <w:top w:val="nil"/>
              <w:left w:val="nil"/>
              <w:bottom w:val="single" w:sz="4" w:space="0" w:color="auto"/>
              <w:right w:val="single" w:sz="4" w:space="0" w:color="auto"/>
            </w:tcBorders>
            <w:shd w:val="clear" w:color="auto" w:fill="auto"/>
            <w:vAlign w:val="center"/>
          </w:tcPr>
          <w:p w:rsidR="00ED6E4B" w:rsidRPr="007C56C8" w:rsidRDefault="00ED6E4B" w:rsidP="00ED6E4B">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tcBorders>
              <w:top w:val="nil"/>
              <w:bottom w:val="nil"/>
            </w:tcBorders>
          </w:tcPr>
          <w:p w:rsidR="00ED6E4B" w:rsidRDefault="00ED6E4B" w:rsidP="00ED6E4B">
            <w:pPr>
              <w:rPr>
                <w:rFonts w:ascii="ＭＳ 明朝" w:eastAsia="ＭＳ 明朝" w:hAnsi="ＭＳ 明朝"/>
                <w:sz w:val="22"/>
              </w:rPr>
            </w:pPr>
          </w:p>
        </w:tc>
        <w:tc>
          <w:tcPr>
            <w:tcW w:w="510" w:type="dxa"/>
            <w:tcBorders>
              <w:top w:val="nil"/>
              <w:left w:val="nil"/>
              <w:bottom w:val="single" w:sz="4" w:space="0" w:color="auto"/>
              <w:right w:val="single" w:sz="4" w:space="0" w:color="auto"/>
            </w:tcBorders>
            <w:shd w:val="clear" w:color="auto" w:fill="auto"/>
            <w:vAlign w:val="center"/>
          </w:tcPr>
          <w:p w:rsidR="00ED6E4B" w:rsidRPr="008E0376" w:rsidRDefault="00ED6E4B" w:rsidP="00ED6E4B">
            <w:pPr>
              <w:widowControl/>
              <w:spacing w:line="400" w:lineRule="exact"/>
              <w:jc w:val="center"/>
              <w:rPr>
                <w:rFonts w:ascii="ＭＳ 明朝" w:eastAsia="ＭＳ 明朝" w:hAnsi="ＭＳ 明朝" w:cs="ＭＳ Ｐゴシック"/>
                <w:color w:val="000000"/>
                <w:kern w:val="0"/>
                <w:sz w:val="24"/>
                <w:szCs w:val="32"/>
              </w:rPr>
            </w:pPr>
            <w:r w:rsidRPr="008E0376">
              <w:rPr>
                <w:rFonts w:ascii="ＭＳ 明朝" w:eastAsia="ＭＳ 明朝" w:hAnsi="ＭＳ 明朝" w:cs="ＭＳ Ｐゴシック" w:hint="eastAsia"/>
                <w:color w:val="000000"/>
                <w:kern w:val="0"/>
                <w:sz w:val="24"/>
                <w:szCs w:val="32"/>
              </w:rPr>
              <w:t>⑫</w:t>
            </w:r>
          </w:p>
        </w:tc>
        <w:tc>
          <w:tcPr>
            <w:tcW w:w="5216" w:type="dxa"/>
            <w:tcBorders>
              <w:top w:val="nil"/>
              <w:left w:val="nil"/>
              <w:bottom w:val="single" w:sz="4" w:space="0" w:color="auto"/>
              <w:right w:val="single" w:sz="4" w:space="0" w:color="auto"/>
            </w:tcBorders>
            <w:shd w:val="clear" w:color="auto" w:fill="auto"/>
            <w:vAlign w:val="center"/>
          </w:tcPr>
          <w:p w:rsidR="00ED6E4B" w:rsidRPr="00ED0581" w:rsidRDefault="00ED6E4B" w:rsidP="00ED6E4B">
            <w:pPr>
              <w:widowControl/>
              <w:spacing w:line="400" w:lineRule="exact"/>
              <w:rPr>
                <w:rFonts w:ascii="ＭＳ 明朝" w:eastAsia="ＭＳ 明朝" w:hAnsi="ＭＳ 明朝" w:cs="ＭＳ Ｐゴシック"/>
                <w:color w:val="000000"/>
                <w:kern w:val="0"/>
                <w:sz w:val="24"/>
                <w:szCs w:val="32"/>
              </w:rPr>
            </w:pPr>
            <w:r>
              <w:rPr>
                <w:rFonts w:ascii="ＭＳ 明朝" w:eastAsia="ＭＳ 明朝" w:hAnsi="ＭＳ 明朝" w:cs="ＭＳ Ｐゴシック" w:hint="eastAsia"/>
                <w:color w:val="000000"/>
                <w:kern w:val="0"/>
                <w:sz w:val="24"/>
                <w:szCs w:val="32"/>
              </w:rPr>
              <w:t>悪臭・害虫の発生防止・低減に努める</w:t>
            </w:r>
          </w:p>
        </w:tc>
        <w:tc>
          <w:tcPr>
            <w:tcW w:w="850" w:type="dxa"/>
            <w:tcBorders>
              <w:top w:val="nil"/>
              <w:left w:val="nil"/>
              <w:bottom w:val="single" w:sz="4" w:space="0" w:color="auto"/>
              <w:right w:val="single" w:sz="4" w:space="0" w:color="auto"/>
            </w:tcBorders>
            <w:shd w:val="clear" w:color="auto" w:fill="auto"/>
            <w:vAlign w:val="center"/>
          </w:tcPr>
          <w:p w:rsidR="00ED6E4B" w:rsidRPr="007C56C8" w:rsidRDefault="00ED6E4B" w:rsidP="00ED6E4B">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tcBorders>
              <w:top w:val="nil"/>
              <w:left w:val="nil"/>
              <w:bottom w:val="single" w:sz="4" w:space="0" w:color="auto"/>
              <w:right w:val="single" w:sz="4" w:space="0" w:color="auto"/>
            </w:tcBorders>
            <w:shd w:val="clear" w:color="auto" w:fill="auto"/>
            <w:vAlign w:val="center"/>
          </w:tcPr>
          <w:p w:rsidR="00ED6E4B" w:rsidRPr="007C56C8" w:rsidRDefault="00ED6E4B" w:rsidP="00ED6E4B">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8E4353" w:rsidTr="009140B5">
        <w:trPr>
          <w:trHeight w:val="397"/>
        </w:trPr>
        <w:tc>
          <w:tcPr>
            <w:tcW w:w="510" w:type="dxa"/>
            <w:tcBorders>
              <w:top w:val="nil"/>
              <w:left w:val="single" w:sz="4" w:space="0" w:color="auto"/>
              <w:bottom w:val="single" w:sz="4" w:space="0" w:color="auto"/>
              <w:right w:val="single" w:sz="4" w:space="0" w:color="auto"/>
            </w:tcBorders>
            <w:shd w:val="clear" w:color="auto" w:fill="auto"/>
            <w:vAlign w:val="center"/>
          </w:tcPr>
          <w:p w:rsidR="008E4353" w:rsidRPr="007C56C8" w:rsidRDefault="008E4353" w:rsidP="00ED6E4B">
            <w:pPr>
              <w:widowControl/>
              <w:spacing w:line="40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②</w:t>
            </w:r>
          </w:p>
        </w:tc>
        <w:tc>
          <w:tcPr>
            <w:tcW w:w="5216" w:type="dxa"/>
            <w:tcBorders>
              <w:top w:val="nil"/>
              <w:left w:val="nil"/>
              <w:bottom w:val="single" w:sz="4" w:space="0" w:color="auto"/>
              <w:right w:val="single" w:sz="4" w:space="0" w:color="auto"/>
            </w:tcBorders>
            <w:shd w:val="clear" w:color="auto" w:fill="auto"/>
            <w:vAlign w:val="center"/>
          </w:tcPr>
          <w:p w:rsidR="008E4353" w:rsidRPr="007C56C8" w:rsidRDefault="008E4353" w:rsidP="00ED6E4B">
            <w:pPr>
              <w:widowControl/>
              <w:spacing w:line="400" w:lineRule="exact"/>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肥料の使用状況等の記録・保存に努める</w:t>
            </w:r>
          </w:p>
        </w:tc>
        <w:tc>
          <w:tcPr>
            <w:tcW w:w="850" w:type="dxa"/>
            <w:tcBorders>
              <w:top w:val="nil"/>
              <w:left w:val="nil"/>
              <w:bottom w:val="single" w:sz="4" w:space="0" w:color="auto"/>
              <w:right w:val="single" w:sz="4" w:space="0" w:color="auto"/>
            </w:tcBorders>
            <w:shd w:val="clear" w:color="auto" w:fill="auto"/>
            <w:vAlign w:val="center"/>
          </w:tcPr>
          <w:p w:rsidR="008E4353" w:rsidRPr="007C56C8" w:rsidRDefault="008E4353" w:rsidP="00ED6E4B">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tcBorders>
              <w:top w:val="nil"/>
              <w:left w:val="nil"/>
              <w:bottom w:val="single" w:sz="4" w:space="0" w:color="auto"/>
              <w:right w:val="single" w:sz="4" w:space="0" w:color="auto"/>
            </w:tcBorders>
            <w:shd w:val="clear" w:color="auto" w:fill="auto"/>
            <w:vAlign w:val="center"/>
          </w:tcPr>
          <w:p w:rsidR="008E4353" w:rsidRPr="007C56C8" w:rsidRDefault="008E4353" w:rsidP="00ED6E4B">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tcBorders>
              <w:top w:val="nil"/>
              <w:bottom w:val="nil"/>
              <w:right w:val="nil"/>
            </w:tcBorders>
          </w:tcPr>
          <w:p w:rsidR="008E4353" w:rsidRDefault="008E4353" w:rsidP="008E4353">
            <w:pPr>
              <w:rPr>
                <w:rFonts w:ascii="ＭＳ 明朝" w:eastAsia="ＭＳ 明朝" w:hAnsi="ＭＳ 明朝"/>
                <w:sz w:val="22"/>
              </w:rPr>
            </w:pPr>
          </w:p>
        </w:tc>
        <w:tc>
          <w:tcPr>
            <w:tcW w:w="510" w:type="dxa"/>
            <w:tcBorders>
              <w:left w:val="nil"/>
              <w:right w:val="nil"/>
            </w:tcBorders>
            <w:vAlign w:val="center"/>
          </w:tcPr>
          <w:p w:rsidR="008E4353" w:rsidRDefault="008E4353" w:rsidP="00ED6E4B">
            <w:pPr>
              <w:jc w:val="center"/>
              <w:rPr>
                <w:rFonts w:ascii="ＭＳ 明朝" w:eastAsia="ＭＳ 明朝" w:hAnsi="ＭＳ 明朝"/>
                <w:sz w:val="22"/>
              </w:rPr>
            </w:pPr>
          </w:p>
        </w:tc>
        <w:tc>
          <w:tcPr>
            <w:tcW w:w="5216" w:type="dxa"/>
            <w:tcBorders>
              <w:left w:val="nil"/>
              <w:right w:val="nil"/>
            </w:tcBorders>
            <w:vAlign w:val="center"/>
          </w:tcPr>
          <w:p w:rsidR="008E4353" w:rsidRDefault="008E4353" w:rsidP="00ED6E4B">
            <w:pPr>
              <w:rPr>
                <w:rFonts w:ascii="ＭＳ 明朝" w:eastAsia="ＭＳ 明朝" w:hAnsi="ＭＳ 明朝"/>
                <w:sz w:val="22"/>
              </w:rPr>
            </w:pPr>
          </w:p>
        </w:tc>
        <w:tc>
          <w:tcPr>
            <w:tcW w:w="850" w:type="dxa"/>
            <w:tcBorders>
              <w:left w:val="nil"/>
              <w:right w:val="nil"/>
            </w:tcBorders>
            <w:vAlign w:val="center"/>
          </w:tcPr>
          <w:p w:rsidR="008E4353" w:rsidRDefault="008E4353" w:rsidP="00ED6E4B">
            <w:pPr>
              <w:rPr>
                <w:rFonts w:ascii="ＭＳ 明朝" w:eastAsia="ＭＳ 明朝" w:hAnsi="ＭＳ 明朝"/>
                <w:sz w:val="22"/>
              </w:rPr>
            </w:pPr>
          </w:p>
        </w:tc>
        <w:tc>
          <w:tcPr>
            <w:tcW w:w="850" w:type="dxa"/>
            <w:tcBorders>
              <w:left w:val="nil"/>
              <w:right w:val="nil"/>
            </w:tcBorders>
            <w:vAlign w:val="center"/>
          </w:tcPr>
          <w:p w:rsidR="008E4353" w:rsidRDefault="008E4353" w:rsidP="00ED6E4B">
            <w:pPr>
              <w:rPr>
                <w:rFonts w:ascii="ＭＳ 明朝" w:eastAsia="ＭＳ 明朝" w:hAnsi="ＭＳ 明朝"/>
                <w:sz w:val="22"/>
              </w:rPr>
            </w:pPr>
          </w:p>
        </w:tc>
      </w:tr>
      <w:tr w:rsidR="009140B5" w:rsidTr="009223C0">
        <w:trPr>
          <w:trHeight w:val="397"/>
        </w:trPr>
        <w:tc>
          <w:tcPr>
            <w:tcW w:w="510" w:type="dxa"/>
            <w:tcBorders>
              <w:top w:val="nil"/>
              <w:left w:val="single" w:sz="4" w:space="0" w:color="auto"/>
              <w:bottom w:val="single" w:sz="4" w:space="0" w:color="auto"/>
              <w:right w:val="single" w:sz="4" w:space="0" w:color="auto"/>
            </w:tcBorders>
            <w:shd w:val="clear" w:color="auto" w:fill="auto"/>
            <w:vAlign w:val="center"/>
          </w:tcPr>
          <w:p w:rsidR="009140B5" w:rsidRPr="007C56C8" w:rsidRDefault="009140B5" w:rsidP="00ED6E4B">
            <w:pPr>
              <w:widowControl/>
              <w:spacing w:line="40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③</w:t>
            </w:r>
          </w:p>
        </w:tc>
        <w:tc>
          <w:tcPr>
            <w:tcW w:w="5216" w:type="dxa"/>
            <w:tcBorders>
              <w:top w:val="nil"/>
              <w:left w:val="nil"/>
              <w:bottom w:val="single" w:sz="4" w:space="0" w:color="auto"/>
              <w:right w:val="single" w:sz="4" w:space="0" w:color="auto"/>
            </w:tcBorders>
            <w:shd w:val="clear" w:color="auto" w:fill="auto"/>
            <w:vAlign w:val="center"/>
          </w:tcPr>
          <w:p w:rsidR="009140B5" w:rsidRPr="007C56C8" w:rsidRDefault="009140B5" w:rsidP="00ED6E4B">
            <w:pPr>
              <w:widowControl/>
              <w:spacing w:line="400" w:lineRule="exact"/>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作物特性やデータに基づく施肥設計を検討</w:t>
            </w:r>
          </w:p>
        </w:tc>
        <w:tc>
          <w:tcPr>
            <w:tcW w:w="850" w:type="dxa"/>
            <w:tcBorders>
              <w:top w:val="nil"/>
              <w:left w:val="nil"/>
              <w:bottom w:val="single" w:sz="4" w:space="0" w:color="auto"/>
              <w:right w:val="single" w:sz="4" w:space="0" w:color="auto"/>
            </w:tcBorders>
            <w:shd w:val="clear" w:color="auto" w:fill="auto"/>
            <w:vAlign w:val="center"/>
          </w:tcPr>
          <w:p w:rsidR="009140B5" w:rsidRPr="007C56C8" w:rsidRDefault="009140B5" w:rsidP="00ED6E4B">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tcBorders>
              <w:top w:val="nil"/>
              <w:left w:val="nil"/>
              <w:bottom w:val="single" w:sz="4" w:space="0" w:color="auto"/>
              <w:right w:val="single" w:sz="4" w:space="0" w:color="auto"/>
            </w:tcBorders>
            <w:shd w:val="clear" w:color="auto" w:fill="auto"/>
            <w:vAlign w:val="center"/>
          </w:tcPr>
          <w:p w:rsidR="009140B5" w:rsidRPr="007C56C8" w:rsidRDefault="009140B5" w:rsidP="00ED6E4B">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tcBorders>
              <w:top w:val="nil"/>
              <w:bottom w:val="nil"/>
            </w:tcBorders>
          </w:tcPr>
          <w:p w:rsidR="009140B5" w:rsidRDefault="009140B5" w:rsidP="00ED6E4B">
            <w:pPr>
              <w:rPr>
                <w:rFonts w:ascii="ＭＳ 明朝" w:eastAsia="ＭＳ 明朝" w:hAnsi="ＭＳ 明朝"/>
                <w:sz w:val="22"/>
              </w:rPr>
            </w:pPr>
          </w:p>
        </w:tc>
        <w:tc>
          <w:tcPr>
            <w:tcW w:w="5726" w:type="dxa"/>
            <w:gridSpan w:val="2"/>
            <w:vMerge w:val="restart"/>
            <w:vAlign w:val="center"/>
          </w:tcPr>
          <w:p w:rsidR="009140B5" w:rsidRDefault="009140B5" w:rsidP="00ED6E4B">
            <w:pPr>
              <w:spacing w:line="400" w:lineRule="exact"/>
              <w:rPr>
                <w:rFonts w:ascii="ＭＳ 明朝" w:eastAsia="ＭＳ 明朝" w:hAnsi="ＭＳ 明朝"/>
                <w:sz w:val="22"/>
              </w:rPr>
            </w:pPr>
            <w:r>
              <w:rPr>
                <w:rFonts w:ascii="ＭＳ ゴシック" w:eastAsia="ＭＳ ゴシック" w:hAnsi="ＭＳ ゴシック" w:cs="ＭＳ Ｐゴシック" w:hint="eastAsia"/>
                <w:color w:val="000000"/>
                <w:kern w:val="0"/>
                <w:sz w:val="28"/>
                <w:szCs w:val="28"/>
              </w:rPr>
              <w:t>（５）廃棄物の発生抑制、適正な循環的</w:t>
            </w:r>
          </w:p>
          <w:p w:rsidR="009140B5" w:rsidRDefault="009140B5" w:rsidP="00ED6E4B">
            <w:pPr>
              <w:spacing w:line="400" w:lineRule="exact"/>
              <w:ind w:firstLineChars="200" w:firstLine="560"/>
              <w:rPr>
                <w:rFonts w:ascii="ＭＳ 明朝" w:eastAsia="ＭＳ 明朝" w:hAnsi="ＭＳ 明朝"/>
                <w:sz w:val="22"/>
              </w:rPr>
            </w:pPr>
            <w:r>
              <w:rPr>
                <w:rFonts w:ascii="ＭＳ ゴシック" w:eastAsia="ＭＳ ゴシック" w:hAnsi="ＭＳ ゴシック" w:cs="ＭＳ Ｐゴシック" w:hint="eastAsia"/>
                <w:color w:val="000000"/>
                <w:kern w:val="0"/>
                <w:sz w:val="28"/>
                <w:szCs w:val="28"/>
              </w:rPr>
              <w:t>な</w:t>
            </w:r>
            <w:r w:rsidRPr="007C56C8">
              <w:rPr>
                <w:rFonts w:ascii="ＭＳ ゴシック" w:eastAsia="ＭＳ ゴシック" w:hAnsi="ＭＳ ゴシック" w:cs="ＭＳ Ｐゴシック" w:hint="eastAsia"/>
                <w:color w:val="000000"/>
                <w:kern w:val="0"/>
                <w:sz w:val="28"/>
                <w:szCs w:val="28"/>
              </w:rPr>
              <w:t>利用及び適正な処分</w:t>
            </w:r>
          </w:p>
        </w:tc>
        <w:tc>
          <w:tcPr>
            <w:tcW w:w="850" w:type="dxa"/>
            <w:vMerge w:val="restart"/>
            <w:tcBorders>
              <w:top w:val="single" w:sz="4" w:space="0" w:color="auto"/>
              <w:left w:val="nil"/>
              <w:right w:val="single" w:sz="4" w:space="0" w:color="auto"/>
            </w:tcBorders>
            <w:shd w:val="clear" w:color="auto" w:fill="auto"/>
            <w:vAlign w:val="center"/>
          </w:tcPr>
          <w:p w:rsidR="009140B5" w:rsidRPr="008E0376" w:rsidRDefault="009140B5" w:rsidP="00ED6E4B">
            <w:pPr>
              <w:widowControl/>
              <w:spacing w:line="400" w:lineRule="exact"/>
              <w:rPr>
                <w:rFonts w:ascii="ＭＳ 明朝" w:eastAsia="ＭＳ 明朝" w:hAnsi="ＭＳ 明朝" w:cs="ＭＳ Ｐゴシック"/>
                <w:color w:val="000000"/>
                <w:kern w:val="0"/>
                <w:szCs w:val="24"/>
              </w:rPr>
            </w:pPr>
            <w:r w:rsidRPr="008E0376">
              <w:rPr>
                <w:rFonts w:ascii="ＭＳ 明朝" w:eastAsia="ＭＳ 明朝" w:hAnsi="ＭＳ 明朝" w:cs="ＭＳ Ｐゴシック" w:hint="eastAsia"/>
                <w:color w:val="000000"/>
                <w:kern w:val="0"/>
                <w:szCs w:val="24"/>
              </w:rPr>
              <w:t>申請時</w:t>
            </w:r>
          </w:p>
        </w:tc>
        <w:tc>
          <w:tcPr>
            <w:tcW w:w="850" w:type="dxa"/>
            <w:vMerge w:val="restart"/>
            <w:tcBorders>
              <w:top w:val="single" w:sz="4" w:space="0" w:color="auto"/>
              <w:left w:val="nil"/>
              <w:right w:val="single" w:sz="4" w:space="0" w:color="auto"/>
            </w:tcBorders>
            <w:shd w:val="clear" w:color="auto" w:fill="auto"/>
            <w:vAlign w:val="center"/>
          </w:tcPr>
          <w:p w:rsidR="009140B5" w:rsidRPr="008E0376" w:rsidRDefault="009140B5" w:rsidP="00ED6E4B">
            <w:pPr>
              <w:widowControl/>
              <w:spacing w:line="400" w:lineRule="exact"/>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報告</w:t>
            </w:r>
            <w:r w:rsidRPr="008E0376">
              <w:rPr>
                <w:rFonts w:ascii="ＭＳ 明朝" w:eastAsia="ＭＳ 明朝" w:hAnsi="ＭＳ 明朝" w:cs="ＭＳ Ｐゴシック" w:hint="eastAsia"/>
                <w:color w:val="000000"/>
                <w:kern w:val="0"/>
                <w:szCs w:val="24"/>
              </w:rPr>
              <w:t>時</w:t>
            </w:r>
          </w:p>
        </w:tc>
      </w:tr>
      <w:tr w:rsidR="009140B5" w:rsidTr="009223C0">
        <w:trPr>
          <w:trHeight w:val="397"/>
        </w:trPr>
        <w:tc>
          <w:tcPr>
            <w:tcW w:w="510" w:type="dxa"/>
            <w:tcBorders>
              <w:top w:val="nil"/>
              <w:left w:val="single" w:sz="4" w:space="0" w:color="auto"/>
              <w:bottom w:val="single" w:sz="4" w:space="0" w:color="auto"/>
              <w:right w:val="single" w:sz="4" w:space="0" w:color="auto"/>
            </w:tcBorders>
            <w:shd w:val="clear" w:color="auto" w:fill="auto"/>
            <w:vAlign w:val="center"/>
          </w:tcPr>
          <w:p w:rsidR="009140B5" w:rsidRPr="007C56C8" w:rsidRDefault="009140B5" w:rsidP="00ED6E4B">
            <w:pPr>
              <w:widowControl/>
              <w:spacing w:line="40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④</w:t>
            </w:r>
          </w:p>
        </w:tc>
        <w:tc>
          <w:tcPr>
            <w:tcW w:w="5216" w:type="dxa"/>
            <w:tcBorders>
              <w:top w:val="nil"/>
              <w:left w:val="nil"/>
              <w:bottom w:val="single" w:sz="4" w:space="0" w:color="auto"/>
              <w:right w:val="single" w:sz="4" w:space="0" w:color="auto"/>
            </w:tcBorders>
            <w:shd w:val="clear" w:color="auto" w:fill="auto"/>
            <w:vAlign w:val="center"/>
          </w:tcPr>
          <w:p w:rsidR="009140B5" w:rsidRPr="007C56C8" w:rsidRDefault="009140B5" w:rsidP="00ED6E4B">
            <w:pPr>
              <w:widowControl/>
              <w:spacing w:line="400" w:lineRule="exact"/>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有機物の適正な施用による土づくりを検討</w:t>
            </w:r>
          </w:p>
        </w:tc>
        <w:tc>
          <w:tcPr>
            <w:tcW w:w="850" w:type="dxa"/>
            <w:tcBorders>
              <w:top w:val="nil"/>
              <w:left w:val="nil"/>
              <w:bottom w:val="single" w:sz="4" w:space="0" w:color="auto"/>
              <w:right w:val="single" w:sz="4" w:space="0" w:color="auto"/>
            </w:tcBorders>
            <w:shd w:val="clear" w:color="auto" w:fill="auto"/>
            <w:vAlign w:val="center"/>
          </w:tcPr>
          <w:p w:rsidR="009140B5" w:rsidRPr="007C56C8" w:rsidRDefault="009140B5" w:rsidP="00ED6E4B">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tcBorders>
              <w:top w:val="nil"/>
              <w:left w:val="nil"/>
              <w:bottom w:val="single" w:sz="4" w:space="0" w:color="auto"/>
              <w:right w:val="single" w:sz="4" w:space="0" w:color="auto"/>
            </w:tcBorders>
            <w:shd w:val="clear" w:color="auto" w:fill="auto"/>
            <w:vAlign w:val="center"/>
          </w:tcPr>
          <w:p w:rsidR="009140B5" w:rsidRPr="007C56C8" w:rsidRDefault="009140B5" w:rsidP="00ED6E4B">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tcBorders>
              <w:top w:val="nil"/>
              <w:bottom w:val="nil"/>
            </w:tcBorders>
          </w:tcPr>
          <w:p w:rsidR="009140B5" w:rsidRDefault="009140B5" w:rsidP="008E4353">
            <w:pPr>
              <w:rPr>
                <w:rFonts w:ascii="ＭＳ 明朝" w:eastAsia="ＭＳ 明朝" w:hAnsi="ＭＳ 明朝"/>
                <w:sz w:val="22"/>
              </w:rPr>
            </w:pPr>
          </w:p>
        </w:tc>
        <w:tc>
          <w:tcPr>
            <w:tcW w:w="5726" w:type="dxa"/>
            <w:gridSpan w:val="2"/>
            <w:vMerge/>
            <w:vAlign w:val="center"/>
          </w:tcPr>
          <w:p w:rsidR="009140B5" w:rsidRDefault="009140B5" w:rsidP="00ED6E4B">
            <w:pPr>
              <w:spacing w:line="400" w:lineRule="exact"/>
              <w:ind w:firstLineChars="200" w:firstLine="440"/>
              <w:rPr>
                <w:rFonts w:ascii="ＭＳ 明朝" w:eastAsia="ＭＳ 明朝" w:hAnsi="ＭＳ 明朝"/>
                <w:sz w:val="22"/>
              </w:rPr>
            </w:pPr>
          </w:p>
        </w:tc>
        <w:tc>
          <w:tcPr>
            <w:tcW w:w="850" w:type="dxa"/>
            <w:vMerge/>
            <w:tcBorders>
              <w:right w:val="single" w:sz="4" w:space="0" w:color="auto"/>
            </w:tcBorders>
            <w:vAlign w:val="center"/>
          </w:tcPr>
          <w:p w:rsidR="009140B5" w:rsidRDefault="009140B5" w:rsidP="00ED6E4B">
            <w:pPr>
              <w:rPr>
                <w:rFonts w:ascii="ＭＳ 明朝" w:eastAsia="ＭＳ 明朝" w:hAnsi="ＭＳ 明朝"/>
                <w:sz w:val="22"/>
              </w:rPr>
            </w:pPr>
          </w:p>
        </w:tc>
        <w:tc>
          <w:tcPr>
            <w:tcW w:w="850" w:type="dxa"/>
            <w:vMerge/>
            <w:tcBorders>
              <w:left w:val="single" w:sz="4" w:space="0" w:color="auto"/>
              <w:right w:val="single" w:sz="4" w:space="0" w:color="auto"/>
            </w:tcBorders>
            <w:vAlign w:val="center"/>
          </w:tcPr>
          <w:p w:rsidR="009140B5" w:rsidRDefault="009140B5" w:rsidP="00ED6E4B">
            <w:pPr>
              <w:rPr>
                <w:rFonts w:ascii="ＭＳ 明朝" w:eastAsia="ＭＳ 明朝" w:hAnsi="ＭＳ 明朝"/>
                <w:sz w:val="22"/>
              </w:rPr>
            </w:pPr>
          </w:p>
        </w:tc>
      </w:tr>
      <w:tr w:rsidR="00F30266" w:rsidTr="009140B5">
        <w:trPr>
          <w:trHeight w:val="397"/>
        </w:trPr>
        <w:tc>
          <w:tcPr>
            <w:tcW w:w="510" w:type="dxa"/>
            <w:tcBorders>
              <w:left w:val="nil"/>
              <w:right w:val="nil"/>
            </w:tcBorders>
            <w:vAlign w:val="center"/>
          </w:tcPr>
          <w:p w:rsidR="00F30266" w:rsidRDefault="00F30266" w:rsidP="00F30266">
            <w:pPr>
              <w:jc w:val="center"/>
              <w:rPr>
                <w:rFonts w:ascii="ＭＳ 明朝" w:eastAsia="ＭＳ 明朝" w:hAnsi="ＭＳ 明朝"/>
                <w:sz w:val="22"/>
              </w:rPr>
            </w:pPr>
          </w:p>
        </w:tc>
        <w:tc>
          <w:tcPr>
            <w:tcW w:w="5216" w:type="dxa"/>
            <w:tcBorders>
              <w:top w:val="single" w:sz="4" w:space="0" w:color="auto"/>
              <w:left w:val="nil"/>
              <w:bottom w:val="single" w:sz="4" w:space="0" w:color="auto"/>
              <w:right w:val="nil"/>
            </w:tcBorders>
            <w:shd w:val="clear" w:color="auto" w:fill="auto"/>
            <w:vAlign w:val="center"/>
          </w:tcPr>
          <w:p w:rsidR="00F30266" w:rsidRPr="007C56C8" w:rsidRDefault="00F30266" w:rsidP="00F30266">
            <w:pPr>
              <w:widowControl/>
              <w:spacing w:line="400" w:lineRule="exact"/>
              <w:rPr>
                <w:rFonts w:ascii="ＭＳ ゴシック" w:eastAsia="ＭＳ ゴシック" w:hAnsi="ＭＳ ゴシック" w:cs="ＭＳ Ｐゴシック"/>
                <w:color w:val="000000"/>
                <w:kern w:val="0"/>
                <w:sz w:val="28"/>
                <w:szCs w:val="28"/>
              </w:rPr>
            </w:pPr>
          </w:p>
        </w:tc>
        <w:tc>
          <w:tcPr>
            <w:tcW w:w="850" w:type="dxa"/>
            <w:tcBorders>
              <w:top w:val="single" w:sz="4" w:space="0" w:color="auto"/>
              <w:left w:val="nil"/>
              <w:bottom w:val="single" w:sz="4" w:space="0" w:color="auto"/>
              <w:right w:val="nil"/>
            </w:tcBorders>
            <w:shd w:val="clear" w:color="auto" w:fill="auto"/>
            <w:vAlign w:val="center"/>
          </w:tcPr>
          <w:p w:rsidR="00F30266" w:rsidRPr="008E0376" w:rsidRDefault="00F30266" w:rsidP="00F30266">
            <w:pPr>
              <w:widowControl/>
              <w:spacing w:line="400" w:lineRule="exact"/>
              <w:jc w:val="center"/>
              <w:rPr>
                <w:rFonts w:ascii="ＭＳ 明朝" w:eastAsia="ＭＳ 明朝" w:hAnsi="ＭＳ 明朝" w:cs="ＭＳ Ｐゴシック"/>
                <w:color w:val="000000"/>
                <w:kern w:val="0"/>
                <w:szCs w:val="24"/>
              </w:rPr>
            </w:pPr>
          </w:p>
        </w:tc>
        <w:tc>
          <w:tcPr>
            <w:tcW w:w="850" w:type="dxa"/>
            <w:tcBorders>
              <w:top w:val="single" w:sz="4" w:space="0" w:color="auto"/>
              <w:left w:val="nil"/>
              <w:bottom w:val="single" w:sz="4" w:space="0" w:color="auto"/>
              <w:right w:val="nil"/>
            </w:tcBorders>
            <w:shd w:val="clear" w:color="auto" w:fill="auto"/>
            <w:vAlign w:val="center"/>
          </w:tcPr>
          <w:p w:rsidR="00F30266" w:rsidRDefault="00F30266" w:rsidP="00F30266">
            <w:pPr>
              <w:widowControl/>
              <w:spacing w:line="400" w:lineRule="exact"/>
              <w:jc w:val="center"/>
              <w:rPr>
                <w:rFonts w:ascii="ＭＳ 明朝" w:eastAsia="ＭＳ 明朝" w:hAnsi="ＭＳ 明朝" w:cs="ＭＳ Ｐゴシック"/>
                <w:color w:val="000000"/>
                <w:kern w:val="0"/>
                <w:szCs w:val="24"/>
              </w:rPr>
            </w:pPr>
          </w:p>
        </w:tc>
        <w:tc>
          <w:tcPr>
            <w:tcW w:w="397" w:type="dxa"/>
            <w:tcBorders>
              <w:top w:val="nil"/>
              <w:left w:val="nil"/>
              <w:bottom w:val="nil"/>
            </w:tcBorders>
          </w:tcPr>
          <w:p w:rsidR="00F30266" w:rsidRDefault="00F30266" w:rsidP="00F30266">
            <w:pPr>
              <w:rPr>
                <w:rFonts w:ascii="ＭＳ 明朝" w:eastAsia="ＭＳ 明朝" w:hAnsi="ＭＳ 明朝"/>
                <w:sz w:val="22"/>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F30266" w:rsidRPr="007C56C8" w:rsidRDefault="00F30266" w:rsidP="00F30266">
            <w:pPr>
              <w:widowControl/>
              <w:spacing w:line="40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⑬</w:t>
            </w:r>
          </w:p>
        </w:tc>
        <w:tc>
          <w:tcPr>
            <w:tcW w:w="5216" w:type="dxa"/>
            <w:tcBorders>
              <w:top w:val="single" w:sz="4" w:space="0" w:color="auto"/>
              <w:left w:val="nil"/>
              <w:bottom w:val="single" w:sz="4" w:space="0" w:color="auto"/>
              <w:right w:val="single" w:sz="4" w:space="0" w:color="auto"/>
            </w:tcBorders>
            <w:shd w:val="clear" w:color="auto" w:fill="auto"/>
            <w:vAlign w:val="center"/>
          </w:tcPr>
          <w:p w:rsidR="00F30266" w:rsidRPr="007C56C8" w:rsidRDefault="00F30266" w:rsidP="00F30266">
            <w:pPr>
              <w:widowControl/>
              <w:spacing w:line="400" w:lineRule="exact"/>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プラ等廃棄物の削減に努め、適正に処理</w:t>
            </w:r>
          </w:p>
        </w:tc>
        <w:tc>
          <w:tcPr>
            <w:tcW w:w="850" w:type="dxa"/>
            <w:tcBorders>
              <w:top w:val="single" w:sz="4" w:space="0" w:color="auto"/>
              <w:left w:val="nil"/>
              <w:bottom w:val="single" w:sz="4" w:space="0" w:color="auto"/>
              <w:right w:val="single" w:sz="4" w:space="0" w:color="auto"/>
            </w:tcBorders>
            <w:shd w:val="clear" w:color="auto" w:fill="auto"/>
            <w:vAlign w:val="center"/>
          </w:tcPr>
          <w:p w:rsidR="00F30266" w:rsidRPr="007C56C8" w:rsidRDefault="00F30266" w:rsidP="00F30266">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F30266" w:rsidRPr="007C56C8" w:rsidRDefault="00F30266" w:rsidP="00F30266">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9140B5" w:rsidTr="003F774C">
        <w:trPr>
          <w:trHeight w:val="397"/>
        </w:trPr>
        <w:tc>
          <w:tcPr>
            <w:tcW w:w="5726" w:type="dxa"/>
            <w:gridSpan w:val="2"/>
            <w:tcBorders>
              <w:right w:val="single" w:sz="4" w:space="0" w:color="auto"/>
            </w:tcBorders>
            <w:vAlign w:val="center"/>
          </w:tcPr>
          <w:p w:rsidR="009140B5" w:rsidRPr="007C56C8" w:rsidRDefault="009140B5" w:rsidP="00ED6E4B">
            <w:pPr>
              <w:widowControl/>
              <w:spacing w:line="400" w:lineRule="exact"/>
              <w:rPr>
                <w:rFonts w:ascii="ＭＳ ゴシック" w:eastAsia="ＭＳ ゴシック" w:hAnsi="ＭＳ ゴシック" w:cs="ＭＳ Ｐゴシック"/>
                <w:color w:val="000000"/>
                <w:kern w:val="0"/>
                <w:sz w:val="28"/>
                <w:szCs w:val="28"/>
              </w:rPr>
            </w:pPr>
            <w:r w:rsidRPr="007C56C8">
              <w:rPr>
                <w:rFonts w:ascii="ＭＳ ゴシック" w:eastAsia="ＭＳ ゴシック" w:hAnsi="ＭＳ ゴシック" w:cs="ＭＳ Ｐゴシック" w:hint="eastAsia"/>
                <w:color w:val="000000"/>
                <w:kern w:val="0"/>
                <w:sz w:val="28"/>
                <w:szCs w:val="28"/>
              </w:rPr>
              <w:t>（２）適正な防除</w:t>
            </w:r>
          </w:p>
        </w:tc>
        <w:tc>
          <w:tcPr>
            <w:tcW w:w="850" w:type="dxa"/>
            <w:tcBorders>
              <w:top w:val="single" w:sz="4" w:space="0" w:color="auto"/>
              <w:left w:val="nil"/>
              <w:bottom w:val="single" w:sz="4" w:space="0" w:color="auto"/>
              <w:right w:val="single" w:sz="4" w:space="0" w:color="auto"/>
            </w:tcBorders>
            <w:shd w:val="clear" w:color="auto" w:fill="auto"/>
            <w:vAlign w:val="center"/>
          </w:tcPr>
          <w:p w:rsidR="009140B5" w:rsidRPr="008E0376" w:rsidRDefault="009140B5" w:rsidP="00ED6E4B">
            <w:pPr>
              <w:widowControl/>
              <w:spacing w:line="400" w:lineRule="exact"/>
              <w:jc w:val="center"/>
              <w:rPr>
                <w:rFonts w:ascii="ＭＳ 明朝" w:eastAsia="ＭＳ 明朝" w:hAnsi="ＭＳ 明朝" w:cs="ＭＳ Ｐゴシック"/>
                <w:color w:val="000000"/>
                <w:kern w:val="0"/>
                <w:szCs w:val="24"/>
              </w:rPr>
            </w:pPr>
            <w:r w:rsidRPr="008E0376">
              <w:rPr>
                <w:rFonts w:ascii="ＭＳ 明朝" w:eastAsia="ＭＳ 明朝" w:hAnsi="ＭＳ 明朝" w:cs="ＭＳ Ｐゴシック" w:hint="eastAsia"/>
                <w:color w:val="000000"/>
                <w:kern w:val="0"/>
                <w:szCs w:val="24"/>
              </w:rPr>
              <w:t>申請時</w:t>
            </w:r>
          </w:p>
        </w:tc>
        <w:tc>
          <w:tcPr>
            <w:tcW w:w="850" w:type="dxa"/>
            <w:tcBorders>
              <w:top w:val="single" w:sz="4" w:space="0" w:color="auto"/>
              <w:left w:val="nil"/>
              <w:bottom w:val="single" w:sz="4" w:space="0" w:color="auto"/>
              <w:right w:val="single" w:sz="4" w:space="0" w:color="auto"/>
            </w:tcBorders>
            <w:shd w:val="clear" w:color="auto" w:fill="auto"/>
            <w:vAlign w:val="center"/>
          </w:tcPr>
          <w:p w:rsidR="009140B5" w:rsidRPr="008E0376" w:rsidRDefault="009140B5" w:rsidP="00ED6E4B">
            <w:pPr>
              <w:widowControl/>
              <w:spacing w:line="400" w:lineRule="exact"/>
              <w:jc w:val="center"/>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報告</w:t>
            </w:r>
            <w:r w:rsidRPr="008E0376">
              <w:rPr>
                <w:rFonts w:ascii="ＭＳ 明朝" w:eastAsia="ＭＳ 明朝" w:hAnsi="ＭＳ 明朝" w:cs="ＭＳ Ｐゴシック" w:hint="eastAsia"/>
                <w:color w:val="000000"/>
                <w:kern w:val="0"/>
                <w:szCs w:val="24"/>
              </w:rPr>
              <w:t>時</w:t>
            </w:r>
          </w:p>
        </w:tc>
        <w:tc>
          <w:tcPr>
            <w:tcW w:w="397" w:type="dxa"/>
            <w:tcBorders>
              <w:top w:val="nil"/>
              <w:bottom w:val="nil"/>
              <w:right w:val="nil"/>
            </w:tcBorders>
          </w:tcPr>
          <w:p w:rsidR="009140B5" w:rsidRDefault="009140B5" w:rsidP="008E4353">
            <w:pPr>
              <w:rPr>
                <w:rFonts w:ascii="ＭＳ 明朝" w:eastAsia="ＭＳ 明朝" w:hAnsi="ＭＳ 明朝"/>
                <w:sz w:val="22"/>
              </w:rPr>
            </w:pPr>
          </w:p>
        </w:tc>
        <w:tc>
          <w:tcPr>
            <w:tcW w:w="510" w:type="dxa"/>
            <w:tcBorders>
              <w:left w:val="nil"/>
              <w:right w:val="nil"/>
            </w:tcBorders>
            <w:vAlign w:val="center"/>
          </w:tcPr>
          <w:p w:rsidR="009140B5" w:rsidRDefault="009140B5" w:rsidP="00ED6E4B">
            <w:pPr>
              <w:jc w:val="center"/>
              <w:rPr>
                <w:rFonts w:ascii="ＭＳ 明朝" w:eastAsia="ＭＳ 明朝" w:hAnsi="ＭＳ 明朝"/>
                <w:sz w:val="22"/>
              </w:rPr>
            </w:pPr>
          </w:p>
        </w:tc>
        <w:tc>
          <w:tcPr>
            <w:tcW w:w="5216" w:type="dxa"/>
            <w:tcBorders>
              <w:left w:val="nil"/>
              <w:right w:val="nil"/>
            </w:tcBorders>
            <w:vAlign w:val="center"/>
          </w:tcPr>
          <w:p w:rsidR="009140B5" w:rsidRDefault="009140B5" w:rsidP="00ED6E4B">
            <w:pPr>
              <w:rPr>
                <w:rFonts w:ascii="ＭＳ 明朝" w:eastAsia="ＭＳ 明朝" w:hAnsi="ＭＳ 明朝"/>
                <w:sz w:val="22"/>
              </w:rPr>
            </w:pPr>
          </w:p>
        </w:tc>
        <w:tc>
          <w:tcPr>
            <w:tcW w:w="850" w:type="dxa"/>
            <w:tcBorders>
              <w:left w:val="nil"/>
              <w:right w:val="nil"/>
            </w:tcBorders>
            <w:vAlign w:val="center"/>
          </w:tcPr>
          <w:p w:rsidR="009140B5" w:rsidRDefault="009140B5" w:rsidP="00ED6E4B">
            <w:pPr>
              <w:rPr>
                <w:rFonts w:ascii="ＭＳ 明朝" w:eastAsia="ＭＳ 明朝" w:hAnsi="ＭＳ 明朝"/>
                <w:sz w:val="22"/>
              </w:rPr>
            </w:pPr>
          </w:p>
        </w:tc>
        <w:tc>
          <w:tcPr>
            <w:tcW w:w="850" w:type="dxa"/>
            <w:tcBorders>
              <w:left w:val="nil"/>
              <w:right w:val="nil"/>
            </w:tcBorders>
            <w:vAlign w:val="center"/>
          </w:tcPr>
          <w:p w:rsidR="009140B5" w:rsidRDefault="009140B5" w:rsidP="00ED6E4B">
            <w:pPr>
              <w:rPr>
                <w:rFonts w:ascii="ＭＳ 明朝" w:eastAsia="ＭＳ 明朝" w:hAnsi="ＭＳ 明朝"/>
                <w:sz w:val="22"/>
              </w:rPr>
            </w:pPr>
          </w:p>
        </w:tc>
      </w:tr>
      <w:tr w:rsidR="007D5E6A" w:rsidTr="00AC42E4">
        <w:trPr>
          <w:trHeight w:val="397"/>
        </w:trPr>
        <w:tc>
          <w:tcPr>
            <w:tcW w:w="510" w:type="dxa"/>
            <w:tcBorders>
              <w:top w:val="nil"/>
              <w:left w:val="single" w:sz="4" w:space="0" w:color="auto"/>
              <w:bottom w:val="single" w:sz="4" w:space="0" w:color="auto"/>
              <w:right w:val="single" w:sz="4" w:space="0" w:color="auto"/>
            </w:tcBorders>
            <w:shd w:val="clear" w:color="auto" w:fill="auto"/>
            <w:vAlign w:val="center"/>
          </w:tcPr>
          <w:p w:rsidR="007D5E6A" w:rsidRPr="007C56C8" w:rsidRDefault="007D5E6A" w:rsidP="007D5E6A">
            <w:pPr>
              <w:widowControl/>
              <w:spacing w:line="40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⑤</w:t>
            </w:r>
          </w:p>
        </w:tc>
        <w:tc>
          <w:tcPr>
            <w:tcW w:w="5216" w:type="dxa"/>
            <w:tcBorders>
              <w:top w:val="nil"/>
              <w:left w:val="nil"/>
              <w:bottom w:val="single" w:sz="4" w:space="0" w:color="auto"/>
              <w:right w:val="single" w:sz="4" w:space="0" w:color="auto"/>
            </w:tcBorders>
            <w:shd w:val="clear" w:color="auto" w:fill="auto"/>
            <w:vAlign w:val="center"/>
          </w:tcPr>
          <w:p w:rsidR="007D5E6A" w:rsidRPr="007C56C8" w:rsidRDefault="007D5E6A" w:rsidP="007D5E6A">
            <w:pPr>
              <w:widowControl/>
              <w:spacing w:line="400" w:lineRule="exact"/>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農薬の適正な使用・保管</w:t>
            </w:r>
          </w:p>
        </w:tc>
        <w:tc>
          <w:tcPr>
            <w:tcW w:w="850" w:type="dxa"/>
            <w:tcBorders>
              <w:top w:val="nil"/>
              <w:left w:val="nil"/>
              <w:bottom w:val="single" w:sz="4" w:space="0" w:color="auto"/>
              <w:right w:val="single" w:sz="4" w:space="0" w:color="auto"/>
            </w:tcBorders>
            <w:shd w:val="clear" w:color="auto" w:fill="auto"/>
            <w:vAlign w:val="center"/>
          </w:tcPr>
          <w:p w:rsidR="007D5E6A" w:rsidRPr="007C56C8" w:rsidRDefault="007D5E6A" w:rsidP="007D5E6A">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tcBorders>
              <w:top w:val="nil"/>
              <w:left w:val="nil"/>
              <w:bottom w:val="single" w:sz="4" w:space="0" w:color="auto"/>
              <w:right w:val="single" w:sz="4" w:space="0" w:color="auto"/>
            </w:tcBorders>
            <w:shd w:val="clear" w:color="auto" w:fill="auto"/>
            <w:vAlign w:val="center"/>
          </w:tcPr>
          <w:p w:rsidR="007D5E6A" w:rsidRPr="007C56C8" w:rsidRDefault="007D5E6A" w:rsidP="007D5E6A">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tcBorders>
              <w:top w:val="nil"/>
              <w:bottom w:val="nil"/>
            </w:tcBorders>
          </w:tcPr>
          <w:p w:rsidR="007D5E6A" w:rsidRDefault="007D5E6A" w:rsidP="007D5E6A">
            <w:pPr>
              <w:rPr>
                <w:rFonts w:ascii="ＭＳ 明朝" w:eastAsia="ＭＳ 明朝" w:hAnsi="ＭＳ 明朝"/>
                <w:sz w:val="22"/>
              </w:rPr>
            </w:pPr>
          </w:p>
        </w:tc>
        <w:tc>
          <w:tcPr>
            <w:tcW w:w="5726" w:type="dxa"/>
            <w:gridSpan w:val="2"/>
            <w:tcBorders>
              <w:right w:val="single" w:sz="4" w:space="0" w:color="auto"/>
            </w:tcBorders>
            <w:vAlign w:val="center"/>
          </w:tcPr>
          <w:p w:rsidR="007D5E6A" w:rsidRPr="007C56C8" w:rsidRDefault="007D5E6A" w:rsidP="007D5E6A">
            <w:pPr>
              <w:widowControl/>
              <w:spacing w:line="400" w:lineRule="exact"/>
              <w:rPr>
                <w:rFonts w:ascii="ＭＳ ゴシック" w:eastAsia="ＭＳ ゴシック" w:hAnsi="ＭＳ ゴシック" w:cs="ＭＳ Ｐゴシック"/>
                <w:color w:val="000000"/>
                <w:kern w:val="0"/>
                <w:sz w:val="28"/>
                <w:szCs w:val="28"/>
              </w:rPr>
            </w:pPr>
            <w:r w:rsidRPr="007C56C8">
              <w:rPr>
                <w:rFonts w:ascii="ＭＳ ゴシック" w:eastAsia="ＭＳ ゴシック" w:hAnsi="ＭＳ ゴシック" w:cs="ＭＳ Ｐゴシック" w:hint="eastAsia"/>
                <w:color w:val="000000"/>
                <w:kern w:val="0"/>
                <w:sz w:val="28"/>
                <w:szCs w:val="28"/>
              </w:rPr>
              <w:t>（６）生物多様性への悪影響の防止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D5E6A" w:rsidRPr="008E0376" w:rsidRDefault="007D5E6A" w:rsidP="007D5E6A">
            <w:pPr>
              <w:widowControl/>
              <w:spacing w:line="400" w:lineRule="exact"/>
              <w:jc w:val="center"/>
              <w:rPr>
                <w:rFonts w:ascii="ＭＳ 明朝" w:eastAsia="ＭＳ 明朝" w:hAnsi="ＭＳ 明朝" w:cs="ＭＳ Ｐゴシック"/>
                <w:color w:val="000000"/>
                <w:kern w:val="0"/>
                <w:szCs w:val="24"/>
              </w:rPr>
            </w:pPr>
            <w:r w:rsidRPr="008E0376">
              <w:rPr>
                <w:rFonts w:ascii="ＭＳ 明朝" w:eastAsia="ＭＳ 明朝" w:hAnsi="ＭＳ 明朝" w:cs="ＭＳ Ｐゴシック" w:hint="eastAsia"/>
                <w:color w:val="000000"/>
                <w:kern w:val="0"/>
                <w:szCs w:val="24"/>
              </w:rPr>
              <w:t>申請時</w:t>
            </w:r>
          </w:p>
        </w:tc>
        <w:tc>
          <w:tcPr>
            <w:tcW w:w="850" w:type="dxa"/>
            <w:tcBorders>
              <w:top w:val="single" w:sz="4" w:space="0" w:color="auto"/>
              <w:left w:val="nil"/>
              <w:bottom w:val="single" w:sz="4" w:space="0" w:color="auto"/>
              <w:right w:val="single" w:sz="4" w:space="0" w:color="auto"/>
            </w:tcBorders>
            <w:shd w:val="clear" w:color="auto" w:fill="auto"/>
            <w:vAlign w:val="center"/>
          </w:tcPr>
          <w:p w:rsidR="007D5E6A" w:rsidRPr="008E0376" w:rsidRDefault="007D5E6A" w:rsidP="007D5E6A">
            <w:pPr>
              <w:widowControl/>
              <w:spacing w:line="400" w:lineRule="exact"/>
              <w:jc w:val="center"/>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報告</w:t>
            </w:r>
            <w:r w:rsidRPr="008E0376">
              <w:rPr>
                <w:rFonts w:ascii="ＭＳ 明朝" w:eastAsia="ＭＳ 明朝" w:hAnsi="ＭＳ 明朝" w:cs="ＭＳ Ｐゴシック" w:hint="eastAsia"/>
                <w:color w:val="000000"/>
                <w:kern w:val="0"/>
                <w:szCs w:val="24"/>
              </w:rPr>
              <w:t>時</w:t>
            </w:r>
          </w:p>
        </w:tc>
      </w:tr>
      <w:tr w:rsidR="009140B5" w:rsidTr="005E3BF6">
        <w:trPr>
          <w:trHeight w:val="397"/>
        </w:trPr>
        <w:tc>
          <w:tcPr>
            <w:tcW w:w="510" w:type="dxa"/>
            <w:tcBorders>
              <w:top w:val="nil"/>
              <w:left w:val="single" w:sz="4" w:space="0" w:color="auto"/>
              <w:bottom w:val="single" w:sz="4" w:space="0" w:color="auto"/>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⑥</w:t>
            </w:r>
          </w:p>
        </w:tc>
        <w:tc>
          <w:tcPr>
            <w:tcW w:w="5216" w:type="dxa"/>
            <w:tcBorders>
              <w:top w:val="nil"/>
              <w:left w:val="nil"/>
              <w:bottom w:val="single" w:sz="4" w:space="0" w:color="auto"/>
              <w:right w:val="single" w:sz="4" w:space="0" w:color="auto"/>
            </w:tcBorders>
            <w:shd w:val="clear" w:color="auto" w:fill="auto"/>
            <w:vAlign w:val="center"/>
          </w:tcPr>
          <w:p w:rsidR="009140B5" w:rsidRPr="007C56C8" w:rsidRDefault="009140B5" w:rsidP="009140B5">
            <w:pPr>
              <w:widowControl/>
              <w:spacing w:line="400" w:lineRule="exact"/>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農薬の使用状況等の記録・保存</w:t>
            </w:r>
          </w:p>
        </w:tc>
        <w:tc>
          <w:tcPr>
            <w:tcW w:w="850" w:type="dxa"/>
            <w:tcBorders>
              <w:top w:val="nil"/>
              <w:left w:val="nil"/>
              <w:bottom w:val="single" w:sz="4" w:space="0" w:color="auto"/>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tcBorders>
              <w:top w:val="nil"/>
              <w:left w:val="nil"/>
              <w:bottom w:val="single" w:sz="4" w:space="0" w:color="auto"/>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tcBorders>
              <w:top w:val="nil"/>
              <w:bottom w:val="nil"/>
            </w:tcBorders>
          </w:tcPr>
          <w:p w:rsidR="009140B5" w:rsidRDefault="009140B5" w:rsidP="009140B5">
            <w:pPr>
              <w:rPr>
                <w:rFonts w:ascii="ＭＳ 明朝" w:eastAsia="ＭＳ 明朝" w:hAnsi="ＭＳ 明朝"/>
                <w:sz w:val="22"/>
              </w:rPr>
            </w:pPr>
          </w:p>
        </w:tc>
        <w:tc>
          <w:tcPr>
            <w:tcW w:w="510" w:type="dxa"/>
            <w:vMerge w:val="restart"/>
            <w:tcBorders>
              <w:top w:val="nil"/>
              <w:left w:val="single" w:sz="4" w:space="0" w:color="auto"/>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⑭</w:t>
            </w:r>
          </w:p>
        </w:tc>
        <w:tc>
          <w:tcPr>
            <w:tcW w:w="5216" w:type="dxa"/>
            <w:vMerge w:val="restart"/>
            <w:vAlign w:val="center"/>
          </w:tcPr>
          <w:p w:rsidR="009140B5" w:rsidRDefault="009140B5" w:rsidP="009140B5">
            <w:pPr>
              <w:rPr>
                <w:rFonts w:ascii="ＭＳ 明朝" w:eastAsia="ＭＳ 明朝" w:hAnsi="ＭＳ 明朝"/>
                <w:sz w:val="22"/>
              </w:rPr>
            </w:pPr>
            <w:r w:rsidRPr="007C56C8">
              <w:rPr>
                <w:rFonts w:ascii="ＭＳ 明朝" w:eastAsia="ＭＳ 明朝" w:hAnsi="ＭＳ 明朝" w:cs="ＭＳ Ｐゴシック" w:hint="eastAsia"/>
                <w:color w:val="000000"/>
                <w:kern w:val="0"/>
                <w:sz w:val="24"/>
                <w:szCs w:val="24"/>
              </w:rPr>
              <w:t>病害虫・雑草の発生状況を把握した上で防除</w:t>
            </w:r>
          </w:p>
          <w:p w:rsidR="009140B5" w:rsidRDefault="009140B5" w:rsidP="00ED6E4B">
            <w:pPr>
              <w:rPr>
                <w:rFonts w:ascii="ＭＳ 明朝" w:eastAsia="ＭＳ 明朝" w:hAnsi="ＭＳ 明朝"/>
                <w:sz w:val="22"/>
              </w:rPr>
            </w:pPr>
            <w:r w:rsidRPr="007C56C8">
              <w:rPr>
                <w:rFonts w:ascii="ＭＳ 明朝" w:eastAsia="ＭＳ 明朝" w:hAnsi="ＭＳ 明朝" w:cs="ＭＳ Ｐゴシック" w:hint="eastAsia"/>
                <w:color w:val="000000"/>
                <w:kern w:val="0"/>
                <w:sz w:val="24"/>
                <w:szCs w:val="24"/>
              </w:rPr>
              <w:t>の要否及びタイミングの判断に努める（再掲）</w:t>
            </w:r>
          </w:p>
        </w:tc>
        <w:tc>
          <w:tcPr>
            <w:tcW w:w="850" w:type="dxa"/>
            <w:vMerge w:val="restart"/>
            <w:tcBorders>
              <w:top w:val="single" w:sz="4" w:space="0" w:color="auto"/>
              <w:left w:val="nil"/>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single" w:sz="4" w:space="0" w:color="auto"/>
              <w:left w:val="nil"/>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9140B5" w:rsidTr="005E3BF6">
        <w:trPr>
          <w:trHeight w:val="397"/>
        </w:trPr>
        <w:tc>
          <w:tcPr>
            <w:tcW w:w="510" w:type="dxa"/>
            <w:vMerge w:val="restart"/>
            <w:tcBorders>
              <w:top w:val="nil"/>
              <w:left w:val="single" w:sz="4" w:space="0" w:color="auto"/>
              <w:right w:val="single" w:sz="4" w:space="0" w:color="auto"/>
            </w:tcBorders>
            <w:shd w:val="clear" w:color="auto" w:fill="auto"/>
            <w:vAlign w:val="center"/>
          </w:tcPr>
          <w:p w:rsidR="009140B5" w:rsidRPr="007C56C8" w:rsidRDefault="009140B5" w:rsidP="00ED6E4B">
            <w:pPr>
              <w:widowControl/>
              <w:spacing w:line="40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⑦</w:t>
            </w:r>
          </w:p>
        </w:tc>
        <w:tc>
          <w:tcPr>
            <w:tcW w:w="5216" w:type="dxa"/>
            <w:tcBorders>
              <w:top w:val="nil"/>
              <w:left w:val="nil"/>
              <w:bottom w:val="nil"/>
              <w:right w:val="single" w:sz="4" w:space="0" w:color="auto"/>
            </w:tcBorders>
            <w:shd w:val="clear" w:color="auto" w:fill="auto"/>
            <w:vAlign w:val="center"/>
          </w:tcPr>
          <w:p w:rsidR="009140B5" w:rsidRPr="007C56C8" w:rsidRDefault="009140B5" w:rsidP="00ED6E4B">
            <w:pPr>
              <w:widowControl/>
              <w:spacing w:line="400" w:lineRule="exac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病害虫・雑草の発生状況を把握した上で防除</w:t>
            </w:r>
          </w:p>
        </w:tc>
        <w:tc>
          <w:tcPr>
            <w:tcW w:w="850" w:type="dxa"/>
            <w:vMerge w:val="restart"/>
            <w:tcBorders>
              <w:top w:val="nil"/>
              <w:left w:val="nil"/>
              <w:right w:val="single" w:sz="4" w:space="0" w:color="auto"/>
            </w:tcBorders>
            <w:shd w:val="clear" w:color="auto" w:fill="auto"/>
            <w:vAlign w:val="center"/>
          </w:tcPr>
          <w:p w:rsidR="009140B5" w:rsidRPr="007C56C8" w:rsidRDefault="009140B5" w:rsidP="00ED6E4B">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nil"/>
              <w:left w:val="nil"/>
              <w:right w:val="single" w:sz="4" w:space="0" w:color="auto"/>
            </w:tcBorders>
            <w:shd w:val="clear" w:color="auto" w:fill="auto"/>
            <w:vAlign w:val="center"/>
          </w:tcPr>
          <w:p w:rsidR="009140B5" w:rsidRPr="007C56C8" w:rsidRDefault="009140B5" w:rsidP="00ED6E4B">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tcBorders>
              <w:top w:val="nil"/>
              <w:bottom w:val="nil"/>
              <w:right w:val="single" w:sz="4" w:space="0" w:color="auto"/>
            </w:tcBorders>
          </w:tcPr>
          <w:p w:rsidR="009140B5" w:rsidRDefault="009140B5" w:rsidP="008E4353">
            <w:pPr>
              <w:rPr>
                <w:rFonts w:ascii="ＭＳ 明朝" w:eastAsia="ＭＳ 明朝" w:hAnsi="ＭＳ 明朝"/>
                <w:sz w:val="22"/>
              </w:rPr>
            </w:pPr>
          </w:p>
        </w:tc>
        <w:tc>
          <w:tcPr>
            <w:tcW w:w="510" w:type="dxa"/>
            <w:vMerge/>
            <w:tcBorders>
              <w:left w:val="single" w:sz="4" w:space="0" w:color="auto"/>
              <w:right w:val="single" w:sz="4" w:space="0" w:color="auto"/>
            </w:tcBorders>
            <w:vAlign w:val="center"/>
          </w:tcPr>
          <w:p w:rsidR="009140B5" w:rsidRDefault="009140B5" w:rsidP="00ED6E4B">
            <w:pPr>
              <w:jc w:val="center"/>
              <w:rPr>
                <w:rFonts w:ascii="ＭＳ 明朝" w:eastAsia="ＭＳ 明朝" w:hAnsi="ＭＳ 明朝"/>
                <w:sz w:val="22"/>
              </w:rPr>
            </w:pPr>
          </w:p>
        </w:tc>
        <w:tc>
          <w:tcPr>
            <w:tcW w:w="5216" w:type="dxa"/>
            <w:vMerge/>
            <w:tcBorders>
              <w:left w:val="single" w:sz="4" w:space="0" w:color="auto"/>
            </w:tcBorders>
            <w:vAlign w:val="center"/>
          </w:tcPr>
          <w:p w:rsidR="009140B5" w:rsidRDefault="009140B5" w:rsidP="00ED6E4B">
            <w:pPr>
              <w:rPr>
                <w:rFonts w:ascii="ＭＳ 明朝" w:eastAsia="ＭＳ 明朝" w:hAnsi="ＭＳ 明朝"/>
                <w:sz w:val="22"/>
              </w:rPr>
            </w:pPr>
          </w:p>
        </w:tc>
        <w:tc>
          <w:tcPr>
            <w:tcW w:w="850" w:type="dxa"/>
            <w:vMerge/>
            <w:tcBorders>
              <w:right w:val="single" w:sz="4" w:space="0" w:color="auto"/>
            </w:tcBorders>
            <w:vAlign w:val="center"/>
          </w:tcPr>
          <w:p w:rsidR="009140B5" w:rsidRDefault="009140B5" w:rsidP="00ED6E4B">
            <w:pPr>
              <w:rPr>
                <w:rFonts w:ascii="ＭＳ 明朝" w:eastAsia="ＭＳ 明朝" w:hAnsi="ＭＳ 明朝"/>
                <w:sz w:val="22"/>
              </w:rPr>
            </w:pPr>
          </w:p>
        </w:tc>
        <w:tc>
          <w:tcPr>
            <w:tcW w:w="850" w:type="dxa"/>
            <w:vMerge/>
            <w:tcBorders>
              <w:left w:val="single" w:sz="4" w:space="0" w:color="auto"/>
              <w:right w:val="single" w:sz="4" w:space="0" w:color="auto"/>
            </w:tcBorders>
            <w:vAlign w:val="center"/>
          </w:tcPr>
          <w:p w:rsidR="009140B5" w:rsidRDefault="009140B5" w:rsidP="00ED6E4B">
            <w:pPr>
              <w:rPr>
                <w:rFonts w:ascii="ＭＳ 明朝" w:eastAsia="ＭＳ 明朝" w:hAnsi="ＭＳ 明朝"/>
                <w:sz w:val="22"/>
              </w:rPr>
            </w:pPr>
          </w:p>
        </w:tc>
      </w:tr>
      <w:tr w:rsidR="009140B5" w:rsidTr="003865BC">
        <w:trPr>
          <w:trHeight w:val="397"/>
        </w:trPr>
        <w:tc>
          <w:tcPr>
            <w:tcW w:w="510" w:type="dxa"/>
            <w:vMerge/>
            <w:tcBorders>
              <w:left w:val="single" w:sz="4" w:space="0" w:color="auto"/>
              <w:right w:val="single" w:sz="4" w:space="0" w:color="auto"/>
            </w:tcBorders>
            <w:vAlign w:val="center"/>
          </w:tcPr>
          <w:p w:rsidR="009140B5" w:rsidRDefault="009140B5" w:rsidP="009140B5">
            <w:pPr>
              <w:jc w:val="center"/>
              <w:rPr>
                <w:rFonts w:ascii="ＭＳ 明朝" w:eastAsia="ＭＳ 明朝" w:hAnsi="ＭＳ 明朝"/>
                <w:sz w:val="22"/>
              </w:rPr>
            </w:pPr>
          </w:p>
        </w:tc>
        <w:tc>
          <w:tcPr>
            <w:tcW w:w="5216" w:type="dxa"/>
            <w:tcBorders>
              <w:top w:val="nil"/>
              <w:left w:val="single" w:sz="4" w:space="0" w:color="auto"/>
            </w:tcBorders>
            <w:vAlign w:val="center"/>
          </w:tcPr>
          <w:p w:rsidR="009140B5" w:rsidRDefault="009140B5" w:rsidP="009140B5">
            <w:pPr>
              <w:rPr>
                <w:rFonts w:ascii="ＭＳ 明朝" w:eastAsia="ＭＳ 明朝" w:hAnsi="ＭＳ 明朝"/>
                <w:sz w:val="22"/>
              </w:rPr>
            </w:pPr>
            <w:r>
              <w:rPr>
                <w:rFonts w:ascii="ＭＳ 明朝" w:eastAsia="ＭＳ 明朝" w:hAnsi="ＭＳ 明朝" w:cs="ＭＳ Ｐゴシック" w:hint="eastAsia"/>
                <w:color w:val="000000"/>
                <w:kern w:val="0"/>
                <w:sz w:val="24"/>
                <w:szCs w:val="24"/>
              </w:rPr>
              <w:t>の</w:t>
            </w:r>
            <w:r w:rsidRPr="007C56C8">
              <w:rPr>
                <w:rFonts w:ascii="ＭＳ 明朝" w:eastAsia="ＭＳ 明朝" w:hAnsi="ＭＳ 明朝" w:cs="ＭＳ Ｐゴシック" w:hint="eastAsia"/>
                <w:color w:val="000000"/>
                <w:kern w:val="0"/>
                <w:sz w:val="24"/>
                <w:szCs w:val="24"/>
              </w:rPr>
              <w:t>要否及びタイミングの判断に努める</w:t>
            </w:r>
          </w:p>
        </w:tc>
        <w:tc>
          <w:tcPr>
            <w:tcW w:w="850" w:type="dxa"/>
            <w:vMerge/>
            <w:tcBorders>
              <w:right w:val="single" w:sz="4" w:space="0" w:color="auto"/>
            </w:tcBorders>
            <w:vAlign w:val="center"/>
          </w:tcPr>
          <w:p w:rsidR="009140B5" w:rsidRDefault="009140B5" w:rsidP="009140B5">
            <w:pPr>
              <w:jc w:val="center"/>
              <w:rPr>
                <w:rFonts w:ascii="ＭＳ 明朝" w:eastAsia="ＭＳ 明朝" w:hAnsi="ＭＳ 明朝"/>
                <w:sz w:val="22"/>
              </w:rPr>
            </w:pPr>
          </w:p>
        </w:tc>
        <w:tc>
          <w:tcPr>
            <w:tcW w:w="850" w:type="dxa"/>
            <w:vMerge/>
            <w:tcBorders>
              <w:left w:val="single" w:sz="4" w:space="0" w:color="auto"/>
              <w:right w:val="single" w:sz="4" w:space="0" w:color="auto"/>
            </w:tcBorders>
            <w:vAlign w:val="center"/>
          </w:tcPr>
          <w:p w:rsidR="009140B5" w:rsidRDefault="009140B5" w:rsidP="009140B5">
            <w:pPr>
              <w:jc w:val="center"/>
              <w:rPr>
                <w:rFonts w:ascii="ＭＳ 明朝" w:eastAsia="ＭＳ 明朝" w:hAnsi="ＭＳ 明朝"/>
                <w:sz w:val="22"/>
              </w:rPr>
            </w:pPr>
          </w:p>
        </w:tc>
        <w:tc>
          <w:tcPr>
            <w:tcW w:w="397" w:type="dxa"/>
            <w:tcBorders>
              <w:top w:val="nil"/>
              <w:left w:val="single" w:sz="4" w:space="0" w:color="auto"/>
              <w:bottom w:val="nil"/>
            </w:tcBorders>
          </w:tcPr>
          <w:p w:rsidR="009140B5" w:rsidRDefault="009140B5" w:rsidP="009140B5">
            <w:pPr>
              <w:rPr>
                <w:rFonts w:ascii="ＭＳ 明朝" w:eastAsia="ＭＳ 明朝" w:hAnsi="ＭＳ 明朝"/>
                <w:sz w:val="22"/>
              </w:rPr>
            </w:pPr>
          </w:p>
        </w:tc>
        <w:tc>
          <w:tcPr>
            <w:tcW w:w="510" w:type="dxa"/>
            <w:vMerge w:val="restart"/>
            <w:tcBorders>
              <w:top w:val="nil"/>
              <w:left w:val="single" w:sz="4" w:space="0" w:color="auto"/>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⑮</w:t>
            </w:r>
          </w:p>
        </w:tc>
        <w:tc>
          <w:tcPr>
            <w:tcW w:w="5216" w:type="dxa"/>
            <w:vMerge w:val="restart"/>
            <w:vAlign w:val="center"/>
          </w:tcPr>
          <w:p w:rsidR="009140B5" w:rsidRDefault="009140B5" w:rsidP="009140B5">
            <w:pPr>
              <w:rPr>
                <w:rFonts w:ascii="ＭＳ 明朝" w:eastAsia="ＭＳ 明朝" w:hAnsi="ＭＳ 明朝"/>
                <w:sz w:val="22"/>
              </w:rPr>
            </w:pPr>
            <w:r w:rsidRPr="007C56C8">
              <w:rPr>
                <w:rFonts w:ascii="ＭＳ 明朝" w:eastAsia="ＭＳ 明朝" w:hAnsi="ＭＳ 明朝" w:cs="ＭＳ Ｐゴシック" w:hint="eastAsia"/>
                <w:color w:val="000000"/>
                <w:kern w:val="0"/>
                <w:sz w:val="24"/>
                <w:szCs w:val="24"/>
              </w:rPr>
              <w:t>多様な防除方法（防除資材、使用方法）を活</w:t>
            </w:r>
          </w:p>
          <w:p w:rsidR="009140B5" w:rsidRDefault="009140B5" w:rsidP="00ED6E4B">
            <w:pPr>
              <w:rPr>
                <w:rFonts w:ascii="ＭＳ 明朝" w:eastAsia="ＭＳ 明朝" w:hAnsi="ＭＳ 明朝"/>
                <w:sz w:val="22"/>
              </w:rPr>
            </w:pPr>
            <w:r w:rsidRPr="007C56C8">
              <w:rPr>
                <w:rFonts w:ascii="ＭＳ 明朝" w:eastAsia="ＭＳ 明朝" w:hAnsi="ＭＳ 明朝" w:cs="ＭＳ Ｐゴシック" w:hint="eastAsia"/>
                <w:color w:val="000000"/>
                <w:kern w:val="0"/>
                <w:sz w:val="24"/>
                <w:szCs w:val="24"/>
              </w:rPr>
              <w:t>用した</w:t>
            </w:r>
            <w:r>
              <w:rPr>
                <w:rFonts w:ascii="ＭＳ 明朝" w:eastAsia="ＭＳ 明朝" w:hAnsi="ＭＳ 明朝" w:cs="ＭＳ Ｐゴシック" w:hint="eastAsia"/>
                <w:color w:val="000000"/>
                <w:kern w:val="0"/>
                <w:sz w:val="24"/>
                <w:szCs w:val="24"/>
              </w:rPr>
              <w:t>防</w:t>
            </w:r>
            <w:r w:rsidRPr="007C56C8">
              <w:rPr>
                <w:rFonts w:ascii="ＭＳ 明朝" w:eastAsia="ＭＳ 明朝" w:hAnsi="ＭＳ 明朝" w:cs="ＭＳ Ｐゴシック" w:hint="eastAsia"/>
                <w:color w:val="000000"/>
                <w:kern w:val="0"/>
                <w:sz w:val="24"/>
                <w:szCs w:val="24"/>
              </w:rPr>
              <w:t>除を検討（再掲）</w:t>
            </w:r>
          </w:p>
        </w:tc>
        <w:tc>
          <w:tcPr>
            <w:tcW w:w="850" w:type="dxa"/>
            <w:vMerge w:val="restart"/>
            <w:tcBorders>
              <w:top w:val="single" w:sz="4" w:space="0" w:color="auto"/>
              <w:left w:val="nil"/>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single" w:sz="4" w:space="0" w:color="auto"/>
              <w:left w:val="nil"/>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9140B5" w:rsidTr="003865BC">
        <w:trPr>
          <w:trHeight w:val="397"/>
        </w:trPr>
        <w:tc>
          <w:tcPr>
            <w:tcW w:w="510" w:type="dxa"/>
            <w:vMerge w:val="restart"/>
            <w:tcBorders>
              <w:top w:val="nil"/>
              <w:left w:val="single" w:sz="4" w:space="0" w:color="auto"/>
              <w:right w:val="single" w:sz="4" w:space="0" w:color="auto"/>
            </w:tcBorders>
            <w:shd w:val="clear" w:color="auto" w:fill="auto"/>
            <w:vAlign w:val="center"/>
          </w:tcPr>
          <w:p w:rsidR="009140B5" w:rsidRPr="007C56C8" w:rsidRDefault="009140B5" w:rsidP="00ED6E4B">
            <w:pPr>
              <w:widowControl/>
              <w:spacing w:line="40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⑧</w:t>
            </w:r>
          </w:p>
        </w:tc>
        <w:tc>
          <w:tcPr>
            <w:tcW w:w="5216" w:type="dxa"/>
            <w:tcBorders>
              <w:bottom w:val="nil"/>
            </w:tcBorders>
            <w:vAlign w:val="center"/>
          </w:tcPr>
          <w:p w:rsidR="009140B5" w:rsidRDefault="009140B5" w:rsidP="00ED6E4B">
            <w:pPr>
              <w:rPr>
                <w:rFonts w:ascii="ＭＳ 明朝" w:eastAsia="ＭＳ 明朝" w:hAnsi="ＭＳ 明朝"/>
                <w:sz w:val="22"/>
              </w:rPr>
            </w:pPr>
            <w:r w:rsidRPr="007C56C8">
              <w:rPr>
                <w:rFonts w:ascii="ＭＳ 明朝" w:eastAsia="ＭＳ 明朝" w:hAnsi="ＭＳ 明朝" w:cs="ＭＳ Ｐゴシック" w:hint="eastAsia"/>
                <w:color w:val="000000"/>
                <w:kern w:val="0"/>
                <w:sz w:val="24"/>
                <w:szCs w:val="24"/>
              </w:rPr>
              <w:t>病害虫・雑草が発生しにくい生産条件の整備</w:t>
            </w:r>
          </w:p>
        </w:tc>
        <w:tc>
          <w:tcPr>
            <w:tcW w:w="850" w:type="dxa"/>
            <w:vMerge w:val="restart"/>
            <w:tcBorders>
              <w:top w:val="nil"/>
              <w:left w:val="nil"/>
              <w:right w:val="single" w:sz="4" w:space="0" w:color="auto"/>
            </w:tcBorders>
            <w:shd w:val="clear" w:color="auto" w:fill="auto"/>
            <w:vAlign w:val="center"/>
          </w:tcPr>
          <w:p w:rsidR="009140B5" w:rsidRPr="007C56C8" w:rsidRDefault="009140B5" w:rsidP="00ED6E4B">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nil"/>
              <w:left w:val="nil"/>
              <w:right w:val="single" w:sz="4" w:space="0" w:color="auto"/>
            </w:tcBorders>
            <w:shd w:val="clear" w:color="auto" w:fill="auto"/>
            <w:vAlign w:val="center"/>
          </w:tcPr>
          <w:p w:rsidR="009140B5" w:rsidRPr="007C56C8" w:rsidRDefault="009140B5" w:rsidP="00ED6E4B">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tcBorders>
              <w:top w:val="nil"/>
              <w:bottom w:val="nil"/>
              <w:right w:val="single" w:sz="4" w:space="0" w:color="auto"/>
            </w:tcBorders>
          </w:tcPr>
          <w:p w:rsidR="009140B5" w:rsidRDefault="009140B5" w:rsidP="008E4353">
            <w:pPr>
              <w:rPr>
                <w:rFonts w:ascii="ＭＳ 明朝" w:eastAsia="ＭＳ 明朝" w:hAnsi="ＭＳ 明朝"/>
                <w:sz w:val="22"/>
              </w:rPr>
            </w:pPr>
          </w:p>
        </w:tc>
        <w:tc>
          <w:tcPr>
            <w:tcW w:w="510" w:type="dxa"/>
            <w:vMerge/>
            <w:tcBorders>
              <w:left w:val="single" w:sz="4" w:space="0" w:color="auto"/>
              <w:right w:val="single" w:sz="4" w:space="0" w:color="auto"/>
            </w:tcBorders>
            <w:vAlign w:val="center"/>
          </w:tcPr>
          <w:p w:rsidR="009140B5" w:rsidRDefault="009140B5" w:rsidP="00ED6E4B">
            <w:pPr>
              <w:jc w:val="center"/>
              <w:rPr>
                <w:rFonts w:ascii="ＭＳ 明朝" w:eastAsia="ＭＳ 明朝" w:hAnsi="ＭＳ 明朝"/>
                <w:sz w:val="22"/>
              </w:rPr>
            </w:pPr>
          </w:p>
        </w:tc>
        <w:tc>
          <w:tcPr>
            <w:tcW w:w="5216" w:type="dxa"/>
            <w:vMerge/>
            <w:tcBorders>
              <w:left w:val="single" w:sz="4" w:space="0" w:color="auto"/>
            </w:tcBorders>
            <w:vAlign w:val="center"/>
          </w:tcPr>
          <w:p w:rsidR="009140B5" w:rsidRDefault="009140B5" w:rsidP="00ED6E4B">
            <w:pPr>
              <w:rPr>
                <w:rFonts w:ascii="ＭＳ 明朝" w:eastAsia="ＭＳ 明朝" w:hAnsi="ＭＳ 明朝"/>
                <w:sz w:val="22"/>
              </w:rPr>
            </w:pPr>
          </w:p>
        </w:tc>
        <w:tc>
          <w:tcPr>
            <w:tcW w:w="850" w:type="dxa"/>
            <w:vMerge/>
            <w:tcBorders>
              <w:right w:val="single" w:sz="4" w:space="0" w:color="auto"/>
            </w:tcBorders>
            <w:vAlign w:val="center"/>
          </w:tcPr>
          <w:p w:rsidR="009140B5" w:rsidRDefault="009140B5" w:rsidP="00ED6E4B">
            <w:pPr>
              <w:rPr>
                <w:rFonts w:ascii="ＭＳ 明朝" w:eastAsia="ＭＳ 明朝" w:hAnsi="ＭＳ 明朝"/>
                <w:sz w:val="22"/>
              </w:rPr>
            </w:pPr>
          </w:p>
        </w:tc>
        <w:tc>
          <w:tcPr>
            <w:tcW w:w="850" w:type="dxa"/>
            <w:vMerge/>
            <w:tcBorders>
              <w:left w:val="single" w:sz="4" w:space="0" w:color="auto"/>
              <w:right w:val="single" w:sz="4" w:space="0" w:color="auto"/>
            </w:tcBorders>
            <w:vAlign w:val="center"/>
          </w:tcPr>
          <w:p w:rsidR="009140B5" w:rsidRDefault="009140B5" w:rsidP="00ED6E4B">
            <w:pPr>
              <w:rPr>
                <w:rFonts w:ascii="ＭＳ 明朝" w:eastAsia="ＭＳ 明朝" w:hAnsi="ＭＳ 明朝"/>
                <w:sz w:val="22"/>
              </w:rPr>
            </w:pPr>
          </w:p>
        </w:tc>
      </w:tr>
      <w:tr w:rsidR="009140B5" w:rsidTr="000417C2">
        <w:trPr>
          <w:trHeight w:val="397"/>
        </w:trPr>
        <w:tc>
          <w:tcPr>
            <w:tcW w:w="510" w:type="dxa"/>
            <w:vMerge/>
            <w:tcBorders>
              <w:left w:val="single" w:sz="4" w:space="0" w:color="auto"/>
              <w:right w:val="single" w:sz="4" w:space="0" w:color="auto"/>
            </w:tcBorders>
            <w:vAlign w:val="center"/>
          </w:tcPr>
          <w:p w:rsidR="009140B5" w:rsidRDefault="009140B5" w:rsidP="00ED6E4B">
            <w:pPr>
              <w:jc w:val="center"/>
              <w:rPr>
                <w:rFonts w:ascii="ＭＳ 明朝" w:eastAsia="ＭＳ 明朝" w:hAnsi="ＭＳ 明朝"/>
                <w:sz w:val="22"/>
              </w:rPr>
            </w:pPr>
          </w:p>
        </w:tc>
        <w:tc>
          <w:tcPr>
            <w:tcW w:w="5216" w:type="dxa"/>
            <w:tcBorders>
              <w:top w:val="nil"/>
              <w:left w:val="single" w:sz="4" w:space="0" w:color="auto"/>
            </w:tcBorders>
            <w:vAlign w:val="center"/>
          </w:tcPr>
          <w:p w:rsidR="009140B5" w:rsidRDefault="009140B5" w:rsidP="00ED6E4B">
            <w:pPr>
              <w:rPr>
                <w:rFonts w:ascii="ＭＳ 明朝" w:eastAsia="ＭＳ 明朝" w:hAnsi="ＭＳ 明朝"/>
                <w:sz w:val="22"/>
              </w:rPr>
            </w:pPr>
            <w:r>
              <w:rPr>
                <w:rFonts w:ascii="ＭＳ 明朝" w:eastAsia="ＭＳ 明朝" w:hAnsi="ＭＳ 明朝" w:cs="ＭＳ Ｐゴシック" w:hint="eastAsia"/>
                <w:color w:val="000000"/>
                <w:kern w:val="0"/>
                <w:sz w:val="24"/>
                <w:szCs w:val="24"/>
              </w:rPr>
              <w:t>を</w:t>
            </w:r>
            <w:r w:rsidRPr="007C56C8">
              <w:rPr>
                <w:rFonts w:ascii="ＭＳ 明朝" w:eastAsia="ＭＳ 明朝" w:hAnsi="ＭＳ 明朝" w:cs="ＭＳ Ｐゴシック" w:hint="eastAsia"/>
                <w:color w:val="000000"/>
                <w:kern w:val="0"/>
                <w:sz w:val="24"/>
                <w:szCs w:val="24"/>
              </w:rPr>
              <w:t>検討</w:t>
            </w:r>
          </w:p>
        </w:tc>
        <w:tc>
          <w:tcPr>
            <w:tcW w:w="850" w:type="dxa"/>
            <w:vMerge/>
            <w:tcBorders>
              <w:right w:val="single" w:sz="4" w:space="0" w:color="auto"/>
            </w:tcBorders>
            <w:vAlign w:val="center"/>
          </w:tcPr>
          <w:p w:rsidR="009140B5" w:rsidRDefault="009140B5" w:rsidP="00ED6E4B">
            <w:pPr>
              <w:jc w:val="center"/>
              <w:rPr>
                <w:rFonts w:ascii="ＭＳ 明朝" w:eastAsia="ＭＳ 明朝" w:hAnsi="ＭＳ 明朝"/>
                <w:sz w:val="22"/>
              </w:rPr>
            </w:pPr>
          </w:p>
        </w:tc>
        <w:tc>
          <w:tcPr>
            <w:tcW w:w="850" w:type="dxa"/>
            <w:vMerge/>
            <w:tcBorders>
              <w:left w:val="single" w:sz="4" w:space="0" w:color="auto"/>
              <w:right w:val="single" w:sz="4" w:space="0" w:color="auto"/>
            </w:tcBorders>
            <w:vAlign w:val="center"/>
          </w:tcPr>
          <w:p w:rsidR="009140B5" w:rsidRDefault="009140B5" w:rsidP="00ED6E4B">
            <w:pPr>
              <w:jc w:val="center"/>
              <w:rPr>
                <w:rFonts w:ascii="ＭＳ 明朝" w:eastAsia="ＭＳ 明朝" w:hAnsi="ＭＳ 明朝"/>
                <w:sz w:val="22"/>
              </w:rPr>
            </w:pPr>
          </w:p>
        </w:tc>
        <w:tc>
          <w:tcPr>
            <w:tcW w:w="397" w:type="dxa"/>
            <w:tcBorders>
              <w:top w:val="nil"/>
              <w:left w:val="single" w:sz="4" w:space="0" w:color="auto"/>
              <w:bottom w:val="nil"/>
              <w:right w:val="nil"/>
            </w:tcBorders>
          </w:tcPr>
          <w:p w:rsidR="009140B5" w:rsidRDefault="009140B5" w:rsidP="008E4353">
            <w:pPr>
              <w:rPr>
                <w:rFonts w:ascii="ＭＳ 明朝" w:eastAsia="ＭＳ 明朝" w:hAnsi="ＭＳ 明朝"/>
                <w:sz w:val="22"/>
              </w:rPr>
            </w:pPr>
          </w:p>
        </w:tc>
        <w:tc>
          <w:tcPr>
            <w:tcW w:w="510" w:type="dxa"/>
            <w:tcBorders>
              <w:left w:val="nil"/>
              <w:right w:val="nil"/>
            </w:tcBorders>
            <w:vAlign w:val="center"/>
          </w:tcPr>
          <w:p w:rsidR="009140B5" w:rsidRDefault="009140B5" w:rsidP="00ED6E4B">
            <w:pPr>
              <w:jc w:val="center"/>
              <w:rPr>
                <w:rFonts w:ascii="ＭＳ 明朝" w:eastAsia="ＭＳ 明朝" w:hAnsi="ＭＳ 明朝"/>
                <w:sz w:val="22"/>
              </w:rPr>
            </w:pPr>
          </w:p>
        </w:tc>
        <w:tc>
          <w:tcPr>
            <w:tcW w:w="5216" w:type="dxa"/>
            <w:tcBorders>
              <w:left w:val="nil"/>
              <w:right w:val="nil"/>
            </w:tcBorders>
            <w:vAlign w:val="center"/>
          </w:tcPr>
          <w:p w:rsidR="009140B5" w:rsidRDefault="009140B5" w:rsidP="00ED6E4B">
            <w:pPr>
              <w:rPr>
                <w:rFonts w:ascii="ＭＳ 明朝" w:eastAsia="ＭＳ 明朝" w:hAnsi="ＭＳ 明朝"/>
                <w:sz w:val="22"/>
              </w:rPr>
            </w:pPr>
          </w:p>
        </w:tc>
        <w:tc>
          <w:tcPr>
            <w:tcW w:w="850" w:type="dxa"/>
            <w:tcBorders>
              <w:left w:val="nil"/>
              <w:right w:val="nil"/>
            </w:tcBorders>
            <w:vAlign w:val="center"/>
          </w:tcPr>
          <w:p w:rsidR="009140B5" w:rsidRDefault="009140B5" w:rsidP="00ED6E4B">
            <w:pPr>
              <w:rPr>
                <w:rFonts w:ascii="ＭＳ 明朝" w:eastAsia="ＭＳ 明朝" w:hAnsi="ＭＳ 明朝"/>
                <w:sz w:val="22"/>
              </w:rPr>
            </w:pPr>
          </w:p>
        </w:tc>
        <w:tc>
          <w:tcPr>
            <w:tcW w:w="850" w:type="dxa"/>
            <w:tcBorders>
              <w:left w:val="nil"/>
              <w:right w:val="nil"/>
            </w:tcBorders>
            <w:vAlign w:val="center"/>
          </w:tcPr>
          <w:p w:rsidR="009140B5" w:rsidRDefault="009140B5" w:rsidP="00ED6E4B">
            <w:pPr>
              <w:rPr>
                <w:rFonts w:ascii="ＭＳ 明朝" w:eastAsia="ＭＳ 明朝" w:hAnsi="ＭＳ 明朝"/>
                <w:sz w:val="22"/>
              </w:rPr>
            </w:pPr>
          </w:p>
        </w:tc>
      </w:tr>
      <w:tr w:rsidR="009140B5" w:rsidTr="0047678B">
        <w:trPr>
          <w:trHeight w:val="397"/>
        </w:trPr>
        <w:tc>
          <w:tcPr>
            <w:tcW w:w="510" w:type="dxa"/>
            <w:vMerge w:val="restart"/>
            <w:tcBorders>
              <w:top w:val="nil"/>
              <w:left w:val="single" w:sz="4" w:space="0" w:color="auto"/>
              <w:right w:val="single" w:sz="4" w:space="0" w:color="auto"/>
            </w:tcBorders>
            <w:shd w:val="clear" w:color="auto" w:fill="auto"/>
            <w:vAlign w:val="center"/>
          </w:tcPr>
          <w:p w:rsidR="009140B5" w:rsidRPr="007C56C8" w:rsidRDefault="009140B5" w:rsidP="00F30266">
            <w:pPr>
              <w:widowControl/>
              <w:spacing w:line="40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⑨</w:t>
            </w:r>
          </w:p>
        </w:tc>
        <w:tc>
          <w:tcPr>
            <w:tcW w:w="5216" w:type="dxa"/>
            <w:tcBorders>
              <w:bottom w:val="nil"/>
            </w:tcBorders>
            <w:vAlign w:val="center"/>
          </w:tcPr>
          <w:p w:rsidR="009140B5" w:rsidRDefault="009140B5" w:rsidP="00F30266">
            <w:pPr>
              <w:rPr>
                <w:rFonts w:ascii="ＭＳ 明朝" w:eastAsia="ＭＳ 明朝" w:hAnsi="ＭＳ 明朝"/>
                <w:sz w:val="22"/>
              </w:rPr>
            </w:pPr>
            <w:r w:rsidRPr="007C56C8">
              <w:rPr>
                <w:rFonts w:ascii="ＭＳ 明朝" w:eastAsia="ＭＳ 明朝" w:hAnsi="ＭＳ 明朝" w:cs="ＭＳ Ｐゴシック" w:hint="eastAsia"/>
                <w:color w:val="000000"/>
                <w:kern w:val="0"/>
                <w:sz w:val="24"/>
                <w:szCs w:val="24"/>
              </w:rPr>
              <w:t>多様な防除方法（防除資材、使用方法）を活</w:t>
            </w:r>
          </w:p>
        </w:tc>
        <w:tc>
          <w:tcPr>
            <w:tcW w:w="850" w:type="dxa"/>
            <w:vMerge w:val="restart"/>
            <w:tcBorders>
              <w:top w:val="nil"/>
              <w:left w:val="nil"/>
              <w:right w:val="single" w:sz="4" w:space="0" w:color="auto"/>
            </w:tcBorders>
            <w:shd w:val="clear" w:color="auto" w:fill="auto"/>
            <w:vAlign w:val="center"/>
          </w:tcPr>
          <w:p w:rsidR="009140B5" w:rsidRPr="007C56C8" w:rsidRDefault="009140B5" w:rsidP="00F30266">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nil"/>
              <w:left w:val="nil"/>
              <w:right w:val="single" w:sz="4" w:space="0" w:color="auto"/>
            </w:tcBorders>
            <w:shd w:val="clear" w:color="auto" w:fill="auto"/>
            <w:vAlign w:val="center"/>
          </w:tcPr>
          <w:p w:rsidR="009140B5" w:rsidRPr="007C56C8" w:rsidRDefault="009140B5" w:rsidP="00F30266">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tcBorders>
              <w:top w:val="nil"/>
              <w:bottom w:val="nil"/>
            </w:tcBorders>
          </w:tcPr>
          <w:p w:rsidR="009140B5" w:rsidRDefault="009140B5" w:rsidP="00F30266">
            <w:pPr>
              <w:rPr>
                <w:rFonts w:ascii="ＭＳ 明朝" w:eastAsia="ＭＳ 明朝" w:hAnsi="ＭＳ 明朝"/>
                <w:sz w:val="22"/>
              </w:rPr>
            </w:pPr>
          </w:p>
        </w:tc>
        <w:tc>
          <w:tcPr>
            <w:tcW w:w="5726" w:type="dxa"/>
            <w:gridSpan w:val="2"/>
            <w:tcBorders>
              <w:right w:val="single" w:sz="4" w:space="0" w:color="auto"/>
            </w:tcBorders>
            <w:vAlign w:val="center"/>
          </w:tcPr>
          <w:p w:rsidR="009140B5" w:rsidRPr="007C56C8" w:rsidRDefault="009140B5" w:rsidP="00F30266">
            <w:pPr>
              <w:widowControl/>
              <w:spacing w:line="400" w:lineRule="exact"/>
              <w:rPr>
                <w:rFonts w:ascii="ＭＳ ゴシック" w:eastAsia="ＭＳ ゴシック" w:hAnsi="ＭＳ ゴシック" w:cs="ＭＳ Ｐゴシック"/>
                <w:color w:val="000000"/>
                <w:kern w:val="0"/>
                <w:sz w:val="28"/>
                <w:szCs w:val="28"/>
              </w:rPr>
            </w:pPr>
            <w:r w:rsidRPr="007C56C8">
              <w:rPr>
                <w:rFonts w:ascii="ＭＳ ゴシック" w:eastAsia="ＭＳ ゴシック" w:hAnsi="ＭＳ ゴシック" w:cs="ＭＳ Ｐゴシック" w:hint="eastAsia"/>
                <w:color w:val="000000"/>
                <w:kern w:val="0"/>
                <w:sz w:val="28"/>
                <w:szCs w:val="28"/>
              </w:rPr>
              <w:t>（７）環境関係法令の遵守等</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140B5" w:rsidRPr="008E0376" w:rsidRDefault="009140B5" w:rsidP="00F30266">
            <w:pPr>
              <w:widowControl/>
              <w:spacing w:line="400" w:lineRule="exact"/>
              <w:jc w:val="center"/>
              <w:rPr>
                <w:rFonts w:ascii="ＭＳ 明朝" w:eastAsia="ＭＳ 明朝" w:hAnsi="ＭＳ 明朝" w:cs="ＭＳ Ｐゴシック"/>
                <w:color w:val="000000"/>
                <w:kern w:val="0"/>
                <w:szCs w:val="24"/>
              </w:rPr>
            </w:pPr>
            <w:r w:rsidRPr="008E0376">
              <w:rPr>
                <w:rFonts w:ascii="ＭＳ 明朝" w:eastAsia="ＭＳ 明朝" w:hAnsi="ＭＳ 明朝" w:cs="ＭＳ Ｐゴシック" w:hint="eastAsia"/>
                <w:color w:val="000000"/>
                <w:kern w:val="0"/>
                <w:szCs w:val="24"/>
              </w:rPr>
              <w:t>申請時</w:t>
            </w:r>
          </w:p>
        </w:tc>
        <w:tc>
          <w:tcPr>
            <w:tcW w:w="850" w:type="dxa"/>
            <w:tcBorders>
              <w:top w:val="single" w:sz="4" w:space="0" w:color="auto"/>
              <w:left w:val="nil"/>
              <w:bottom w:val="single" w:sz="4" w:space="0" w:color="auto"/>
              <w:right w:val="single" w:sz="4" w:space="0" w:color="auto"/>
            </w:tcBorders>
            <w:shd w:val="clear" w:color="auto" w:fill="auto"/>
            <w:vAlign w:val="center"/>
          </w:tcPr>
          <w:p w:rsidR="009140B5" w:rsidRPr="008E0376" w:rsidRDefault="009140B5" w:rsidP="00F30266">
            <w:pPr>
              <w:widowControl/>
              <w:spacing w:line="400" w:lineRule="exact"/>
              <w:jc w:val="center"/>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報告</w:t>
            </w:r>
            <w:r w:rsidRPr="008E0376">
              <w:rPr>
                <w:rFonts w:ascii="ＭＳ 明朝" w:eastAsia="ＭＳ 明朝" w:hAnsi="ＭＳ 明朝" w:cs="ＭＳ Ｐゴシック" w:hint="eastAsia"/>
                <w:color w:val="000000"/>
                <w:kern w:val="0"/>
                <w:szCs w:val="24"/>
              </w:rPr>
              <w:t>時</w:t>
            </w:r>
          </w:p>
        </w:tc>
      </w:tr>
      <w:tr w:rsidR="009140B5" w:rsidTr="00E24898">
        <w:trPr>
          <w:trHeight w:val="397"/>
        </w:trPr>
        <w:tc>
          <w:tcPr>
            <w:tcW w:w="510" w:type="dxa"/>
            <w:vMerge/>
            <w:tcBorders>
              <w:left w:val="single" w:sz="4" w:space="0" w:color="auto"/>
              <w:right w:val="single" w:sz="4" w:space="0" w:color="auto"/>
            </w:tcBorders>
            <w:vAlign w:val="center"/>
          </w:tcPr>
          <w:p w:rsidR="009140B5" w:rsidRDefault="009140B5" w:rsidP="009140B5">
            <w:pPr>
              <w:jc w:val="center"/>
              <w:rPr>
                <w:rFonts w:ascii="ＭＳ 明朝" w:eastAsia="ＭＳ 明朝" w:hAnsi="ＭＳ 明朝"/>
                <w:sz w:val="22"/>
              </w:rPr>
            </w:pPr>
          </w:p>
        </w:tc>
        <w:tc>
          <w:tcPr>
            <w:tcW w:w="5216" w:type="dxa"/>
            <w:tcBorders>
              <w:top w:val="nil"/>
              <w:left w:val="single" w:sz="4" w:space="0" w:color="auto"/>
            </w:tcBorders>
            <w:vAlign w:val="center"/>
          </w:tcPr>
          <w:p w:rsidR="009140B5" w:rsidRDefault="009140B5" w:rsidP="009140B5">
            <w:pPr>
              <w:rPr>
                <w:rFonts w:ascii="ＭＳ 明朝" w:eastAsia="ＭＳ 明朝" w:hAnsi="ＭＳ 明朝"/>
                <w:sz w:val="22"/>
              </w:rPr>
            </w:pPr>
            <w:r>
              <w:rPr>
                <w:rFonts w:ascii="ＭＳ 明朝" w:eastAsia="ＭＳ 明朝" w:hAnsi="ＭＳ 明朝" w:hint="eastAsia"/>
                <w:sz w:val="22"/>
              </w:rPr>
              <w:t>用</w:t>
            </w:r>
            <w:r w:rsidRPr="007C56C8">
              <w:rPr>
                <w:rFonts w:ascii="ＭＳ 明朝" w:eastAsia="ＭＳ 明朝" w:hAnsi="ＭＳ 明朝" w:cs="ＭＳ Ｐゴシック" w:hint="eastAsia"/>
                <w:color w:val="000000"/>
                <w:kern w:val="0"/>
                <w:sz w:val="24"/>
                <w:szCs w:val="24"/>
              </w:rPr>
              <w:t>した防除を検討</w:t>
            </w:r>
          </w:p>
        </w:tc>
        <w:tc>
          <w:tcPr>
            <w:tcW w:w="850" w:type="dxa"/>
            <w:vMerge/>
            <w:tcBorders>
              <w:right w:val="single" w:sz="4" w:space="0" w:color="auto"/>
            </w:tcBorders>
            <w:vAlign w:val="center"/>
          </w:tcPr>
          <w:p w:rsidR="009140B5" w:rsidRDefault="009140B5" w:rsidP="009140B5">
            <w:pPr>
              <w:jc w:val="center"/>
              <w:rPr>
                <w:rFonts w:ascii="ＭＳ 明朝" w:eastAsia="ＭＳ 明朝" w:hAnsi="ＭＳ 明朝"/>
                <w:sz w:val="22"/>
              </w:rPr>
            </w:pPr>
          </w:p>
        </w:tc>
        <w:tc>
          <w:tcPr>
            <w:tcW w:w="850" w:type="dxa"/>
            <w:vMerge/>
            <w:tcBorders>
              <w:left w:val="single" w:sz="4" w:space="0" w:color="auto"/>
              <w:right w:val="single" w:sz="4" w:space="0" w:color="auto"/>
            </w:tcBorders>
            <w:vAlign w:val="center"/>
          </w:tcPr>
          <w:p w:rsidR="009140B5" w:rsidRDefault="009140B5" w:rsidP="009140B5">
            <w:pPr>
              <w:jc w:val="center"/>
              <w:rPr>
                <w:rFonts w:ascii="ＭＳ 明朝" w:eastAsia="ＭＳ 明朝" w:hAnsi="ＭＳ 明朝"/>
                <w:sz w:val="22"/>
              </w:rPr>
            </w:pPr>
          </w:p>
        </w:tc>
        <w:tc>
          <w:tcPr>
            <w:tcW w:w="397" w:type="dxa"/>
            <w:tcBorders>
              <w:top w:val="nil"/>
              <w:left w:val="single" w:sz="4" w:space="0" w:color="auto"/>
              <w:bottom w:val="nil"/>
            </w:tcBorders>
          </w:tcPr>
          <w:p w:rsidR="009140B5" w:rsidRDefault="009140B5" w:rsidP="009140B5">
            <w:pPr>
              <w:rPr>
                <w:rFonts w:ascii="ＭＳ 明朝" w:eastAsia="ＭＳ 明朝" w:hAnsi="ＭＳ 明朝"/>
                <w:sz w:val="22"/>
              </w:rPr>
            </w:pPr>
          </w:p>
        </w:tc>
        <w:tc>
          <w:tcPr>
            <w:tcW w:w="510" w:type="dxa"/>
            <w:vMerge w:val="restart"/>
            <w:tcBorders>
              <w:top w:val="nil"/>
              <w:left w:val="single" w:sz="4" w:space="0" w:color="auto"/>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⑯</w:t>
            </w:r>
          </w:p>
        </w:tc>
        <w:tc>
          <w:tcPr>
            <w:tcW w:w="5216" w:type="dxa"/>
            <w:vMerge w:val="restart"/>
            <w:vAlign w:val="center"/>
          </w:tcPr>
          <w:p w:rsidR="009140B5" w:rsidRDefault="009140B5" w:rsidP="009140B5">
            <w:pPr>
              <w:rPr>
                <w:rFonts w:ascii="ＭＳ 明朝" w:eastAsia="ＭＳ 明朝" w:hAnsi="ＭＳ 明朝"/>
                <w:sz w:val="22"/>
              </w:rPr>
            </w:pPr>
            <w:r w:rsidRPr="007C56C8">
              <w:rPr>
                <w:rFonts w:ascii="ＭＳ 明朝" w:eastAsia="ＭＳ 明朝" w:hAnsi="ＭＳ 明朝" w:cs="ＭＳ Ｐゴシック" w:hint="eastAsia"/>
                <w:color w:val="000000"/>
                <w:kern w:val="0"/>
                <w:sz w:val="24"/>
                <w:szCs w:val="24"/>
              </w:rPr>
              <w:t>みどりの食料システム戦略の理解</w:t>
            </w:r>
          </w:p>
          <w:p w:rsidR="009140B5" w:rsidRDefault="009140B5" w:rsidP="00ED6E4B">
            <w:pPr>
              <w:rPr>
                <w:rFonts w:ascii="ＭＳ 明朝" w:eastAsia="ＭＳ 明朝" w:hAnsi="ＭＳ 明朝"/>
                <w:sz w:val="22"/>
              </w:rPr>
            </w:pPr>
            <w:r>
              <w:rPr>
                <w:rFonts w:ascii="ＭＳ 明朝" w:eastAsia="ＭＳ 明朝" w:hAnsi="ＭＳ 明朝" w:cs="ＭＳ Ｐゴシック" w:hint="eastAsia"/>
                <w:color w:val="000000"/>
                <w:kern w:val="0"/>
                <w:sz w:val="20"/>
                <w:szCs w:val="24"/>
              </w:rPr>
              <w:t>※別紙「みどりのチェック」に取り組みましょう！</w:t>
            </w:r>
            <w:r w:rsidRPr="008E0376">
              <w:rPr>
                <w:rFonts w:ascii="ＭＳ 明朝" w:eastAsia="ＭＳ 明朝" w:hAnsi="ＭＳ 明朝" w:cs="ＭＳ Ｐゴシック" w:hint="eastAsia"/>
                <w:color w:val="000000"/>
                <w:kern w:val="0"/>
                <w:sz w:val="20"/>
                <w:szCs w:val="24"/>
              </w:rPr>
              <w:t>参照</w:t>
            </w:r>
          </w:p>
        </w:tc>
        <w:tc>
          <w:tcPr>
            <w:tcW w:w="850" w:type="dxa"/>
            <w:vMerge w:val="restart"/>
            <w:tcBorders>
              <w:top w:val="single" w:sz="4" w:space="0" w:color="auto"/>
              <w:left w:val="nil"/>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single" w:sz="4" w:space="0" w:color="auto"/>
              <w:left w:val="nil"/>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9140B5" w:rsidTr="00E24898">
        <w:trPr>
          <w:trHeight w:val="397"/>
        </w:trPr>
        <w:tc>
          <w:tcPr>
            <w:tcW w:w="510" w:type="dxa"/>
            <w:tcBorders>
              <w:left w:val="nil"/>
              <w:right w:val="nil"/>
            </w:tcBorders>
            <w:vAlign w:val="center"/>
          </w:tcPr>
          <w:p w:rsidR="009140B5" w:rsidRDefault="009140B5" w:rsidP="00ED6E4B">
            <w:pPr>
              <w:jc w:val="center"/>
              <w:rPr>
                <w:rFonts w:ascii="ＭＳ 明朝" w:eastAsia="ＭＳ 明朝" w:hAnsi="ＭＳ 明朝"/>
                <w:sz w:val="22"/>
              </w:rPr>
            </w:pPr>
          </w:p>
        </w:tc>
        <w:tc>
          <w:tcPr>
            <w:tcW w:w="5216" w:type="dxa"/>
            <w:tcBorders>
              <w:left w:val="nil"/>
              <w:right w:val="nil"/>
            </w:tcBorders>
            <w:vAlign w:val="center"/>
          </w:tcPr>
          <w:p w:rsidR="009140B5" w:rsidRDefault="009140B5" w:rsidP="00ED6E4B">
            <w:pPr>
              <w:rPr>
                <w:rFonts w:ascii="ＭＳ 明朝" w:eastAsia="ＭＳ 明朝" w:hAnsi="ＭＳ 明朝"/>
                <w:sz w:val="22"/>
              </w:rPr>
            </w:pPr>
          </w:p>
        </w:tc>
        <w:tc>
          <w:tcPr>
            <w:tcW w:w="850" w:type="dxa"/>
            <w:tcBorders>
              <w:left w:val="nil"/>
              <w:right w:val="nil"/>
            </w:tcBorders>
            <w:vAlign w:val="center"/>
          </w:tcPr>
          <w:p w:rsidR="009140B5" w:rsidRDefault="009140B5" w:rsidP="00ED6E4B">
            <w:pPr>
              <w:jc w:val="center"/>
              <w:rPr>
                <w:rFonts w:ascii="ＭＳ 明朝" w:eastAsia="ＭＳ 明朝" w:hAnsi="ＭＳ 明朝"/>
                <w:sz w:val="22"/>
              </w:rPr>
            </w:pPr>
          </w:p>
        </w:tc>
        <w:tc>
          <w:tcPr>
            <w:tcW w:w="850" w:type="dxa"/>
            <w:tcBorders>
              <w:left w:val="nil"/>
              <w:right w:val="nil"/>
            </w:tcBorders>
            <w:vAlign w:val="center"/>
          </w:tcPr>
          <w:p w:rsidR="009140B5" w:rsidRDefault="009140B5" w:rsidP="00ED6E4B">
            <w:pPr>
              <w:jc w:val="center"/>
              <w:rPr>
                <w:rFonts w:ascii="ＭＳ 明朝" w:eastAsia="ＭＳ 明朝" w:hAnsi="ＭＳ 明朝"/>
                <w:sz w:val="22"/>
              </w:rPr>
            </w:pPr>
          </w:p>
        </w:tc>
        <w:tc>
          <w:tcPr>
            <w:tcW w:w="397" w:type="dxa"/>
            <w:tcBorders>
              <w:top w:val="nil"/>
              <w:left w:val="nil"/>
              <w:bottom w:val="nil"/>
              <w:right w:val="single" w:sz="4" w:space="0" w:color="auto"/>
            </w:tcBorders>
          </w:tcPr>
          <w:p w:rsidR="009140B5" w:rsidRDefault="009140B5" w:rsidP="008E4353">
            <w:pPr>
              <w:rPr>
                <w:rFonts w:ascii="ＭＳ 明朝" w:eastAsia="ＭＳ 明朝" w:hAnsi="ＭＳ 明朝"/>
                <w:sz w:val="22"/>
              </w:rPr>
            </w:pPr>
          </w:p>
        </w:tc>
        <w:tc>
          <w:tcPr>
            <w:tcW w:w="510" w:type="dxa"/>
            <w:vMerge/>
            <w:tcBorders>
              <w:left w:val="single" w:sz="4" w:space="0" w:color="auto"/>
              <w:right w:val="single" w:sz="4" w:space="0" w:color="auto"/>
            </w:tcBorders>
            <w:vAlign w:val="center"/>
          </w:tcPr>
          <w:p w:rsidR="009140B5" w:rsidRDefault="009140B5" w:rsidP="00ED6E4B">
            <w:pPr>
              <w:jc w:val="center"/>
              <w:rPr>
                <w:rFonts w:ascii="ＭＳ 明朝" w:eastAsia="ＭＳ 明朝" w:hAnsi="ＭＳ 明朝"/>
                <w:sz w:val="22"/>
              </w:rPr>
            </w:pPr>
          </w:p>
        </w:tc>
        <w:tc>
          <w:tcPr>
            <w:tcW w:w="5216" w:type="dxa"/>
            <w:vMerge/>
            <w:tcBorders>
              <w:left w:val="single" w:sz="4" w:space="0" w:color="auto"/>
            </w:tcBorders>
            <w:vAlign w:val="center"/>
          </w:tcPr>
          <w:p w:rsidR="009140B5" w:rsidRDefault="009140B5" w:rsidP="00ED6E4B">
            <w:pPr>
              <w:rPr>
                <w:rFonts w:ascii="ＭＳ 明朝" w:eastAsia="ＭＳ 明朝" w:hAnsi="ＭＳ 明朝"/>
                <w:sz w:val="22"/>
              </w:rPr>
            </w:pPr>
          </w:p>
        </w:tc>
        <w:tc>
          <w:tcPr>
            <w:tcW w:w="850" w:type="dxa"/>
            <w:vMerge/>
            <w:tcBorders>
              <w:right w:val="single" w:sz="4" w:space="0" w:color="auto"/>
            </w:tcBorders>
            <w:vAlign w:val="center"/>
          </w:tcPr>
          <w:p w:rsidR="009140B5" w:rsidRDefault="009140B5" w:rsidP="00ED6E4B">
            <w:pPr>
              <w:rPr>
                <w:rFonts w:ascii="ＭＳ 明朝" w:eastAsia="ＭＳ 明朝" w:hAnsi="ＭＳ 明朝"/>
                <w:sz w:val="22"/>
              </w:rPr>
            </w:pPr>
          </w:p>
        </w:tc>
        <w:tc>
          <w:tcPr>
            <w:tcW w:w="850" w:type="dxa"/>
            <w:vMerge/>
            <w:tcBorders>
              <w:left w:val="single" w:sz="4" w:space="0" w:color="auto"/>
              <w:right w:val="single" w:sz="4" w:space="0" w:color="auto"/>
            </w:tcBorders>
            <w:vAlign w:val="center"/>
          </w:tcPr>
          <w:p w:rsidR="009140B5" w:rsidRDefault="009140B5" w:rsidP="00ED6E4B">
            <w:pPr>
              <w:rPr>
                <w:rFonts w:ascii="ＭＳ 明朝" w:eastAsia="ＭＳ 明朝" w:hAnsi="ＭＳ 明朝"/>
                <w:sz w:val="22"/>
              </w:rPr>
            </w:pPr>
          </w:p>
        </w:tc>
      </w:tr>
      <w:tr w:rsidR="009140B5" w:rsidTr="0087055D">
        <w:trPr>
          <w:trHeight w:val="397"/>
        </w:trPr>
        <w:tc>
          <w:tcPr>
            <w:tcW w:w="5726" w:type="dxa"/>
            <w:gridSpan w:val="2"/>
            <w:tcBorders>
              <w:right w:val="single" w:sz="4" w:space="0" w:color="auto"/>
            </w:tcBorders>
            <w:vAlign w:val="center"/>
          </w:tcPr>
          <w:p w:rsidR="009140B5" w:rsidRPr="007C56C8" w:rsidRDefault="009140B5" w:rsidP="009140B5">
            <w:pPr>
              <w:widowControl/>
              <w:spacing w:line="400" w:lineRule="exact"/>
              <w:rPr>
                <w:rFonts w:ascii="ＭＳ ゴシック" w:eastAsia="ＭＳ ゴシック" w:hAnsi="ＭＳ ゴシック" w:cs="ＭＳ Ｐゴシック"/>
                <w:color w:val="000000"/>
                <w:kern w:val="0"/>
                <w:sz w:val="28"/>
                <w:szCs w:val="28"/>
              </w:rPr>
            </w:pPr>
            <w:r w:rsidRPr="007C56C8">
              <w:rPr>
                <w:rFonts w:ascii="ＭＳ ゴシック" w:eastAsia="ＭＳ ゴシック" w:hAnsi="ＭＳ ゴシック" w:cs="ＭＳ Ｐゴシック" w:hint="eastAsia"/>
                <w:color w:val="000000"/>
                <w:kern w:val="0"/>
                <w:sz w:val="28"/>
                <w:szCs w:val="28"/>
              </w:rPr>
              <w:t>（３）エネルギーの節減</w:t>
            </w:r>
          </w:p>
        </w:tc>
        <w:tc>
          <w:tcPr>
            <w:tcW w:w="850" w:type="dxa"/>
            <w:tcBorders>
              <w:top w:val="single" w:sz="4" w:space="0" w:color="auto"/>
              <w:left w:val="nil"/>
              <w:bottom w:val="single" w:sz="4" w:space="0" w:color="auto"/>
              <w:right w:val="single" w:sz="4" w:space="0" w:color="auto"/>
            </w:tcBorders>
            <w:shd w:val="clear" w:color="auto" w:fill="auto"/>
            <w:vAlign w:val="center"/>
          </w:tcPr>
          <w:p w:rsidR="009140B5" w:rsidRPr="008E0376" w:rsidRDefault="009140B5" w:rsidP="009140B5">
            <w:pPr>
              <w:widowControl/>
              <w:spacing w:line="400" w:lineRule="exact"/>
              <w:jc w:val="center"/>
              <w:rPr>
                <w:rFonts w:ascii="ＭＳ 明朝" w:eastAsia="ＭＳ 明朝" w:hAnsi="ＭＳ 明朝" w:cs="ＭＳ Ｐゴシック"/>
                <w:color w:val="000000"/>
                <w:kern w:val="0"/>
                <w:szCs w:val="24"/>
              </w:rPr>
            </w:pPr>
            <w:r w:rsidRPr="008E0376">
              <w:rPr>
                <w:rFonts w:ascii="ＭＳ 明朝" w:eastAsia="ＭＳ 明朝" w:hAnsi="ＭＳ 明朝" w:cs="ＭＳ Ｐゴシック" w:hint="eastAsia"/>
                <w:color w:val="000000"/>
                <w:kern w:val="0"/>
                <w:szCs w:val="24"/>
              </w:rPr>
              <w:t>申請時</w:t>
            </w:r>
          </w:p>
        </w:tc>
        <w:tc>
          <w:tcPr>
            <w:tcW w:w="850" w:type="dxa"/>
            <w:tcBorders>
              <w:top w:val="single" w:sz="4" w:space="0" w:color="auto"/>
              <w:left w:val="nil"/>
              <w:bottom w:val="single" w:sz="4" w:space="0" w:color="auto"/>
              <w:right w:val="single" w:sz="4" w:space="0" w:color="auto"/>
            </w:tcBorders>
            <w:shd w:val="clear" w:color="auto" w:fill="auto"/>
            <w:vAlign w:val="center"/>
          </w:tcPr>
          <w:p w:rsidR="009140B5" w:rsidRPr="008E0376" w:rsidRDefault="009140B5" w:rsidP="009140B5">
            <w:pPr>
              <w:widowControl/>
              <w:spacing w:line="400" w:lineRule="exact"/>
              <w:jc w:val="center"/>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報告</w:t>
            </w:r>
            <w:r w:rsidRPr="008E0376">
              <w:rPr>
                <w:rFonts w:ascii="ＭＳ 明朝" w:eastAsia="ＭＳ 明朝" w:hAnsi="ＭＳ 明朝" w:cs="ＭＳ Ｐゴシック" w:hint="eastAsia"/>
                <w:color w:val="000000"/>
                <w:kern w:val="0"/>
                <w:szCs w:val="24"/>
              </w:rPr>
              <w:t>時</w:t>
            </w:r>
          </w:p>
        </w:tc>
        <w:tc>
          <w:tcPr>
            <w:tcW w:w="397" w:type="dxa"/>
            <w:tcBorders>
              <w:top w:val="nil"/>
              <w:bottom w:val="nil"/>
            </w:tcBorders>
          </w:tcPr>
          <w:p w:rsidR="009140B5" w:rsidRDefault="009140B5" w:rsidP="009140B5">
            <w:pPr>
              <w:rPr>
                <w:rFonts w:ascii="ＭＳ 明朝" w:eastAsia="ＭＳ 明朝" w:hAnsi="ＭＳ 明朝"/>
                <w:sz w:val="22"/>
              </w:rPr>
            </w:pPr>
          </w:p>
        </w:tc>
        <w:tc>
          <w:tcPr>
            <w:tcW w:w="510" w:type="dxa"/>
            <w:tcBorders>
              <w:top w:val="nil"/>
              <w:left w:val="single" w:sz="4" w:space="0" w:color="auto"/>
              <w:bottom w:val="single" w:sz="4" w:space="0" w:color="auto"/>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⑰</w:t>
            </w:r>
          </w:p>
        </w:tc>
        <w:tc>
          <w:tcPr>
            <w:tcW w:w="5216" w:type="dxa"/>
            <w:tcBorders>
              <w:top w:val="nil"/>
              <w:left w:val="nil"/>
              <w:bottom w:val="single" w:sz="4" w:space="0" w:color="auto"/>
              <w:right w:val="single" w:sz="4" w:space="0" w:color="auto"/>
            </w:tcBorders>
            <w:shd w:val="clear" w:color="auto" w:fill="auto"/>
            <w:vAlign w:val="center"/>
          </w:tcPr>
          <w:p w:rsidR="009140B5" w:rsidRPr="007C56C8" w:rsidRDefault="009140B5" w:rsidP="009140B5">
            <w:pPr>
              <w:widowControl/>
              <w:spacing w:line="400" w:lineRule="exact"/>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 xml:space="preserve">関係法令の遵守　</w:t>
            </w:r>
            <w:r>
              <w:rPr>
                <w:rFonts w:ascii="ＭＳ 明朝" w:eastAsia="ＭＳ 明朝" w:hAnsi="ＭＳ 明朝" w:cs="ＭＳ Ｐゴシック" w:hint="eastAsia"/>
                <w:color w:val="000000"/>
                <w:kern w:val="0"/>
                <w:sz w:val="24"/>
                <w:szCs w:val="24"/>
              </w:rPr>
              <w:t xml:space="preserve">　</w:t>
            </w:r>
            <w:r w:rsidRPr="009140B5">
              <w:rPr>
                <w:rFonts w:ascii="ＭＳ 明朝" w:eastAsia="ＭＳ 明朝" w:hAnsi="ＭＳ 明朝" w:cs="ＭＳ Ｐゴシック" w:hint="eastAsia"/>
                <w:color w:val="000000"/>
                <w:kern w:val="0"/>
                <w:sz w:val="20"/>
                <w:szCs w:val="24"/>
              </w:rPr>
              <w:t>※裏面参照</w:t>
            </w:r>
          </w:p>
        </w:tc>
        <w:tc>
          <w:tcPr>
            <w:tcW w:w="850" w:type="dxa"/>
            <w:tcBorders>
              <w:top w:val="single" w:sz="4" w:space="0" w:color="auto"/>
              <w:left w:val="nil"/>
              <w:bottom w:val="single" w:sz="4" w:space="0" w:color="auto"/>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9140B5" w:rsidTr="006251FF">
        <w:trPr>
          <w:trHeight w:val="397"/>
        </w:trPr>
        <w:tc>
          <w:tcPr>
            <w:tcW w:w="510" w:type="dxa"/>
            <w:vMerge w:val="restart"/>
            <w:tcBorders>
              <w:top w:val="single" w:sz="4" w:space="0" w:color="auto"/>
              <w:left w:val="single" w:sz="4" w:space="0" w:color="auto"/>
              <w:right w:val="single" w:sz="4" w:space="0" w:color="auto"/>
            </w:tcBorders>
            <w:shd w:val="clear" w:color="auto" w:fill="auto"/>
            <w:vAlign w:val="center"/>
          </w:tcPr>
          <w:p w:rsidR="009140B5" w:rsidRPr="007C56C8" w:rsidRDefault="009140B5" w:rsidP="009140B5">
            <w:pPr>
              <w:spacing w:line="400" w:lineRule="exact"/>
              <w:jc w:val="center"/>
              <w:rPr>
                <w:rFonts w:ascii="ＭＳ ゴシック" w:eastAsia="ＭＳ ゴシック" w:hAnsi="ＭＳ ゴシック" w:cs="ＭＳ Ｐゴシック"/>
                <w:color w:val="000000"/>
                <w:kern w:val="0"/>
                <w:sz w:val="28"/>
                <w:szCs w:val="28"/>
              </w:rPr>
            </w:pPr>
            <w:r w:rsidRPr="007C56C8">
              <w:rPr>
                <w:rFonts w:ascii="ＭＳ 明朝" w:eastAsia="ＭＳ 明朝" w:hAnsi="ＭＳ 明朝" w:cs="ＭＳ Ｐゴシック" w:hint="eastAsia"/>
                <w:color w:val="000000"/>
                <w:kern w:val="0"/>
                <w:sz w:val="24"/>
                <w:szCs w:val="24"/>
              </w:rPr>
              <w:t>⑩</w:t>
            </w:r>
          </w:p>
        </w:tc>
        <w:tc>
          <w:tcPr>
            <w:tcW w:w="5216" w:type="dxa"/>
            <w:tcBorders>
              <w:bottom w:val="nil"/>
            </w:tcBorders>
            <w:vAlign w:val="center"/>
          </w:tcPr>
          <w:p w:rsidR="009140B5" w:rsidRDefault="009140B5" w:rsidP="009140B5">
            <w:pPr>
              <w:rPr>
                <w:rFonts w:ascii="ＭＳ 明朝" w:eastAsia="ＭＳ 明朝" w:hAnsi="ＭＳ 明朝"/>
                <w:sz w:val="22"/>
              </w:rPr>
            </w:pPr>
            <w:r>
              <w:rPr>
                <w:rFonts w:ascii="ＭＳ 明朝" w:eastAsia="ＭＳ 明朝" w:hAnsi="ＭＳ 明朝" w:cs="ＭＳ Ｐゴシック" w:hint="eastAsia"/>
                <w:color w:val="000000"/>
                <w:kern w:val="0"/>
                <w:sz w:val="24"/>
                <w:szCs w:val="24"/>
              </w:rPr>
              <w:t>農機、ハウス等の電気・燃料の使用状況の記録</w:t>
            </w:r>
          </w:p>
        </w:tc>
        <w:tc>
          <w:tcPr>
            <w:tcW w:w="850" w:type="dxa"/>
            <w:vMerge w:val="restart"/>
            <w:tcBorders>
              <w:top w:val="nil"/>
              <w:left w:val="nil"/>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nil"/>
              <w:left w:val="nil"/>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tcBorders>
              <w:top w:val="nil"/>
              <w:bottom w:val="nil"/>
            </w:tcBorders>
          </w:tcPr>
          <w:p w:rsidR="009140B5" w:rsidRDefault="009140B5" w:rsidP="009140B5">
            <w:pPr>
              <w:rPr>
                <w:rFonts w:ascii="ＭＳ 明朝" w:eastAsia="ＭＳ 明朝" w:hAnsi="ＭＳ 明朝"/>
                <w:sz w:val="22"/>
              </w:rPr>
            </w:pPr>
          </w:p>
        </w:tc>
        <w:tc>
          <w:tcPr>
            <w:tcW w:w="510" w:type="dxa"/>
            <w:vMerge w:val="restart"/>
            <w:tcBorders>
              <w:top w:val="single" w:sz="4" w:space="0" w:color="auto"/>
              <w:left w:val="single" w:sz="4" w:space="0" w:color="auto"/>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⑱</w:t>
            </w:r>
          </w:p>
        </w:tc>
        <w:tc>
          <w:tcPr>
            <w:tcW w:w="5216" w:type="dxa"/>
            <w:vMerge w:val="restart"/>
            <w:vAlign w:val="center"/>
          </w:tcPr>
          <w:p w:rsidR="009140B5" w:rsidRDefault="009140B5" w:rsidP="009140B5">
            <w:pPr>
              <w:rPr>
                <w:rFonts w:ascii="ＭＳ 明朝" w:eastAsia="ＭＳ 明朝" w:hAnsi="ＭＳ 明朝"/>
                <w:sz w:val="22"/>
              </w:rPr>
            </w:pPr>
            <w:r w:rsidRPr="007C56C8">
              <w:rPr>
                <w:rFonts w:ascii="ＭＳ 明朝" w:eastAsia="ＭＳ 明朝" w:hAnsi="ＭＳ 明朝" w:cs="ＭＳ Ｐゴシック" w:hint="eastAsia"/>
                <w:color w:val="000000"/>
                <w:kern w:val="0"/>
                <w:sz w:val="24"/>
                <w:szCs w:val="24"/>
              </w:rPr>
              <w:t>農業機械等の装置・車両の適切な整備と管理</w:t>
            </w:r>
          </w:p>
          <w:p w:rsidR="009140B5" w:rsidRDefault="009140B5" w:rsidP="00ED6E4B">
            <w:pPr>
              <w:rPr>
                <w:rFonts w:ascii="ＭＳ 明朝" w:eastAsia="ＭＳ 明朝" w:hAnsi="ＭＳ 明朝"/>
                <w:sz w:val="22"/>
              </w:rPr>
            </w:pPr>
            <w:r>
              <w:rPr>
                <w:rFonts w:ascii="ＭＳ 明朝" w:eastAsia="ＭＳ 明朝" w:hAnsi="ＭＳ 明朝" w:cs="ＭＳ Ｐゴシック" w:hint="eastAsia"/>
                <w:color w:val="000000"/>
                <w:kern w:val="0"/>
                <w:sz w:val="24"/>
                <w:szCs w:val="24"/>
              </w:rPr>
              <w:t>の実施</w:t>
            </w:r>
            <w:r w:rsidRPr="007C56C8">
              <w:rPr>
                <w:rFonts w:ascii="ＭＳ 明朝" w:eastAsia="ＭＳ 明朝" w:hAnsi="ＭＳ 明朝" w:cs="ＭＳ Ｐゴシック" w:hint="eastAsia"/>
                <w:color w:val="000000"/>
                <w:kern w:val="0"/>
                <w:sz w:val="24"/>
                <w:szCs w:val="24"/>
              </w:rPr>
              <w:t>に努める</w:t>
            </w:r>
          </w:p>
        </w:tc>
        <w:tc>
          <w:tcPr>
            <w:tcW w:w="850" w:type="dxa"/>
            <w:vMerge w:val="restart"/>
            <w:tcBorders>
              <w:top w:val="single" w:sz="4" w:space="0" w:color="auto"/>
              <w:left w:val="nil"/>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single" w:sz="4" w:space="0" w:color="auto"/>
              <w:left w:val="nil"/>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9140B5" w:rsidTr="006251FF">
        <w:trPr>
          <w:trHeight w:val="397"/>
        </w:trPr>
        <w:tc>
          <w:tcPr>
            <w:tcW w:w="510" w:type="dxa"/>
            <w:vMerge/>
            <w:tcBorders>
              <w:left w:val="single" w:sz="4" w:space="0" w:color="auto"/>
              <w:right w:val="single" w:sz="4" w:space="0" w:color="auto"/>
            </w:tcBorders>
            <w:vAlign w:val="center"/>
          </w:tcPr>
          <w:p w:rsidR="009140B5" w:rsidRDefault="009140B5" w:rsidP="00ED6E4B">
            <w:pPr>
              <w:jc w:val="center"/>
              <w:rPr>
                <w:rFonts w:ascii="ＭＳ 明朝" w:eastAsia="ＭＳ 明朝" w:hAnsi="ＭＳ 明朝"/>
                <w:sz w:val="22"/>
              </w:rPr>
            </w:pPr>
          </w:p>
        </w:tc>
        <w:tc>
          <w:tcPr>
            <w:tcW w:w="5216" w:type="dxa"/>
            <w:tcBorders>
              <w:top w:val="nil"/>
              <w:left w:val="single" w:sz="4" w:space="0" w:color="auto"/>
            </w:tcBorders>
            <w:vAlign w:val="center"/>
          </w:tcPr>
          <w:p w:rsidR="009140B5" w:rsidRDefault="009140B5" w:rsidP="00ED6E4B">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cs="ＭＳ Ｐゴシック" w:hint="eastAsia"/>
                <w:color w:val="000000"/>
                <w:kern w:val="0"/>
                <w:sz w:val="24"/>
                <w:szCs w:val="24"/>
              </w:rPr>
              <w:t>保</w:t>
            </w:r>
            <w:r w:rsidRPr="007C56C8">
              <w:rPr>
                <w:rFonts w:ascii="ＭＳ 明朝" w:eastAsia="ＭＳ 明朝" w:hAnsi="ＭＳ 明朝" w:cs="ＭＳ Ｐゴシック" w:hint="eastAsia"/>
                <w:color w:val="000000"/>
                <w:kern w:val="0"/>
                <w:sz w:val="24"/>
                <w:szCs w:val="24"/>
              </w:rPr>
              <w:t>存に努める</w:t>
            </w:r>
          </w:p>
        </w:tc>
        <w:tc>
          <w:tcPr>
            <w:tcW w:w="850" w:type="dxa"/>
            <w:vMerge/>
            <w:tcBorders>
              <w:right w:val="single" w:sz="4" w:space="0" w:color="auto"/>
            </w:tcBorders>
            <w:vAlign w:val="center"/>
          </w:tcPr>
          <w:p w:rsidR="009140B5" w:rsidRDefault="009140B5" w:rsidP="00ED6E4B">
            <w:pPr>
              <w:jc w:val="center"/>
              <w:rPr>
                <w:rFonts w:ascii="ＭＳ 明朝" w:eastAsia="ＭＳ 明朝" w:hAnsi="ＭＳ 明朝"/>
                <w:sz w:val="22"/>
              </w:rPr>
            </w:pPr>
          </w:p>
        </w:tc>
        <w:tc>
          <w:tcPr>
            <w:tcW w:w="850" w:type="dxa"/>
            <w:vMerge/>
            <w:tcBorders>
              <w:left w:val="single" w:sz="4" w:space="0" w:color="auto"/>
              <w:right w:val="single" w:sz="4" w:space="0" w:color="auto"/>
            </w:tcBorders>
            <w:vAlign w:val="center"/>
          </w:tcPr>
          <w:p w:rsidR="009140B5" w:rsidRDefault="009140B5" w:rsidP="00ED6E4B">
            <w:pPr>
              <w:jc w:val="center"/>
              <w:rPr>
                <w:rFonts w:ascii="ＭＳ 明朝" w:eastAsia="ＭＳ 明朝" w:hAnsi="ＭＳ 明朝"/>
                <w:sz w:val="22"/>
              </w:rPr>
            </w:pPr>
          </w:p>
        </w:tc>
        <w:tc>
          <w:tcPr>
            <w:tcW w:w="397" w:type="dxa"/>
            <w:tcBorders>
              <w:top w:val="nil"/>
              <w:left w:val="single" w:sz="4" w:space="0" w:color="auto"/>
              <w:bottom w:val="nil"/>
              <w:right w:val="single" w:sz="4" w:space="0" w:color="auto"/>
            </w:tcBorders>
          </w:tcPr>
          <w:p w:rsidR="009140B5" w:rsidRDefault="009140B5" w:rsidP="008E4353">
            <w:pPr>
              <w:rPr>
                <w:rFonts w:ascii="ＭＳ 明朝" w:eastAsia="ＭＳ 明朝" w:hAnsi="ＭＳ 明朝"/>
                <w:sz w:val="22"/>
              </w:rPr>
            </w:pPr>
          </w:p>
        </w:tc>
        <w:tc>
          <w:tcPr>
            <w:tcW w:w="510" w:type="dxa"/>
            <w:vMerge/>
            <w:tcBorders>
              <w:left w:val="single" w:sz="4" w:space="0" w:color="auto"/>
              <w:right w:val="single" w:sz="4" w:space="0" w:color="auto"/>
            </w:tcBorders>
            <w:vAlign w:val="center"/>
          </w:tcPr>
          <w:p w:rsidR="009140B5" w:rsidRDefault="009140B5" w:rsidP="00ED6E4B">
            <w:pPr>
              <w:jc w:val="center"/>
              <w:rPr>
                <w:rFonts w:ascii="ＭＳ 明朝" w:eastAsia="ＭＳ 明朝" w:hAnsi="ＭＳ 明朝"/>
                <w:sz w:val="22"/>
              </w:rPr>
            </w:pPr>
          </w:p>
        </w:tc>
        <w:tc>
          <w:tcPr>
            <w:tcW w:w="5216" w:type="dxa"/>
            <w:vMerge/>
            <w:tcBorders>
              <w:left w:val="single" w:sz="4" w:space="0" w:color="auto"/>
            </w:tcBorders>
            <w:vAlign w:val="center"/>
          </w:tcPr>
          <w:p w:rsidR="009140B5" w:rsidRDefault="009140B5" w:rsidP="00ED6E4B">
            <w:pPr>
              <w:rPr>
                <w:rFonts w:ascii="ＭＳ 明朝" w:eastAsia="ＭＳ 明朝" w:hAnsi="ＭＳ 明朝"/>
                <w:sz w:val="22"/>
              </w:rPr>
            </w:pPr>
          </w:p>
        </w:tc>
        <w:tc>
          <w:tcPr>
            <w:tcW w:w="850" w:type="dxa"/>
            <w:vMerge/>
            <w:tcBorders>
              <w:right w:val="single" w:sz="4" w:space="0" w:color="auto"/>
            </w:tcBorders>
            <w:vAlign w:val="center"/>
          </w:tcPr>
          <w:p w:rsidR="009140B5" w:rsidRDefault="009140B5" w:rsidP="00ED6E4B">
            <w:pPr>
              <w:rPr>
                <w:rFonts w:ascii="ＭＳ 明朝" w:eastAsia="ＭＳ 明朝" w:hAnsi="ＭＳ 明朝"/>
                <w:sz w:val="22"/>
              </w:rPr>
            </w:pPr>
          </w:p>
        </w:tc>
        <w:tc>
          <w:tcPr>
            <w:tcW w:w="850" w:type="dxa"/>
            <w:vMerge/>
            <w:tcBorders>
              <w:left w:val="single" w:sz="4" w:space="0" w:color="auto"/>
              <w:right w:val="single" w:sz="4" w:space="0" w:color="auto"/>
            </w:tcBorders>
            <w:vAlign w:val="center"/>
          </w:tcPr>
          <w:p w:rsidR="009140B5" w:rsidRDefault="009140B5" w:rsidP="00ED6E4B">
            <w:pPr>
              <w:rPr>
                <w:rFonts w:ascii="ＭＳ 明朝" w:eastAsia="ＭＳ 明朝" w:hAnsi="ＭＳ 明朝"/>
                <w:sz w:val="22"/>
              </w:rPr>
            </w:pPr>
          </w:p>
        </w:tc>
      </w:tr>
      <w:tr w:rsidR="009140B5" w:rsidTr="009219BA">
        <w:trPr>
          <w:trHeight w:val="397"/>
        </w:trPr>
        <w:tc>
          <w:tcPr>
            <w:tcW w:w="510" w:type="dxa"/>
            <w:vMerge w:val="restart"/>
            <w:tcBorders>
              <w:top w:val="single" w:sz="4" w:space="0" w:color="auto"/>
              <w:left w:val="single" w:sz="4" w:space="0" w:color="auto"/>
              <w:right w:val="single" w:sz="4" w:space="0" w:color="auto"/>
            </w:tcBorders>
            <w:shd w:val="clear" w:color="auto" w:fill="auto"/>
            <w:vAlign w:val="center"/>
          </w:tcPr>
          <w:p w:rsidR="009140B5" w:rsidRPr="007C56C8" w:rsidRDefault="009140B5" w:rsidP="009140B5">
            <w:pPr>
              <w:spacing w:line="400" w:lineRule="exact"/>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⑪</w:t>
            </w:r>
          </w:p>
        </w:tc>
        <w:tc>
          <w:tcPr>
            <w:tcW w:w="5216" w:type="dxa"/>
            <w:tcBorders>
              <w:bottom w:val="nil"/>
            </w:tcBorders>
            <w:vAlign w:val="center"/>
          </w:tcPr>
          <w:p w:rsidR="009140B5" w:rsidRDefault="009140B5" w:rsidP="009140B5">
            <w:pPr>
              <w:rPr>
                <w:rFonts w:ascii="ＭＳ 明朝" w:eastAsia="ＭＳ 明朝" w:hAnsi="ＭＳ 明朝"/>
                <w:sz w:val="22"/>
              </w:rPr>
            </w:pPr>
            <w:r w:rsidRPr="007C56C8">
              <w:rPr>
                <w:rFonts w:ascii="ＭＳ 明朝" w:eastAsia="ＭＳ 明朝" w:hAnsi="ＭＳ 明朝" w:cs="ＭＳ Ｐゴシック" w:hint="eastAsia"/>
                <w:color w:val="000000"/>
                <w:kern w:val="0"/>
                <w:sz w:val="24"/>
                <w:szCs w:val="24"/>
              </w:rPr>
              <w:t>省エネを意識し、不必要・非効率な</w:t>
            </w:r>
            <w:r>
              <w:rPr>
                <w:rFonts w:ascii="ＭＳ 明朝" w:eastAsia="ＭＳ 明朝" w:hAnsi="ＭＳ 明朝" w:cs="ＭＳ Ｐゴシック" w:hint="eastAsia"/>
                <w:color w:val="000000"/>
                <w:kern w:val="0"/>
                <w:sz w:val="24"/>
                <w:szCs w:val="24"/>
              </w:rPr>
              <w:t>エネルギ</w:t>
            </w:r>
          </w:p>
        </w:tc>
        <w:tc>
          <w:tcPr>
            <w:tcW w:w="850" w:type="dxa"/>
            <w:vMerge w:val="restart"/>
            <w:tcBorders>
              <w:top w:val="nil"/>
              <w:left w:val="nil"/>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nil"/>
              <w:left w:val="nil"/>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tcBorders>
              <w:top w:val="nil"/>
              <w:bottom w:val="nil"/>
            </w:tcBorders>
          </w:tcPr>
          <w:p w:rsidR="009140B5" w:rsidRDefault="009140B5" w:rsidP="009140B5">
            <w:pPr>
              <w:rPr>
                <w:rFonts w:ascii="ＭＳ 明朝" w:eastAsia="ＭＳ 明朝" w:hAnsi="ＭＳ 明朝"/>
                <w:sz w:val="22"/>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⑲</w:t>
            </w:r>
          </w:p>
        </w:tc>
        <w:tc>
          <w:tcPr>
            <w:tcW w:w="5216" w:type="dxa"/>
            <w:tcBorders>
              <w:top w:val="nil"/>
              <w:left w:val="nil"/>
              <w:bottom w:val="single" w:sz="4" w:space="0" w:color="auto"/>
              <w:right w:val="single" w:sz="4" w:space="0" w:color="auto"/>
            </w:tcBorders>
            <w:shd w:val="clear" w:color="auto" w:fill="auto"/>
            <w:vAlign w:val="center"/>
          </w:tcPr>
          <w:p w:rsidR="009140B5" w:rsidRPr="007C56C8" w:rsidRDefault="009140B5" w:rsidP="009140B5">
            <w:pPr>
              <w:widowControl/>
              <w:spacing w:line="400" w:lineRule="exact"/>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正しい知識に基づく作業安全に努める</w:t>
            </w:r>
          </w:p>
        </w:tc>
        <w:tc>
          <w:tcPr>
            <w:tcW w:w="850" w:type="dxa"/>
            <w:tcBorders>
              <w:top w:val="single" w:sz="4" w:space="0" w:color="auto"/>
              <w:left w:val="nil"/>
              <w:bottom w:val="single" w:sz="4" w:space="0" w:color="auto"/>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9140B5" w:rsidRPr="007C56C8" w:rsidRDefault="009140B5" w:rsidP="009140B5">
            <w:pPr>
              <w:widowControl/>
              <w:spacing w:line="40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9140B5" w:rsidTr="009219BA">
        <w:trPr>
          <w:trHeight w:val="397"/>
        </w:trPr>
        <w:tc>
          <w:tcPr>
            <w:tcW w:w="510" w:type="dxa"/>
            <w:vMerge/>
            <w:tcBorders>
              <w:left w:val="single" w:sz="4" w:space="0" w:color="auto"/>
              <w:right w:val="single" w:sz="4" w:space="0" w:color="auto"/>
            </w:tcBorders>
            <w:vAlign w:val="center"/>
          </w:tcPr>
          <w:p w:rsidR="009140B5" w:rsidRDefault="009140B5" w:rsidP="00ED6E4B">
            <w:pPr>
              <w:jc w:val="center"/>
              <w:rPr>
                <w:rFonts w:ascii="ＭＳ 明朝" w:eastAsia="ＭＳ 明朝" w:hAnsi="ＭＳ 明朝"/>
                <w:sz w:val="22"/>
              </w:rPr>
            </w:pPr>
          </w:p>
        </w:tc>
        <w:tc>
          <w:tcPr>
            <w:tcW w:w="5216" w:type="dxa"/>
            <w:tcBorders>
              <w:top w:val="nil"/>
              <w:left w:val="single" w:sz="4" w:space="0" w:color="auto"/>
            </w:tcBorders>
            <w:vAlign w:val="center"/>
          </w:tcPr>
          <w:p w:rsidR="009140B5" w:rsidRDefault="009140B5" w:rsidP="00ED6E4B">
            <w:pPr>
              <w:rPr>
                <w:rFonts w:ascii="ＭＳ 明朝" w:eastAsia="ＭＳ 明朝" w:hAnsi="ＭＳ 明朝"/>
                <w:sz w:val="22"/>
              </w:rPr>
            </w:pPr>
            <w:r>
              <w:rPr>
                <w:rFonts w:ascii="ＭＳ 明朝" w:eastAsia="ＭＳ 明朝" w:hAnsi="ＭＳ 明朝" w:cs="ＭＳ Ｐゴシック" w:hint="eastAsia"/>
                <w:color w:val="000000"/>
                <w:kern w:val="0"/>
                <w:sz w:val="24"/>
                <w:szCs w:val="24"/>
              </w:rPr>
              <w:t>ー消費</w:t>
            </w:r>
            <w:r w:rsidRPr="007C56C8">
              <w:rPr>
                <w:rFonts w:ascii="ＭＳ 明朝" w:eastAsia="ＭＳ 明朝" w:hAnsi="ＭＳ 明朝" w:cs="ＭＳ Ｐゴシック" w:hint="eastAsia"/>
                <w:color w:val="000000"/>
                <w:kern w:val="0"/>
                <w:sz w:val="24"/>
                <w:szCs w:val="24"/>
              </w:rPr>
              <w:t>をしないように努める</w:t>
            </w:r>
          </w:p>
        </w:tc>
        <w:tc>
          <w:tcPr>
            <w:tcW w:w="850" w:type="dxa"/>
            <w:vMerge/>
            <w:tcBorders>
              <w:right w:val="single" w:sz="4" w:space="0" w:color="auto"/>
            </w:tcBorders>
            <w:vAlign w:val="center"/>
          </w:tcPr>
          <w:p w:rsidR="009140B5" w:rsidRDefault="009140B5" w:rsidP="00ED6E4B">
            <w:pPr>
              <w:jc w:val="center"/>
              <w:rPr>
                <w:rFonts w:ascii="ＭＳ 明朝" w:eastAsia="ＭＳ 明朝" w:hAnsi="ＭＳ 明朝"/>
                <w:sz w:val="22"/>
              </w:rPr>
            </w:pPr>
          </w:p>
        </w:tc>
        <w:tc>
          <w:tcPr>
            <w:tcW w:w="850" w:type="dxa"/>
            <w:vMerge/>
            <w:tcBorders>
              <w:left w:val="single" w:sz="4" w:space="0" w:color="auto"/>
              <w:right w:val="single" w:sz="4" w:space="0" w:color="auto"/>
            </w:tcBorders>
            <w:vAlign w:val="center"/>
          </w:tcPr>
          <w:p w:rsidR="009140B5" w:rsidRDefault="009140B5" w:rsidP="00ED6E4B">
            <w:pPr>
              <w:jc w:val="center"/>
              <w:rPr>
                <w:rFonts w:ascii="ＭＳ 明朝" w:eastAsia="ＭＳ 明朝" w:hAnsi="ＭＳ 明朝"/>
                <w:sz w:val="22"/>
              </w:rPr>
            </w:pPr>
          </w:p>
        </w:tc>
        <w:tc>
          <w:tcPr>
            <w:tcW w:w="397" w:type="dxa"/>
            <w:tcBorders>
              <w:top w:val="nil"/>
              <w:left w:val="single" w:sz="4" w:space="0" w:color="auto"/>
              <w:bottom w:val="nil"/>
              <w:right w:val="nil"/>
            </w:tcBorders>
          </w:tcPr>
          <w:p w:rsidR="009140B5" w:rsidRDefault="009140B5" w:rsidP="008E4353">
            <w:pPr>
              <w:rPr>
                <w:rFonts w:ascii="ＭＳ 明朝" w:eastAsia="ＭＳ 明朝" w:hAnsi="ＭＳ 明朝"/>
                <w:sz w:val="22"/>
              </w:rPr>
            </w:pPr>
          </w:p>
        </w:tc>
        <w:tc>
          <w:tcPr>
            <w:tcW w:w="510" w:type="dxa"/>
            <w:tcBorders>
              <w:left w:val="nil"/>
              <w:bottom w:val="nil"/>
              <w:right w:val="nil"/>
            </w:tcBorders>
            <w:vAlign w:val="center"/>
          </w:tcPr>
          <w:p w:rsidR="009140B5" w:rsidRDefault="009140B5" w:rsidP="00ED6E4B">
            <w:pPr>
              <w:jc w:val="center"/>
              <w:rPr>
                <w:rFonts w:ascii="ＭＳ 明朝" w:eastAsia="ＭＳ 明朝" w:hAnsi="ＭＳ 明朝"/>
                <w:sz w:val="22"/>
              </w:rPr>
            </w:pPr>
          </w:p>
        </w:tc>
        <w:tc>
          <w:tcPr>
            <w:tcW w:w="5216" w:type="dxa"/>
            <w:tcBorders>
              <w:left w:val="nil"/>
              <w:bottom w:val="nil"/>
              <w:right w:val="nil"/>
            </w:tcBorders>
            <w:vAlign w:val="center"/>
          </w:tcPr>
          <w:p w:rsidR="009140B5" w:rsidRDefault="009140B5" w:rsidP="00ED6E4B">
            <w:pPr>
              <w:rPr>
                <w:rFonts w:ascii="ＭＳ 明朝" w:eastAsia="ＭＳ 明朝" w:hAnsi="ＭＳ 明朝"/>
                <w:sz w:val="22"/>
              </w:rPr>
            </w:pPr>
          </w:p>
        </w:tc>
        <w:tc>
          <w:tcPr>
            <w:tcW w:w="850" w:type="dxa"/>
            <w:tcBorders>
              <w:left w:val="nil"/>
              <w:bottom w:val="nil"/>
              <w:right w:val="nil"/>
            </w:tcBorders>
            <w:vAlign w:val="center"/>
          </w:tcPr>
          <w:p w:rsidR="009140B5" w:rsidRDefault="009140B5" w:rsidP="00ED6E4B">
            <w:pPr>
              <w:rPr>
                <w:rFonts w:ascii="ＭＳ 明朝" w:eastAsia="ＭＳ 明朝" w:hAnsi="ＭＳ 明朝"/>
                <w:sz w:val="22"/>
              </w:rPr>
            </w:pPr>
          </w:p>
        </w:tc>
        <w:tc>
          <w:tcPr>
            <w:tcW w:w="850" w:type="dxa"/>
            <w:tcBorders>
              <w:left w:val="nil"/>
              <w:bottom w:val="nil"/>
              <w:right w:val="nil"/>
            </w:tcBorders>
            <w:vAlign w:val="center"/>
          </w:tcPr>
          <w:p w:rsidR="009140B5" w:rsidRDefault="009140B5" w:rsidP="00ED6E4B">
            <w:pPr>
              <w:rPr>
                <w:rFonts w:ascii="ＭＳ 明朝" w:eastAsia="ＭＳ 明朝" w:hAnsi="ＭＳ 明朝"/>
                <w:sz w:val="22"/>
              </w:rPr>
            </w:pPr>
          </w:p>
        </w:tc>
      </w:tr>
    </w:tbl>
    <w:p w:rsidR="00353703" w:rsidRDefault="00353703" w:rsidP="005A0006">
      <w:pPr>
        <w:spacing w:line="400" w:lineRule="exact"/>
        <w:rPr>
          <w:rFonts w:ascii="ＭＳ 明朝" w:eastAsia="ＭＳ 明朝" w:hAnsi="ＭＳ 明朝" w:cs="ＭＳ Ｐゴシック"/>
          <w:b/>
          <w:bCs/>
          <w:color w:val="000000"/>
          <w:kern w:val="0"/>
          <w:sz w:val="28"/>
          <w:szCs w:val="28"/>
        </w:rPr>
      </w:pPr>
    </w:p>
    <w:p w:rsidR="005A0006" w:rsidRPr="005A0006" w:rsidRDefault="005A0006" w:rsidP="005A0006">
      <w:pPr>
        <w:spacing w:line="400" w:lineRule="exact"/>
        <w:rPr>
          <w:rFonts w:ascii="ＭＳ 明朝" w:eastAsia="ＭＳ 明朝" w:hAnsi="ＭＳ 明朝" w:cs="ＭＳ Ｐゴシック"/>
          <w:b/>
          <w:bCs/>
          <w:color w:val="000000"/>
          <w:kern w:val="0"/>
          <w:sz w:val="28"/>
          <w:szCs w:val="28"/>
        </w:rPr>
      </w:pPr>
      <w:r w:rsidRPr="008E0376">
        <w:rPr>
          <w:rFonts w:ascii="ＭＳ 明朝" w:eastAsia="ＭＳ 明朝" w:hAnsi="ＭＳ 明朝" w:cs="ＭＳ Ｐゴシック" w:hint="eastAsia"/>
          <w:b/>
          <w:bCs/>
          <w:color w:val="000000"/>
          <w:kern w:val="0"/>
          <w:sz w:val="28"/>
          <w:szCs w:val="28"/>
        </w:rPr>
        <w:lastRenderedPageBreak/>
        <w:t>環境負荷低減に向けた取組の趣旨</w:t>
      </w:r>
    </w:p>
    <w:p w:rsidR="005A0006" w:rsidRPr="005A0006" w:rsidRDefault="005A0006" w:rsidP="003474C4">
      <w:pPr>
        <w:spacing w:beforeLines="50" w:before="180" w:line="260" w:lineRule="exact"/>
        <w:ind w:firstLineChars="100" w:firstLine="210"/>
        <w:rPr>
          <w:rFonts w:ascii="ＭＳ 明朝" w:eastAsia="ＭＳ 明朝" w:hAnsi="ＭＳ 明朝" w:cs="ＭＳ Ｐゴシック"/>
          <w:color w:val="000000"/>
          <w:kern w:val="0"/>
        </w:rPr>
      </w:pPr>
      <w:r w:rsidRPr="005A0006">
        <w:rPr>
          <w:rFonts w:ascii="ＭＳ 明朝" w:eastAsia="ＭＳ 明朝" w:hAnsi="ＭＳ 明朝" w:cs="ＭＳ Ｐゴシック" w:hint="eastAsia"/>
          <w:color w:val="000000"/>
          <w:kern w:val="0"/>
        </w:rPr>
        <w:t>令和３年５月に</w:t>
      </w:r>
      <w:r>
        <w:rPr>
          <w:rFonts w:ascii="ＭＳ 明朝" w:eastAsia="ＭＳ 明朝" w:hAnsi="ＭＳ 明朝" w:cs="ＭＳ Ｐゴシック" w:hint="eastAsia"/>
          <w:color w:val="000000"/>
          <w:kern w:val="0"/>
        </w:rPr>
        <w:t>国で</w:t>
      </w:r>
      <w:r w:rsidRPr="005A0006">
        <w:rPr>
          <w:rFonts w:ascii="ＭＳ 明朝" w:eastAsia="ＭＳ 明朝" w:hAnsi="ＭＳ 明朝" w:cs="ＭＳ Ｐゴシック" w:hint="eastAsia"/>
          <w:color w:val="000000"/>
          <w:kern w:val="0"/>
        </w:rPr>
        <w:t>策定されたみどりの食料システム戦略法においては、政策手法のグリーン化の取組として、2030年までに施策の支援対象を持続可能な食料・農林水産業を行う者に集中していくことを目指すとともに、補助金拡充、環境負荷低減メニューの充実、これらとセットでのクロスコンプライアンス要件の充実を図ることとされた。</w:t>
      </w:r>
    </w:p>
    <w:p w:rsidR="005A0006" w:rsidRPr="005A0006" w:rsidRDefault="005A0006" w:rsidP="003474C4">
      <w:pPr>
        <w:spacing w:line="260" w:lineRule="exact"/>
        <w:ind w:firstLineChars="100" w:firstLine="210"/>
        <w:rPr>
          <w:rFonts w:ascii="ＭＳ 明朝" w:eastAsia="ＭＳ 明朝" w:hAnsi="ＭＳ 明朝" w:cs="ＭＳ Ｐゴシック"/>
          <w:color w:val="000000"/>
          <w:kern w:val="0"/>
        </w:rPr>
      </w:pPr>
      <w:r w:rsidRPr="005A0006">
        <w:rPr>
          <w:rFonts w:ascii="ＭＳ 明朝" w:eastAsia="ＭＳ 明朝" w:hAnsi="ＭＳ 明朝" w:cs="ＭＳ Ｐゴシック" w:hint="eastAsia"/>
          <w:color w:val="000000"/>
          <w:kern w:val="0"/>
        </w:rPr>
        <w:t>また、令和５年</w:t>
      </w:r>
      <w:r>
        <w:rPr>
          <w:rFonts w:ascii="ＭＳ 明朝" w:eastAsia="ＭＳ 明朝" w:hAnsi="ＭＳ 明朝" w:cs="ＭＳ Ｐゴシック" w:hint="eastAsia"/>
          <w:color w:val="000000"/>
          <w:kern w:val="0"/>
        </w:rPr>
        <w:t>１２</w:t>
      </w:r>
      <w:r w:rsidRPr="005A0006">
        <w:rPr>
          <w:rFonts w:ascii="ＭＳ 明朝" w:eastAsia="ＭＳ 明朝" w:hAnsi="ＭＳ 明朝" w:cs="ＭＳ Ｐゴシック" w:hint="eastAsia"/>
          <w:color w:val="000000"/>
          <w:kern w:val="0"/>
        </w:rPr>
        <w:t>月の「食料安定供給・農林水産業基盤強化本部」における「『食料・農業・農村政策の新たな展開方向』に基づく具体的な施策の内容」においては、みどりの食料システム戦略による環境負荷低減に向けた取組強化として、「農林水産省の全ての補助事業等に対して、最低限行うべき環境負荷低減の取組の実践を義務化する「クロスコンプライアンス」を導入する」こととされ、令和９年度の本格実施に向けて、「令和６年度は、事業申請時のチェックシートの提出に限定して試行実施を行う」こととされた。本事業においては、事業申請時においては就農していない又は経営開始して間もない場合もあることから、申請時にみどりの食料システム戦略法に基づく環境負荷低減に取り組む意思を確認した上で、就農状況報告時に取組状況を報告することとする。</w:t>
      </w:r>
    </w:p>
    <w:tbl>
      <w:tblPr>
        <w:tblStyle w:val="a3"/>
        <w:tblW w:w="15309" w:type="dxa"/>
        <w:tblInd w:w="-5" w:type="dxa"/>
        <w:tblLook w:val="04A0" w:firstRow="1" w:lastRow="0" w:firstColumn="1" w:lastColumn="0" w:noHBand="0" w:noVBand="1"/>
      </w:tblPr>
      <w:tblGrid>
        <w:gridCol w:w="7655"/>
        <w:gridCol w:w="7654"/>
      </w:tblGrid>
      <w:tr w:rsidR="005A0006" w:rsidTr="007A62AB">
        <w:trPr>
          <w:trHeight w:val="70"/>
        </w:trPr>
        <w:tc>
          <w:tcPr>
            <w:tcW w:w="7655" w:type="dxa"/>
          </w:tcPr>
          <w:p w:rsidR="005A0006" w:rsidRPr="008E0376" w:rsidRDefault="005A0006" w:rsidP="007A62AB">
            <w:pPr>
              <w:spacing w:line="300" w:lineRule="exact"/>
              <w:rPr>
                <w:rFonts w:ascii="ＭＳ ゴシック" w:eastAsia="ＭＳ ゴシック" w:hAnsi="ＭＳ ゴシック" w:cs="ＭＳ Ｐゴシック"/>
                <w:color w:val="000000"/>
                <w:kern w:val="0"/>
                <w:sz w:val="22"/>
              </w:rPr>
            </w:pPr>
            <w:r w:rsidRPr="008E0376">
              <w:rPr>
                <w:rFonts w:ascii="ＭＳ ゴシック" w:eastAsia="ＭＳ ゴシック" w:hAnsi="ＭＳ ゴシック" w:cs="ＭＳ Ｐゴシック" w:hint="eastAsia"/>
                <w:color w:val="000000"/>
                <w:kern w:val="0"/>
                <w:sz w:val="22"/>
              </w:rPr>
              <w:t>「関係法令の遵守」については、以下の環境関係法令を遵守するものとする。</w:t>
            </w:r>
          </w:p>
          <w:p w:rsidR="005A0006" w:rsidRPr="008E0376" w:rsidRDefault="005A0006" w:rsidP="007A62AB">
            <w:pPr>
              <w:spacing w:beforeLines="50" w:before="180" w:line="300" w:lineRule="exact"/>
              <w:rPr>
                <w:rFonts w:ascii="ＭＳ ゴシック" w:eastAsia="ＭＳ ゴシック" w:hAnsi="ＭＳ ゴシック" w:cs="ＭＳ Ｐゴシック"/>
                <w:color w:val="000000"/>
                <w:kern w:val="0"/>
                <w:sz w:val="22"/>
              </w:rPr>
            </w:pPr>
            <w:r w:rsidRPr="008E0376">
              <w:rPr>
                <w:rFonts w:ascii="ＭＳ ゴシック" w:eastAsia="ＭＳ ゴシック" w:hAnsi="ＭＳ ゴシック" w:cs="ＭＳ Ｐゴシック" w:hint="eastAsia"/>
                <w:color w:val="000000"/>
                <w:kern w:val="0"/>
                <w:sz w:val="22"/>
              </w:rPr>
              <w:t>（１）適正な施肥</w:t>
            </w:r>
          </w:p>
          <w:p w:rsidR="005A0006" w:rsidRPr="008E037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・肥料の品質の確保等に関する法律 （昭和25年法律第127号）</w:t>
            </w:r>
          </w:p>
          <w:p w:rsidR="005A0006" w:rsidRPr="008E037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・農用地の土壌の汚染防止等に関する法律 （昭和45年法律第139号）</w:t>
            </w:r>
          </w:p>
          <w:p w:rsidR="005A0006" w:rsidRPr="008E037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・土壌汚染対策法 （平成14年法律第 53号） 等</w:t>
            </w:r>
          </w:p>
          <w:p w:rsidR="005A0006" w:rsidRPr="008E0376" w:rsidRDefault="005A0006" w:rsidP="007A62AB">
            <w:pPr>
              <w:spacing w:beforeLines="50" w:before="180" w:line="300" w:lineRule="exact"/>
              <w:rPr>
                <w:rFonts w:ascii="ＭＳ ゴシック" w:eastAsia="ＭＳ ゴシック" w:hAnsi="ＭＳ ゴシック" w:cs="ＭＳ Ｐゴシック"/>
                <w:color w:val="000000"/>
                <w:kern w:val="0"/>
                <w:sz w:val="22"/>
              </w:rPr>
            </w:pPr>
            <w:r w:rsidRPr="008E0376">
              <w:rPr>
                <w:rFonts w:ascii="ＭＳ ゴシック" w:eastAsia="ＭＳ ゴシック" w:hAnsi="ＭＳ ゴシック" w:cs="ＭＳ Ｐゴシック" w:hint="eastAsia"/>
                <w:color w:val="000000"/>
                <w:kern w:val="0"/>
                <w:sz w:val="22"/>
              </w:rPr>
              <w:t>（２）適正な防除</w:t>
            </w:r>
          </w:p>
          <w:p w:rsidR="005A0006" w:rsidRPr="008E037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・農薬取締法 （昭和23年法律第 82号）</w:t>
            </w:r>
          </w:p>
          <w:p w:rsidR="005A0006" w:rsidRPr="008E037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・植物防疫法 （昭和25年法律第151号） 等</w:t>
            </w:r>
          </w:p>
          <w:p w:rsidR="005A0006" w:rsidRPr="008E0376" w:rsidRDefault="005A0006" w:rsidP="007A62AB">
            <w:pPr>
              <w:spacing w:beforeLines="50" w:before="180" w:line="300" w:lineRule="exact"/>
              <w:rPr>
                <w:rFonts w:ascii="ＭＳ ゴシック" w:eastAsia="ＭＳ ゴシック" w:hAnsi="ＭＳ ゴシック" w:cs="ＭＳ Ｐゴシック"/>
                <w:color w:val="000000"/>
                <w:kern w:val="0"/>
                <w:sz w:val="22"/>
                <w:szCs w:val="21"/>
              </w:rPr>
            </w:pPr>
            <w:r w:rsidRPr="008E0376">
              <w:rPr>
                <w:rFonts w:ascii="ＭＳ ゴシック" w:eastAsia="ＭＳ ゴシック" w:hAnsi="ＭＳ ゴシック" w:cs="ＭＳ Ｐゴシック" w:hint="eastAsia"/>
                <w:color w:val="000000"/>
                <w:kern w:val="0"/>
                <w:sz w:val="22"/>
                <w:szCs w:val="21"/>
              </w:rPr>
              <w:t>（３）エネルギーの節減</w:t>
            </w:r>
          </w:p>
          <w:p w:rsidR="005A000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・エネルギーの使用の合理化及び非化石エネルギーへの転換等に関する法律</w:t>
            </w:r>
          </w:p>
          <w:p w:rsidR="005A0006" w:rsidRPr="008E0376" w:rsidRDefault="005A0006" w:rsidP="007A62AB">
            <w:pPr>
              <w:spacing w:line="300" w:lineRule="exact"/>
              <w:ind w:firstLineChars="50" w:firstLine="105"/>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（昭和54年法律第 49号）等</w:t>
            </w:r>
          </w:p>
          <w:p w:rsidR="005A0006" w:rsidRPr="008E0376" w:rsidRDefault="005A0006" w:rsidP="007A62AB">
            <w:pPr>
              <w:spacing w:beforeLines="50" w:before="180" w:line="300" w:lineRule="exact"/>
              <w:rPr>
                <w:rFonts w:ascii="ＭＳ ゴシック" w:eastAsia="ＭＳ ゴシック" w:hAnsi="ＭＳ ゴシック" w:cs="ＭＳ Ｐゴシック"/>
                <w:color w:val="000000"/>
                <w:kern w:val="0"/>
                <w:sz w:val="22"/>
                <w:szCs w:val="21"/>
              </w:rPr>
            </w:pPr>
            <w:r w:rsidRPr="008E0376">
              <w:rPr>
                <w:rFonts w:ascii="ＭＳ ゴシック" w:eastAsia="ＭＳ ゴシック" w:hAnsi="ＭＳ ゴシック" w:cs="ＭＳ Ｐゴシック" w:hint="eastAsia"/>
                <w:color w:val="000000"/>
                <w:kern w:val="0"/>
                <w:sz w:val="22"/>
                <w:szCs w:val="21"/>
              </w:rPr>
              <w:t>（４）悪臭及び害虫の発生防止・悪臭防止法 （昭和46年法律第 91号） 等</w:t>
            </w:r>
          </w:p>
          <w:p w:rsidR="005A000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・家畜排せつ物の管理の適正化及び利用の促進に関する法律</w:t>
            </w:r>
          </w:p>
          <w:p w:rsidR="005A0006" w:rsidRPr="008E0376" w:rsidRDefault="005A0006" w:rsidP="007A62AB">
            <w:pPr>
              <w:spacing w:line="300" w:lineRule="exact"/>
              <w:ind w:firstLineChars="50" w:firstLine="105"/>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（平成11年法律第112号）</w:t>
            </w:r>
          </w:p>
          <w:p w:rsidR="005A0006" w:rsidRPr="008E037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・悪臭防止法 （昭和46年法律第 91号） 等</w:t>
            </w:r>
          </w:p>
          <w:p w:rsidR="005A0006" w:rsidRPr="008E0376" w:rsidRDefault="005A0006" w:rsidP="007A62AB">
            <w:pPr>
              <w:spacing w:beforeLines="50" w:before="180" w:line="300" w:lineRule="exact"/>
              <w:rPr>
                <w:rFonts w:ascii="ＭＳ ゴシック" w:eastAsia="ＭＳ ゴシック" w:hAnsi="ＭＳ ゴシック" w:cs="ＭＳ Ｐゴシック"/>
                <w:color w:val="000000"/>
                <w:kern w:val="0"/>
                <w:sz w:val="22"/>
                <w:szCs w:val="21"/>
              </w:rPr>
            </w:pPr>
            <w:r w:rsidRPr="008E0376">
              <w:rPr>
                <w:rFonts w:ascii="ＭＳ ゴシック" w:eastAsia="ＭＳ ゴシック" w:hAnsi="ＭＳ ゴシック" w:cs="ＭＳ Ｐゴシック" w:hint="eastAsia"/>
                <w:color w:val="000000"/>
                <w:kern w:val="0"/>
                <w:sz w:val="22"/>
                <w:szCs w:val="21"/>
              </w:rPr>
              <w:t>（５）廃棄物の発生抑制、適正な循環的な利用及び適正な処分</w:t>
            </w:r>
          </w:p>
          <w:p w:rsidR="005A0006" w:rsidRPr="008E037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・廃棄物の処理及び清掃に関する法律 （昭和45年法律第137号）</w:t>
            </w:r>
          </w:p>
          <w:p w:rsidR="005A0006" w:rsidRPr="008E037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・食品循環資源の再生利用等の促進に関する法律（平成12年法律第116号）</w:t>
            </w:r>
          </w:p>
          <w:p w:rsidR="005A0006" w:rsidRPr="008E037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・国等による環境物品等の調達の推進等に関する法律（平成12年法律第100号）</w:t>
            </w:r>
          </w:p>
          <w:p w:rsidR="005A000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・容器包装に係る分別収集及び再商品化の促進等に関する法律</w:t>
            </w:r>
          </w:p>
          <w:p w:rsidR="005A0006" w:rsidRPr="008E0376" w:rsidRDefault="005A0006" w:rsidP="005A0006">
            <w:pPr>
              <w:spacing w:line="300" w:lineRule="exact"/>
              <w:ind w:firstLineChars="50" w:firstLine="105"/>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（平成７年法律第112号）</w:t>
            </w:r>
          </w:p>
        </w:tc>
        <w:tc>
          <w:tcPr>
            <w:tcW w:w="7654" w:type="dxa"/>
          </w:tcPr>
          <w:p w:rsidR="005A0006" w:rsidRPr="005A000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・プラスチックに係る資源循環の促進等に関する法律（令和３年法律第60号）等（平成15年法律第 97号）</w:t>
            </w:r>
          </w:p>
          <w:p w:rsidR="005A0006" w:rsidRPr="008E0376" w:rsidRDefault="005A0006" w:rsidP="005A0006">
            <w:pPr>
              <w:spacing w:beforeLines="50" w:before="180" w:line="300" w:lineRule="exact"/>
              <w:rPr>
                <w:rFonts w:ascii="ＭＳ ゴシック" w:eastAsia="ＭＳ ゴシック" w:hAnsi="ＭＳ ゴシック" w:cs="ＭＳ Ｐゴシック"/>
                <w:color w:val="000000"/>
                <w:kern w:val="0"/>
                <w:sz w:val="22"/>
                <w:szCs w:val="21"/>
              </w:rPr>
            </w:pPr>
            <w:r w:rsidRPr="008E0376">
              <w:rPr>
                <w:rFonts w:ascii="ＭＳ ゴシック" w:eastAsia="ＭＳ ゴシック" w:hAnsi="ＭＳ ゴシック" w:cs="ＭＳ Ｐゴシック" w:hint="eastAsia"/>
                <w:color w:val="000000"/>
                <w:kern w:val="0"/>
                <w:sz w:val="22"/>
                <w:szCs w:val="21"/>
              </w:rPr>
              <w:t>（６）生物多様性への悪影響の防止</w:t>
            </w:r>
          </w:p>
          <w:p w:rsidR="005A000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・遺伝子組換え生物等の使用等の規制による生物の多様性の確保に関する法律</w:t>
            </w:r>
          </w:p>
          <w:p w:rsidR="005A000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・水質汚濁防止法 （昭和45年法律第138号）</w:t>
            </w:r>
          </w:p>
          <w:p w:rsidR="005A0006" w:rsidRPr="008E037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・湖沼水質保全特別措置法 （昭和59年法律第 61号）</w:t>
            </w:r>
          </w:p>
          <w:p w:rsidR="005A000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・鳥獣の保護及び管理並びに狩猟の適正化に関する法律</w:t>
            </w:r>
          </w:p>
          <w:p w:rsidR="005A0006" w:rsidRPr="008E0376" w:rsidRDefault="005A0006" w:rsidP="007A62AB">
            <w:pPr>
              <w:spacing w:line="300" w:lineRule="exact"/>
              <w:ind w:firstLineChars="50" w:firstLine="105"/>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（平成14年法律第88号）</w:t>
            </w:r>
          </w:p>
          <w:p w:rsidR="005A0006" w:rsidRDefault="005A0006" w:rsidP="007A62AB">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・鳥獣による農林水産業等に係る被害の防止のための特別措置に関する法律</w:t>
            </w:r>
          </w:p>
          <w:p w:rsidR="005A0006" w:rsidRPr="008E0376" w:rsidRDefault="005A0006" w:rsidP="007A62AB">
            <w:pPr>
              <w:spacing w:line="300" w:lineRule="exact"/>
              <w:ind w:firstLineChars="50" w:firstLine="105"/>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（平成19年法律第134号）</w:t>
            </w:r>
          </w:p>
          <w:p w:rsidR="005A0006" w:rsidRDefault="005A0006" w:rsidP="007A62AB">
            <w:pPr>
              <w:spacing w:line="300" w:lineRule="exact"/>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・合法伐採木材等の流通及び利用の促進に関する法律</w:t>
            </w:r>
          </w:p>
          <w:p w:rsidR="005A0006" w:rsidRDefault="005A0006" w:rsidP="007A62AB">
            <w:pPr>
              <w:spacing w:line="300" w:lineRule="exact"/>
              <w:ind w:firstLineChars="50" w:firstLine="110"/>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（平成28年法律第 48号）</w:t>
            </w:r>
          </w:p>
          <w:p w:rsidR="005A0006" w:rsidRDefault="005A0006" w:rsidP="007A62AB">
            <w:pPr>
              <w:spacing w:line="300" w:lineRule="exact"/>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・漁業法 （昭和24年法律第267号）</w:t>
            </w:r>
          </w:p>
          <w:p w:rsidR="005A0006" w:rsidRDefault="005A0006" w:rsidP="007A62AB">
            <w:pPr>
              <w:spacing w:line="300" w:lineRule="exact"/>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・水産資源保護法 （昭和26年法律第313号）</w:t>
            </w:r>
          </w:p>
          <w:p w:rsidR="005A0006" w:rsidRDefault="005A0006" w:rsidP="007A62AB">
            <w:pPr>
              <w:spacing w:line="300" w:lineRule="exact"/>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・持続的養殖生産確保法 （平成11年法律第 51号） 等</w:t>
            </w:r>
          </w:p>
          <w:p w:rsidR="005A0006" w:rsidRPr="008E0376" w:rsidRDefault="005A0006" w:rsidP="007A62AB">
            <w:pPr>
              <w:spacing w:beforeLines="50" w:before="180" w:line="300" w:lineRule="exact"/>
              <w:rPr>
                <w:rFonts w:ascii="ＭＳ ゴシック" w:eastAsia="ＭＳ ゴシック" w:hAnsi="ＭＳ ゴシック" w:cs="ＭＳ Ｐゴシック"/>
                <w:color w:val="000000"/>
                <w:kern w:val="0"/>
                <w:sz w:val="22"/>
              </w:rPr>
            </w:pPr>
            <w:r w:rsidRPr="008E0376">
              <w:rPr>
                <w:rFonts w:ascii="ＭＳ ゴシック" w:eastAsia="ＭＳ ゴシック" w:hAnsi="ＭＳ ゴシック" w:cs="ＭＳ Ｐゴシック" w:hint="eastAsia"/>
                <w:color w:val="000000"/>
                <w:kern w:val="0"/>
                <w:sz w:val="22"/>
              </w:rPr>
              <w:t>（７）環境関係法令の遵守等</w:t>
            </w:r>
          </w:p>
          <w:p w:rsidR="005A0006" w:rsidRDefault="005A0006" w:rsidP="007A62AB">
            <w:pPr>
              <w:spacing w:line="300" w:lineRule="exact"/>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・労働安全衛生法 （昭和47年法律第57号）</w:t>
            </w:r>
          </w:p>
          <w:p w:rsidR="005A0006" w:rsidRDefault="005A0006" w:rsidP="007A62AB">
            <w:pPr>
              <w:spacing w:line="300" w:lineRule="exact"/>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・環境影響評価法 （平成 9年法律第 81号）</w:t>
            </w:r>
          </w:p>
          <w:p w:rsidR="005A0006" w:rsidRDefault="005A0006" w:rsidP="007A62AB">
            <w:pPr>
              <w:spacing w:line="300" w:lineRule="exact"/>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・地球温暖化対策の推進に関する法律 （平成10年法律第117号）</w:t>
            </w:r>
          </w:p>
          <w:p w:rsidR="005A0006" w:rsidRDefault="005A0006" w:rsidP="007A62AB">
            <w:pPr>
              <w:spacing w:line="300" w:lineRule="exact"/>
              <w:ind w:left="220" w:hangingChars="100" w:hanging="220"/>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・国等における温室効果ガス等の排出の削減に配慮した契約の推進に関す</w:t>
            </w:r>
          </w:p>
          <w:p w:rsidR="005A0006" w:rsidRDefault="005A0006" w:rsidP="007A62AB">
            <w:pPr>
              <w:spacing w:line="300" w:lineRule="exact"/>
              <w:ind w:leftChars="100" w:left="210"/>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る法律（平成19年法律第 56号）</w:t>
            </w:r>
          </w:p>
          <w:p w:rsidR="005A0006" w:rsidRDefault="005A0006" w:rsidP="007A62AB">
            <w:pPr>
              <w:spacing w:line="300" w:lineRule="exact"/>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・土地改良法（昭和24年法律第195号）</w:t>
            </w:r>
          </w:p>
          <w:p w:rsidR="005A0006" w:rsidRPr="00B6599E" w:rsidRDefault="005A0006" w:rsidP="007A62AB">
            <w:pPr>
              <w:spacing w:line="300" w:lineRule="exact"/>
              <w:rPr>
                <w:rFonts w:ascii="ＭＳ 明朝" w:eastAsia="ＭＳ 明朝" w:hAnsi="ＭＳ 明朝"/>
                <w:sz w:val="22"/>
              </w:rPr>
            </w:pPr>
            <w:r w:rsidRPr="005C498F">
              <w:rPr>
                <w:rFonts w:ascii="ＭＳ 明朝" w:eastAsia="ＭＳ 明朝" w:hAnsi="ＭＳ 明朝" w:cs="ＭＳ Ｐゴシック" w:hint="eastAsia"/>
                <w:color w:val="000000"/>
                <w:kern w:val="0"/>
                <w:sz w:val="22"/>
              </w:rPr>
              <w:t>・森林法（昭和26年法律第249号） 等</w:t>
            </w:r>
          </w:p>
        </w:tc>
      </w:tr>
    </w:tbl>
    <w:p w:rsidR="003474C4" w:rsidRDefault="003474C4" w:rsidP="003474C4">
      <w:pPr>
        <w:widowControl/>
        <w:spacing w:line="400" w:lineRule="exact"/>
        <w:rPr>
          <w:rFonts w:ascii="Meiryo UI" w:eastAsia="Meiryo UI" w:hAnsi="Meiryo UI" w:cs="ＭＳ Ｐゴシック"/>
          <w:b/>
          <w:bCs/>
          <w:color w:val="000000"/>
          <w:kern w:val="0"/>
          <w:sz w:val="40"/>
          <w:szCs w:val="40"/>
        </w:rPr>
      </w:pPr>
      <w:bookmarkStart w:id="0" w:name="_GoBack"/>
      <w:bookmarkEnd w:id="0"/>
    </w:p>
    <w:sectPr w:rsidR="003474C4" w:rsidSect="00353703">
      <w:pgSz w:w="16838" w:h="11906" w:orient="landscape"/>
      <w:pgMar w:top="851" w:right="737" w:bottom="680"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4E4" w:rsidRDefault="00E424E4" w:rsidP="00E424E4">
      <w:r>
        <w:separator/>
      </w:r>
    </w:p>
  </w:endnote>
  <w:endnote w:type="continuationSeparator" w:id="0">
    <w:p w:rsidR="00E424E4" w:rsidRDefault="00E424E4" w:rsidP="00E4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4E4" w:rsidRDefault="00E424E4" w:rsidP="00E424E4">
      <w:r>
        <w:separator/>
      </w:r>
    </w:p>
  </w:footnote>
  <w:footnote w:type="continuationSeparator" w:id="0">
    <w:p w:rsidR="00E424E4" w:rsidRDefault="00E424E4" w:rsidP="00E424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D0D"/>
    <w:rsid w:val="00034D80"/>
    <w:rsid w:val="001B0D0D"/>
    <w:rsid w:val="003474C4"/>
    <w:rsid w:val="00353703"/>
    <w:rsid w:val="004A71FE"/>
    <w:rsid w:val="005A0006"/>
    <w:rsid w:val="007D5E6A"/>
    <w:rsid w:val="007D61D6"/>
    <w:rsid w:val="008024F5"/>
    <w:rsid w:val="008E4353"/>
    <w:rsid w:val="009140B5"/>
    <w:rsid w:val="00930CA0"/>
    <w:rsid w:val="00941BA3"/>
    <w:rsid w:val="00AE0DAE"/>
    <w:rsid w:val="00E424E4"/>
    <w:rsid w:val="00ED6E4B"/>
    <w:rsid w:val="00F118F3"/>
    <w:rsid w:val="00F30266"/>
    <w:rsid w:val="00FC7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2043DE1A-241B-446A-8E2D-2B2804BB6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3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4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A000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A0006"/>
    <w:rPr>
      <w:rFonts w:asciiTheme="majorHAnsi" w:eastAsiaTheme="majorEastAsia" w:hAnsiTheme="majorHAnsi" w:cstheme="majorBidi"/>
      <w:sz w:val="18"/>
      <w:szCs w:val="18"/>
    </w:rPr>
  </w:style>
  <w:style w:type="paragraph" w:styleId="a6">
    <w:name w:val="header"/>
    <w:basedOn w:val="a"/>
    <w:link w:val="a7"/>
    <w:uiPriority w:val="99"/>
    <w:unhideWhenUsed/>
    <w:rsid w:val="00E424E4"/>
    <w:pPr>
      <w:tabs>
        <w:tab w:val="center" w:pos="4252"/>
        <w:tab w:val="right" w:pos="8504"/>
      </w:tabs>
      <w:snapToGrid w:val="0"/>
    </w:pPr>
  </w:style>
  <w:style w:type="character" w:customStyle="1" w:styleId="a7">
    <w:name w:val="ヘッダー (文字)"/>
    <w:basedOn w:val="a0"/>
    <w:link w:val="a6"/>
    <w:uiPriority w:val="99"/>
    <w:rsid w:val="00E424E4"/>
  </w:style>
  <w:style w:type="paragraph" w:styleId="a8">
    <w:name w:val="footer"/>
    <w:basedOn w:val="a"/>
    <w:link w:val="a9"/>
    <w:uiPriority w:val="99"/>
    <w:unhideWhenUsed/>
    <w:rsid w:val="00E424E4"/>
    <w:pPr>
      <w:tabs>
        <w:tab w:val="center" w:pos="4252"/>
        <w:tab w:val="right" w:pos="8504"/>
      </w:tabs>
      <w:snapToGrid w:val="0"/>
    </w:pPr>
  </w:style>
  <w:style w:type="character" w:customStyle="1" w:styleId="a9">
    <w:name w:val="フッター (文字)"/>
    <w:basedOn w:val="a0"/>
    <w:link w:val="a8"/>
    <w:uiPriority w:val="99"/>
    <w:rsid w:val="00E42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649417">
      <w:bodyDiv w:val="1"/>
      <w:marLeft w:val="0"/>
      <w:marRight w:val="0"/>
      <w:marTop w:val="0"/>
      <w:marBottom w:val="0"/>
      <w:divBdr>
        <w:top w:val="none" w:sz="0" w:space="0" w:color="auto"/>
        <w:left w:val="none" w:sz="0" w:space="0" w:color="auto"/>
        <w:bottom w:val="none" w:sz="0" w:space="0" w:color="auto"/>
        <w:right w:val="none" w:sz="0" w:space="0" w:color="auto"/>
      </w:divBdr>
    </w:div>
    <w:div w:id="211308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DB5E4-4691-4EF1-9E1C-32E8B6758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373</Words>
  <Characters>2132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12</cp:revision>
  <cp:lastPrinted>2026-03-22T23:40:00Z</cp:lastPrinted>
  <dcterms:created xsi:type="dcterms:W3CDTF">2025-05-12T06:56:00Z</dcterms:created>
  <dcterms:modified xsi:type="dcterms:W3CDTF">2026-03-24T05:28:00Z</dcterms:modified>
</cp:coreProperties>
</file>