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86" w:rsidRDefault="00E873E2">
      <w:pPr>
        <w:adjustRightInd/>
        <w:rPr>
          <w:rFonts w:ascii="ＭＳ 明朝" w:hAnsi="ＭＳ 明朝"/>
          <w:color w:val="000000" w:themeColor="text1"/>
        </w:rPr>
      </w:pPr>
      <w:r>
        <w:rPr>
          <w:rFonts w:ascii="ＭＳ 明朝" w:hAnsi="ＭＳ 明朝" w:hint="eastAsia"/>
          <w:color w:val="000000" w:themeColor="text1"/>
        </w:rPr>
        <w:t>別紙様式２</w:t>
      </w:r>
    </w:p>
    <w:p w:rsidR="008E3A86" w:rsidRDefault="008E3A86">
      <w:pPr>
        <w:adjustRightInd/>
        <w:rPr>
          <w:rFonts w:ascii="ＭＳ 明朝" w:hAnsi="ＭＳ 明朝"/>
          <w:color w:val="000000" w:themeColor="text1"/>
        </w:rPr>
      </w:pPr>
    </w:p>
    <w:p w:rsidR="008E3A86" w:rsidRDefault="00E873E2">
      <w:pPr>
        <w:adjustRightInd/>
        <w:spacing w:line="384" w:lineRule="exact"/>
        <w:jc w:val="center"/>
        <w:rPr>
          <w:rFonts w:ascii="ＭＳ 明朝" w:hAnsi="ＭＳ 明朝"/>
          <w:color w:val="000000" w:themeColor="text1"/>
        </w:rPr>
      </w:pPr>
      <w:r>
        <w:rPr>
          <w:rFonts w:ascii="ＭＳ 明朝" w:hAnsi="ＭＳ 明朝" w:hint="eastAsia"/>
          <w:color w:val="000000" w:themeColor="text1"/>
        </w:rPr>
        <w:t>認知症介護指導者養成研修に係る推薦書</w:t>
      </w:r>
    </w:p>
    <w:p w:rsidR="008E3A86" w:rsidRDefault="008E3A86">
      <w:pPr>
        <w:adjustRightInd/>
        <w:rPr>
          <w:rFonts w:ascii="ＭＳ 明朝" w:hAnsi="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8E3A86">
        <w:trPr>
          <w:trHeight w:val="8282"/>
        </w:trPr>
        <w:tc>
          <w:tcPr>
            <w:tcW w:w="8082" w:type="dxa"/>
            <w:tcBorders>
              <w:top w:val="single" w:sz="4" w:space="0" w:color="000000"/>
              <w:left w:val="single" w:sz="4" w:space="0" w:color="000000"/>
              <w:bottom w:val="single" w:sz="4" w:space="0" w:color="000000"/>
              <w:right w:val="single" w:sz="4" w:space="0" w:color="000000"/>
            </w:tcBorders>
          </w:tcPr>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令和５年　　月　　日</w:t>
            </w: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認知症介護研究・研修大府センター長　　殿</w:t>
            </w: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都道府県知事・指定都市長、介護保険施設・事業者等長名</w:t>
            </w: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adjustRightInd/>
              <w:spacing w:line="276" w:lineRule="auto"/>
              <w:ind w:leftChars="220" w:left="464" w:rightChars="73" w:right="153" w:hanging="2"/>
              <w:rPr>
                <w:rFonts w:ascii="Century" w:hAnsi="Century"/>
                <w:color w:val="auto"/>
              </w:rPr>
            </w:pPr>
            <w:r>
              <w:rPr>
                <w:rFonts w:ascii="ＭＳ 明朝" w:hAnsi="ＭＳ 明朝" w:hint="eastAsia"/>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５年度認知症介護指導者養成研修の受講者として次の者を推薦します。</w:t>
            </w:r>
          </w:p>
          <w:p w:rsidR="008E3A86" w:rsidRDefault="008E3A86">
            <w:pPr>
              <w:suppressAutoHyphens/>
              <w:kinsoku w:val="0"/>
              <w:wordWrap w:val="0"/>
              <w:autoSpaceDE w:val="0"/>
              <w:autoSpaceDN w:val="0"/>
              <w:spacing w:line="354" w:lineRule="atLeast"/>
              <w:ind w:leftChars="300" w:left="630"/>
              <w:jc w:val="left"/>
              <w:rPr>
                <w:rFonts w:ascii="ＭＳ 明朝" w:hAnsi="ＭＳ 明朝"/>
                <w:color w:val="auto"/>
              </w:rPr>
            </w:pPr>
          </w:p>
          <w:p w:rsidR="008E3A86" w:rsidRPr="00584DC5" w:rsidRDefault="008E3A86">
            <w:pPr>
              <w:suppressAutoHyphens/>
              <w:kinsoku w:val="0"/>
              <w:wordWrap w:val="0"/>
              <w:autoSpaceDE w:val="0"/>
              <w:autoSpaceDN w:val="0"/>
              <w:spacing w:line="354" w:lineRule="atLeast"/>
              <w:jc w:val="left"/>
              <w:rPr>
                <w:rFonts w:ascii="ＭＳ 明朝" w:eastAsiaTheme="minorEastAsia" w:hAnsi="ＭＳ 明朝" w:hint="eastAsia"/>
                <w:color w:val="auto"/>
              </w:rPr>
            </w:pPr>
          </w:p>
          <w:p w:rsidR="008E3A86" w:rsidRDefault="00E873E2">
            <w:pPr>
              <w:suppressAutoHyphens/>
              <w:kinsoku w:val="0"/>
              <w:wordWrap w:val="0"/>
              <w:autoSpaceDE w:val="0"/>
              <w:autoSpaceDN w:val="0"/>
              <w:spacing w:line="354" w:lineRule="atLeast"/>
              <w:jc w:val="left"/>
              <w:rPr>
                <w:rFonts w:ascii="ＭＳ 明朝" w:eastAsia="SimSun" w:hAnsi="ＭＳ 明朝"/>
                <w:color w:val="auto"/>
              </w:rPr>
            </w:pPr>
            <w:r>
              <w:rPr>
                <w:rFonts w:ascii="ＭＳ 明朝" w:hAnsi="ＭＳ 明朝" w:hint="eastAsia"/>
                <w:color w:val="auto"/>
              </w:rPr>
              <w:t xml:space="preserve">　　第２回（令和５年８月２８日～令和５年１０月２７日）</w:t>
            </w: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氏　名</w:t>
            </w:r>
          </w:p>
          <w:p w:rsidR="008E3A86" w:rsidRDefault="00E873E2">
            <w:pPr>
              <w:suppressAutoHyphens/>
              <w:kinsoku w:val="0"/>
              <w:wordWrap w:val="0"/>
              <w:autoSpaceDE w:val="0"/>
              <w:autoSpaceDN w:val="0"/>
              <w:spacing w:line="354" w:lineRule="atLeast"/>
              <w:jc w:val="left"/>
              <w:rPr>
                <w:rFonts w:ascii="ＭＳ 明朝" w:eastAsia="SimSun" w:hAnsi="ＭＳ 明朝"/>
                <w:color w:val="auto"/>
              </w:rPr>
            </w:pPr>
            <w:r>
              <w:rPr>
                <w:rFonts w:ascii="ＭＳ 明朝" w:hAnsi="ＭＳ 明朝" w:hint="eastAsia"/>
                <w:color w:val="auto"/>
              </w:rPr>
              <w:t xml:space="preserve">　　　　　　　所　属</w:t>
            </w:r>
          </w:p>
          <w:p w:rsidR="008E3A86" w:rsidRDefault="00E873E2">
            <w:pPr>
              <w:suppressAutoHyphens/>
              <w:kinsoku w:val="0"/>
              <w:wordWrap w:val="0"/>
              <w:autoSpaceDE w:val="0"/>
              <w:autoSpaceDN w:val="0"/>
              <w:spacing w:line="354" w:lineRule="atLeast"/>
              <w:jc w:val="left"/>
              <w:rPr>
                <w:rFonts w:ascii="ＭＳ 明朝" w:eastAsia="SimSun" w:hAnsi="ＭＳ 明朝"/>
                <w:color w:val="auto"/>
              </w:rPr>
            </w:pPr>
            <w:r>
              <w:rPr>
                <w:rFonts w:ascii="ＭＳ 明朝" w:hAnsi="ＭＳ 明朝" w:hint="eastAsia"/>
                <w:color w:val="auto"/>
              </w:rPr>
              <w:t xml:space="preserve">　　第３回（令和５年１２月４日～令和６年２月９日）</w:t>
            </w: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氏　名</w:t>
            </w:r>
          </w:p>
          <w:p w:rsidR="008E3A86" w:rsidRDefault="00E873E2">
            <w:pPr>
              <w:suppressAutoHyphens/>
              <w:kinsoku w:val="0"/>
              <w:wordWrap w:val="0"/>
              <w:autoSpaceDE w:val="0"/>
              <w:autoSpaceDN w:val="0"/>
              <w:spacing w:line="354" w:lineRule="atLeast"/>
              <w:jc w:val="left"/>
              <w:rPr>
                <w:rFonts w:ascii="ＭＳ 明朝" w:eastAsia="SimSun" w:hAnsi="ＭＳ 明朝"/>
                <w:color w:val="auto"/>
              </w:rPr>
            </w:pPr>
            <w:r>
              <w:rPr>
                <w:rFonts w:ascii="ＭＳ 明朝" w:hAnsi="ＭＳ 明朝" w:hint="eastAsia"/>
                <w:color w:val="auto"/>
              </w:rPr>
              <w:t xml:space="preserve">　　　　　　　所　属</w:t>
            </w:r>
          </w:p>
          <w:p w:rsidR="008E3A86" w:rsidRDefault="008E3A86">
            <w:pPr>
              <w:suppressAutoHyphens/>
              <w:kinsoku w:val="0"/>
              <w:wordWrap w:val="0"/>
              <w:autoSpaceDE w:val="0"/>
              <w:autoSpaceDN w:val="0"/>
              <w:spacing w:line="354" w:lineRule="atLeast"/>
              <w:jc w:val="left"/>
              <w:rPr>
                <w:rFonts w:ascii="ＭＳ 明朝" w:eastAsiaTheme="minorEastAsia" w:hAnsi="ＭＳ 明朝"/>
                <w:color w:val="000000" w:themeColor="text1"/>
              </w:rPr>
            </w:pPr>
            <w:bookmarkStart w:id="0" w:name="_GoBack"/>
            <w:bookmarkEnd w:id="0"/>
          </w:p>
          <w:p w:rsidR="008E3A86" w:rsidRDefault="008E3A86">
            <w:pPr>
              <w:suppressAutoHyphens/>
              <w:kinsoku w:val="0"/>
              <w:wordWrap w:val="0"/>
              <w:autoSpaceDE w:val="0"/>
              <w:autoSpaceDN w:val="0"/>
              <w:spacing w:line="354" w:lineRule="atLeast"/>
              <w:jc w:val="left"/>
              <w:rPr>
                <w:rFonts w:ascii="ＭＳ 明朝" w:eastAsiaTheme="minorEastAsia" w:hAnsi="ＭＳ 明朝"/>
                <w:color w:val="000000" w:themeColor="text1"/>
              </w:rPr>
            </w:pPr>
          </w:p>
        </w:tc>
      </w:tr>
    </w:tbl>
    <w:p w:rsidR="008E3A86" w:rsidRDefault="00E873E2">
      <w:pPr>
        <w:rPr>
          <w:color w:val="000000" w:themeColor="text1"/>
        </w:rPr>
      </w:pPr>
      <w:r>
        <w:rPr>
          <w:color w:val="000000" w:themeColor="text1"/>
        </w:rPr>
        <w:t xml:space="preserve"> </w:t>
      </w:r>
    </w:p>
    <w:sectPr w:rsidR="008E3A86">
      <w:footerReference w:type="default" r:id="rId7"/>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86" w:rsidRDefault="00E873E2">
      <w:r>
        <w:separator/>
      </w:r>
    </w:p>
  </w:endnote>
  <w:endnote w:type="continuationSeparator" w:id="0">
    <w:p w:rsidR="008E3A86" w:rsidRDefault="00E8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86" w:rsidRDefault="008E3A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86" w:rsidRDefault="00E873E2">
      <w:r>
        <w:separator/>
      </w:r>
    </w:p>
  </w:footnote>
  <w:footnote w:type="continuationSeparator" w:id="0">
    <w:p w:rsidR="008E3A86" w:rsidRDefault="00E8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86"/>
    <w:rsid w:val="00584DC5"/>
    <w:rsid w:val="008E3A86"/>
    <w:rsid w:val="00E8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Times New Roman" w:hAnsi="Times New Roman"/>
      <w:color w:val="000000"/>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Times New Roman" w:hAnsi="Times New Roman"/>
      <w:color w:val="000000"/>
      <w:sz w:val="21"/>
    </w:rPr>
  </w:style>
  <w:style w:type="paragraph" w:styleId="a8">
    <w:name w:val="Revision"/>
    <w:rPr>
      <w:rFonts w:ascii="Times New Roman" w:hAnsi="Times New Roman"/>
      <w:color w:val="000000"/>
      <w:sz w:val="21"/>
    </w:rPr>
  </w:style>
  <w:style w:type="paragraph" w:styleId="a9">
    <w:name w:val="List Paragraph"/>
    <w:basedOn w:val="a"/>
    <w:qFormat/>
    <w:pPr>
      <w:ind w:leftChars="400" w:left="840"/>
    </w:pPr>
  </w:style>
  <w:style w:type="paragraph" w:styleId="aa">
    <w:name w:val="Note Heading"/>
    <w:basedOn w:val="a"/>
    <w:next w:val="a"/>
    <w:link w:val="ab"/>
    <w:pPr>
      <w:jc w:val="center"/>
    </w:pPr>
    <w:rPr>
      <w:rFonts w:ascii="ＭＳ 明朝" w:hAnsi="ＭＳ 明朝"/>
      <w:color w:val="auto"/>
    </w:rPr>
  </w:style>
  <w:style w:type="character" w:customStyle="1" w:styleId="ab">
    <w:name w:val="記 (文字)"/>
    <w:basedOn w:val="a0"/>
    <w:link w:val="aa"/>
    <w:rPr>
      <w:rFonts w:ascii="ＭＳ 明朝" w:hAnsi="ＭＳ 明朝"/>
      <w:sz w:val="21"/>
    </w:rPr>
  </w:style>
  <w:style w:type="paragraph" w:styleId="ac">
    <w:name w:val="Closing"/>
    <w:basedOn w:val="a"/>
    <w:link w:val="ad"/>
    <w:pPr>
      <w:jc w:val="right"/>
    </w:pPr>
    <w:rPr>
      <w:rFonts w:ascii="ＭＳ 明朝" w:hAnsi="ＭＳ 明朝"/>
      <w:color w:val="auto"/>
    </w:rPr>
  </w:style>
  <w:style w:type="character" w:customStyle="1" w:styleId="ad">
    <w:name w:val="結語 (文字)"/>
    <w:basedOn w:val="a0"/>
    <w:link w:val="ac"/>
    <w:rPr>
      <w:rFonts w:ascii="ＭＳ 明朝" w:hAnsi="ＭＳ 明朝"/>
      <w:sz w:val="21"/>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Times New Roman" w:hAnsi="Times New Roman"/>
      <w:color w:val="000000"/>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Times New Roman" w:hAnsi="Times New Roman"/>
      <w:b/>
      <w:color w:val="000000"/>
      <w:sz w:val="21"/>
    </w:rPr>
  </w:style>
  <w:style w:type="character" w:styleId="af3">
    <w:name w:val="Hyperlink"/>
    <w:basedOn w:val="a0"/>
    <w:rPr>
      <w:color w:val="0000FF" w:themeColor="hyperlink"/>
      <w:u w:val="single"/>
    </w:rPr>
  </w:style>
  <w:style w:type="character" w:styleId="af4">
    <w:name w:val="FollowedHyperlink"/>
    <w:basedOn w:val="a0"/>
    <w:rPr>
      <w:color w:val="800080" w:themeColor="followedHyperlink"/>
      <w:u w:val="single"/>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Times New Roman" w:hAnsi="Times New Roman"/>
      <w:color w:val="000000"/>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Times New Roman" w:hAnsi="Times New Roman"/>
      <w:color w:val="000000"/>
      <w:sz w:val="21"/>
    </w:rPr>
  </w:style>
  <w:style w:type="paragraph" w:styleId="a8">
    <w:name w:val="Revision"/>
    <w:rPr>
      <w:rFonts w:ascii="Times New Roman" w:hAnsi="Times New Roman"/>
      <w:color w:val="000000"/>
      <w:sz w:val="21"/>
    </w:rPr>
  </w:style>
  <w:style w:type="paragraph" w:styleId="a9">
    <w:name w:val="List Paragraph"/>
    <w:basedOn w:val="a"/>
    <w:qFormat/>
    <w:pPr>
      <w:ind w:leftChars="400" w:left="840"/>
    </w:pPr>
  </w:style>
  <w:style w:type="paragraph" w:styleId="aa">
    <w:name w:val="Note Heading"/>
    <w:basedOn w:val="a"/>
    <w:next w:val="a"/>
    <w:link w:val="ab"/>
    <w:pPr>
      <w:jc w:val="center"/>
    </w:pPr>
    <w:rPr>
      <w:rFonts w:ascii="ＭＳ 明朝" w:hAnsi="ＭＳ 明朝"/>
      <w:color w:val="auto"/>
    </w:rPr>
  </w:style>
  <w:style w:type="character" w:customStyle="1" w:styleId="ab">
    <w:name w:val="記 (文字)"/>
    <w:basedOn w:val="a0"/>
    <w:link w:val="aa"/>
    <w:rPr>
      <w:rFonts w:ascii="ＭＳ 明朝" w:hAnsi="ＭＳ 明朝"/>
      <w:sz w:val="21"/>
    </w:rPr>
  </w:style>
  <w:style w:type="paragraph" w:styleId="ac">
    <w:name w:val="Closing"/>
    <w:basedOn w:val="a"/>
    <w:link w:val="ad"/>
    <w:pPr>
      <w:jc w:val="right"/>
    </w:pPr>
    <w:rPr>
      <w:rFonts w:ascii="ＭＳ 明朝" w:hAnsi="ＭＳ 明朝"/>
      <w:color w:val="auto"/>
    </w:rPr>
  </w:style>
  <w:style w:type="character" w:customStyle="1" w:styleId="ad">
    <w:name w:val="結語 (文字)"/>
    <w:basedOn w:val="a0"/>
    <w:link w:val="ac"/>
    <w:rPr>
      <w:rFonts w:ascii="ＭＳ 明朝" w:hAnsi="ＭＳ 明朝"/>
      <w:sz w:val="21"/>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Times New Roman" w:hAnsi="Times New Roman"/>
      <w:color w:val="000000"/>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Times New Roman" w:hAnsi="Times New Roman"/>
      <w:b/>
      <w:color w:val="000000"/>
      <w:sz w:val="21"/>
    </w:rPr>
  </w:style>
  <w:style w:type="character" w:styleId="af3">
    <w:name w:val="Hyperlink"/>
    <w:basedOn w:val="a0"/>
    <w:rPr>
      <w:color w:val="0000FF" w:themeColor="hyperlink"/>
      <w:u w:val="single"/>
    </w:rPr>
  </w:style>
  <w:style w:type="character" w:styleId="af4">
    <w:name w:val="FollowedHyperlink"/>
    <w:basedOn w:val="a0"/>
    <w:rPr>
      <w:color w:val="800080" w:themeColor="followedHyperlink"/>
      <w:u w:val="single"/>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INPC-021</dc:creator>
  <cp:lastModifiedBy>川合</cp:lastModifiedBy>
  <cp:revision>6</cp:revision>
  <cp:lastPrinted>2022-03-15T00:22:00Z</cp:lastPrinted>
  <dcterms:created xsi:type="dcterms:W3CDTF">2021-04-21T06:59:00Z</dcterms:created>
  <dcterms:modified xsi:type="dcterms:W3CDTF">2023-04-28T05:35:00Z</dcterms:modified>
</cp:coreProperties>
</file>