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8F0CF5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第353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C9561C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C9561C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C9561C">
              <w:rPr>
                <w:rFonts w:ascii="ＭＳ 明朝" w:hAnsi="ＭＳ 明朝" w:hint="eastAsia"/>
              </w:rPr>
              <w:t>浜名区・</w:t>
            </w:r>
            <w:r w:rsidR="00C9561C" w:rsidRPr="00EC1E0A">
              <w:rPr>
                <w:rFonts w:ascii="ＭＳ 明朝" w:hAnsi="ＭＳ 明朝" w:hint="eastAsia"/>
              </w:rPr>
              <w:t>中央区　北</w:t>
            </w:r>
            <w:r w:rsidR="00C9561C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F0207"/>
    <w:rsid w:val="008F0CF5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9561C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6B92DF8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EBA9-CF33-4F1E-B7D4-879FADEC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2026-05-26T06:29:00Z</dcterms:modified>
</cp:coreProperties>
</file>