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8D3A85D"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973CFF">
        <w:rPr>
          <w:rFonts w:hAnsi="ＭＳ 明朝" w:hint="eastAsia"/>
          <w:szCs w:val="21"/>
        </w:rPr>
        <w:t>１３８</w:t>
      </w:r>
      <w:bookmarkStart w:id="0" w:name="_GoBack"/>
      <w:bookmarkEnd w:id="0"/>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7EBF3C30" w:rsidR="002D0B6B" w:rsidRPr="00106B46" w:rsidRDefault="002D0B6B" w:rsidP="00094A21">
      <w:pPr>
        <w:rPr>
          <w:rFonts w:eastAsia="PMingLiU"/>
          <w:noProof/>
          <w:lang w:eastAsia="zh-TW"/>
        </w:rPr>
      </w:pPr>
      <w:r w:rsidRPr="00106B46">
        <w:rPr>
          <w:rFonts w:hint="eastAsia"/>
        </w:rPr>
        <w:t xml:space="preserve">　</w:t>
      </w:r>
      <w:r w:rsidR="00701A37">
        <w:rPr>
          <w:rFonts w:hint="eastAsia"/>
          <w:noProof/>
          <w:lang w:eastAsia="zh-TW"/>
        </w:rPr>
        <w:t>令和７年</w:t>
      </w:r>
      <w:r w:rsidR="00701A37">
        <w:rPr>
          <w:rFonts w:hint="eastAsia"/>
          <w:noProof/>
        </w:rPr>
        <w:t>５</w:t>
      </w:r>
      <w:r w:rsidR="00701A37">
        <w:rPr>
          <w:rFonts w:hint="eastAsia"/>
          <w:noProof/>
          <w:lang w:eastAsia="zh-TW"/>
        </w:rPr>
        <w:t>月</w:t>
      </w:r>
      <w:r w:rsidR="00701A37">
        <w:rPr>
          <w:rFonts w:hint="eastAsia"/>
          <w:noProof/>
        </w:rPr>
        <w:t>２７</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16B35A22" w:rsidR="002D0B6B" w:rsidRPr="00701A37"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701A37" w:rsidRPr="00701A37">
        <w:rPr>
          <w:rFonts w:hAnsi="ＭＳ 明朝" w:hint="eastAsia"/>
          <w:noProof/>
          <w:kern w:val="0"/>
          <w:szCs w:val="21"/>
        </w:rPr>
        <w:t>令和７年度　単独第１０号　西遠処理区　馬込第６処理分区枝線管きょ築造工事（その３）</w:t>
      </w:r>
    </w:p>
    <w:p w14:paraId="651151C8" w14:textId="44D1740E" w:rsidR="002D0B6B" w:rsidRPr="00701A37" w:rsidRDefault="002D0B6B" w:rsidP="00451F54">
      <w:pPr>
        <w:ind w:firstLineChars="100" w:firstLine="210"/>
        <w:rPr>
          <w:rFonts w:hAnsi="ＭＳ 明朝"/>
          <w:szCs w:val="21"/>
        </w:rPr>
      </w:pPr>
      <w:r w:rsidRPr="00701A37">
        <w:rPr>
          <w:rFonts w:hAnsi="ＭＳ 明朝" w:hint="eastAsia"/>
          <w:szCs w:val="21"/>
        </w:rPr>
        <w:t xml:space="preserve">　　　　　　　（課名・入札番号）</w:t>
      </w:r>
      <w:r w:rsidR="00566EB4" w:rsidRPr="00701A37">
        <w:rPr>
          <w:rFonts w:hAnsi="ＭＳ 明朝" w:hint="eastAsia"/>
          <w:noProof/>
          <w:szCs w:val="21"/>
        </w:rPr>
        <w:t>下水道工事課</w:t>
      </w:r>
      <w:r w:rsidRPr="00701A37">
        <w:rPr>
          <w:rFonts w:hAnsi="ＭＳ 明朝" w:hint="eastAsia"/>
          <w:szCs w:val="21"/>
        </w:rPr>
        <w:t xml:space="preserve">　</w:t>
      </w:r>
      <w:r w:rsidR="00701A37" w:rsidRPr="00701A37">
        <w:rPr>
          <w:rFonts w:hAnsi="ＭＳ 明朝" w:hint="eastAsia"/>
          <w:szCs w:val="21"/>
        </w:rPr>
        <w:t>第２０２５００５２１９号</w:t>
      </w:r>
    </w:p>
    <w:p w14:paraId="647B5BD1" w14:textId="2936451C" w:rsidR="002D0B6B" w:rsidRPr="00701A37" w:rsidRDefault="002D0B6B" w:rsidP="00DB616E">
      <w:pPr>
        <w:rPr>
          <w:rFonts w:eastAsia="PMingLiU" w:hAnsi="ＭＳ 明朝"/>
          <w:szCs w:val="21"/>
          <w:lang w:eastAsia="zh-TW"/>
        </w:rPr>
      </w:pPr>
      <w:r w:rsidRPr="00701A37">
        <w:rPr>
          <w:rFonts w:hAnsi="ＭＳ 明朝" w:hint="eastAsia"/>
          <w:szCs w:val="21"/>
          <w:lang w:eastAsia="zh-TW"/>
        </w:rPr>
        <w:t xml:space="preserve">（２）工事場所　</w:t>
      </w:r>
      <w:r w:rsidR="00ED1453" w:rsidRPr="00701A37">
        <w:rPr>
          <w:rFonts w:hAnsi="ＭＳ 明朝" w:hint="eastAsia"/>
          <w:noProof/>
          <w:szCs w:val="21"/>
          <w:lang w:eastAsia="zh-TW"/>
        </w:rPr>
        <w:t>浜松市浜名区油一色地内</w:t>
      </w:r>
    </w:p>
    <w:p w14:paraId="6B7E4BEC" w14:textId="77777777" w:rsidR="002D0B6B" w:rsidRPr="00701A37" w:rsidRDefault="002D0B6B" w:rsidP="00DB616E">
      <w:pPr>
        <w:rPr>
          <w:rFonts w:hAnsi="ＭＳ 明朝"/>
          <w:szCs w:val="21"/>
        </w:rPr>
      </w:pPr>
      <w:r w:rsidRPr="00701A37">
        <w:rPr>
          <w:rFonts w:hAnsi="ＭＳ 明朝" w:hint="eastAsia"/>
          <w:szCs w:val="21"/>
        </w:rPr>
        <w:t xml:space="preserve">（３）工事概要　</w:t>
      </w:r>
      <w:r w:rsidRPr="00701A37">
        <w:rPr>
          <w:rFonts w:hAnsi="ＭＳ 明朝" w:hint="eastAsia"/>
          <w:noProof/>
          <w:szCs w:val="21"/>
        </w:rPr>
        <w:t>土木一式工事</w:t>
      </w:r>
      <w:r w:rsidRPr="00701A37">
        <w:rPr>
          <w:rFonts w:hAnsi="ＭＳ 明朝" w:hint="eastAsia"/>
          <w:szCs w:val="21"/>
        </w:rPr>
        <w:t>（別紙設計書の通り）</w:t>
      </w:r>
    </w:p>
    <w:p w14:paraId="3931814D" w14:textId="12FCFAAD" w:rsidR="00A8449E" w:rsidRPr="00701A37" w:rsidRDefault="00A8449E" w:rsidP="00A8449E">
      <w:pPr>
        <w:rPr>
          <w:rFonts w:hAnsi="ＭＳ 明朝"/>
          <w:szCs w:val="21"/>
        </w:rPr>
      </w:pPr>
      <w:r w:rsidRPr="00701A37">
        <w:rPr>
          <w:rFonts w:hAnsi="ＭＳ 明朝" w:hint="eastAsia"/>
          <w:szCs w:val="21"/>
        </w:rPr>
        <w:t>（４）工　　期　契約締結日の翌日から</w:t>
      </w:r>
      <w:r w:rsidR="00701A37" w:rsidRPr="00701A37">
        <w:rPr>
          <w:rFonts w:hAnsi="ＭＳ 明朝" w:hint="eastAsia"/>
          <w:noProof/>
          <w:szCs w:val="21"/>
        </w:rPr>
        <w:t>令和８年２月２７</w:t>
      </w:r>
      <w:r w:rsidRPr="00701A37">
        <w:rPr>
          <w:rFonts w:hAnsi="ＭＳ 明朝" w:hint="eastAsia"/>
          <w:noProof/>
          <w:szCs w:val="21"/>
        </w:rPr>
        <w:t>日</w:t>
      </w:r>
      <w:r w:rsidRPr="00701A37">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701A37">
        <w:rPr>
          <w:rFonts w:hAnsi="ＭＳ 明朝" w:hint="eastAsia"/>
          <w:szCs w:val="21"/>
        </w:rPr>
        <w:t>（５）本工事は、入札者に工事価格及び企業の施工実績等をも</w:t>
      </w:r>
      <w:r w:rsidRPr="00893E8C">
        <w:rPr>
          <w:rFonts w:hAnsi="ＭＳ 明朝" w:hint="eastAsia"/>
          <w:szCs w:val="21"/>
        </w:rPr>
        <w:t>って申し込みさせ、これらを総合的に考慮して落札者を決定する総合評価落札方式（特別簡易Ⅰ型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6643CEA2" w14:textId="55DE52A6"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年度における土木一式工事のＡ等級に格付されている者であること。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701A37" w:rsidRDefault="002D0B6B" w:rsidP="00DB616E">
      <w:pPr>
        <w:jc w:val="left"/>
        <w:rPr>
          <w:rFonts w:hAnsi="ＭＳ 明朝"/>
          <w:szCs w:val="21"/>
        </w:rPr>
      </w:pPr>
      <w:r w:rsidRPr="00893E8C">
        <w:rPr>
          <w:rFonts w:hAnsi="ＭＳ 明朝" w:hint="eastAsia"/>
          <w:szCs w:val="21"/>
        </w:rPr>
        <w:t xml:space="preserve">　　※アからエの項目で最大</w:t>
      </w:r>
      <w:r w:rsidR="00703211" w:rsidRPr="00701A37">
        <w:rPr>
          <w:rFonts w:hAnsi="ＭＳ 明朝" w:hint="eastAsia"/>
          <w:noProof/>
          <w:color w:val="FF0000"/>
          <w:szCs w:val="21"/>
        </w:rPr>
        <w:t>１８．９</w:t>
      </w:r>
      <w:r w:rsidRPr="00701A37">
        <w:rPr>
          <w:rFonts w:hAnsi="ＭＳ 明朝" w:hint="eastAsia"/>
          <w:color w:val="FF0000"/>
          <w:szCs w:val="21"/>
        </w:rPr>
        <w:t>点</w:t>
      </w:r>
      <w:r w:rsidRPr="00701A37">
        <w:rPr>
          <w:rFonts w:hAnsi="ＭＳ 明朝" w:hint="eastAsia"/>
          <w:szCs w:val="21"/>
        </w:rPr>
        <w:t>の加算点とする。</w:t>
      </w:r>
    </w:p>
    <w:p w14:paraId="4CD5A4E5" w14:textId="77777777" w:rsidR="002D0B6B" w:rsidRPr="00701A37" w:rsidRDefault="002D0B6B" w:rsidP="00DB616E">
      <w:pPr>
        <w:jc w:val="left"/>
        <w:rPr>
          <w:rFonts w:hAnsi="ＭＳ 明朝"/>
          <w:szCs w:val="21"/>
        </w:rPr>
      </w:pPr>
      <w:r w:rsidRPr="00701A37">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701A37">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701A37">
        <w:rPr>
          <w:rFonts w:hAnsi="ＭＳ 明朝" w:hint="eastAsia"/>
          <w:noProof/>
          <w:color w:val="FF0000"/>
          <w:szCs w:val="21"/>
        </w:rPr>
        <w:t>１８．９</w:t>
      </w:r>
      <w:r w:rsidRPr="00701A37">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470358C7"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701A37">
        <w:rPr>
          <w:rFonts w:hAnsi="ＭＳ 明朝" w:hint="eastAsia"/>
          <w:noProof/>
          <w:szCs w:val="21"/>
        </w:rPr>
        <w:t>令和７年５月２８</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701A37">
        <w:rPr>
          <w:rFonts w:hAnsi="ＭＳ 明朝" w:hint="eastAsia"/>
          <w:noProof/>
          <w:color w:val="FF0000"/>
          <w:szCs w:val="21"/>
          <w:u w:val="single"/>
        </w:rPr>
        <w:t>６</w:t>
      </w:r>
      <w:r w:rsidRPr="009A199E">
        <w:rPr>
          <w:rFonts w:hAnsi="ＭＳ 明朝" w:hint="eastAsia"/>
          <w:noProof/>
          <w:color w:val="FF0000"/>
          <w:szCs w:val="21"/>
          <w:u w:val="single"/>
        </w:rPr>
        <w:t>月</w:t>
      </w:r>
      <w:r w:rsidR="00701A37">
        <w:rPr>
          <w:rFonts w:hAnsi="ＭＳ 明朝" w:hint="eastAsia"/>
          <w:noProof/>
          <w:color w:val="FF0000"/>
          <w:szCs w:val="21"/>
          <w:u w:val="single"/>
        </w:rPr>
        <w:t>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4089D5C7"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701A37">
        <w:rPr>
          <w:rFonts w:hAnsi="ＭＳ 明朝" w:hint="eastAsia"/>
          <w:noProof/>
          <w:szCs w:val="21"/>
        </w:rPr>
        <w:t>令和７年５月２８</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701A37">
        <w:rPr>
          <w:rFonts w:hAnsi="ＭＳ 明朝" w:hint="eastAsia"/>
          <w:noProof/>
          <w:color w:val="FF0000"/>
          <w:szCs w:val="21"/>
          <w:u w:val="single"/>
        </w:rPr>
        <w:t>６</w:t>
      </w:r>
      <w:r w:rsidRPr="009A199E">
        <w:rPr>
          <w:rFonts w:hAnsi="ＭＳ 明朝" w:hint="eastAsia"/>
          <w:noProof/>
          <w:color w:val="FF0000"/>
          <w:szCs w:val="21"/>
          <w:u w:val="single"/>
        </w:rPr>
        <w:t>月</w:t>
      </w:r>
      <w:r w:rsidR="00701A37">
        <w:rPr>
          <w:rFonts w:hAnsi="ＭＳ 明朝" w:hint="eastAsia"/>
          <w:noProof/>
          <w:color w:val="FF0000"/>
          <w:szCs w:val="21"/>
          <w:u w:val="single"/>
        </w:rPr>
        <w:t>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701A37">
        <w:rPr>
          <w:rFonts w:hAnsi="ＭＳ 明朝" w:hint="eastAsia"/>
          <w:noProof/>
          <w:color w:val="FF0000"/>
          <w:szCs w:val="21"/>
          <w:u w:val="single"/>
        </w:rPr>
        <w:t>６</w:t>
      </w:r>
      <w:r w:rsidRPr="009A199E">
        <w:rPr>
          <w:rFonts w:hAnsi="ＭＳ 明朝" w:hint="eastAsia"/>
          <w:noProof/>
          <w:color w:val="FF0000"/>
          <w:szCs w:val="21"/>
          <w:u w:val="single"/>
        </w:rPr>
        <w:t>月</w:t>
      </w:r>
      <w:r w:rsidR="00701A37">
        <w:rPr>
          <w:rFonts w:hAnsi="ＭＳ 明朝" w:hint="eastAsia"/>
          <w:noProof/>
          <w:color w:val="FF0000"/>
          <w:szCs w:val="21"/>
          <w:u w:val="single"/>
        </w:rPr>
        <w:t>４</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5E0B474D"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701A37">
        <w:rPr>
          <w:rFonts w:hAnsi="ＭＳ 明朝" w:cs="Batang" w:hint="eastAsia"/>
          <w:noProof/>
          <w:szCs w:val="21"/>
        </w:rPr>
        <w:t>６</w:t>
      </w:r>
      <w:r w:rsidRPr="009A199E">
        <w:rPr>
          <w:rFonts w:hAnsi="ＭＳ 明朝" w:cs="Batang" w:hint="eastAsia"/>
          <w:noProof/>
          <w:szCs w:val="21"/>
        </w:rPr>
        <w:t>月</w:t>
      </w:r>
      <w:r w:rsidR="00701A37">
        <w:rPr>
          <w:rFonts w:hAnsi="ＭＳ 明朝" w:cs="Batang" w:hint="eastAsia"/>
          <w:noProof/>
          <w:szCs w:val="21"/>
        </w:rPr>
        <w:t>１１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2E9BE776"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01A37">
        <w:rPr>
          <w:rFonts w:hAnsi="ＭＳ 明朝" w:hint="eastAsia"/>
          <w:noProof/>
          <w:szCs w:val="21"/>
        </w:rPr>
        <w:t>６</w:t>
      </w:r>
      <w:r w:rsidRPr="009A199E">
        <w:rPr>
          <w:rFonts w:hAnsi="ＭＳ 明朝" w:hint="eastAsia"/>
          <w:noProof/>
          <w:szCs w:val="21"/>
        </w:rPr>
        <w:t>月</w:t>
      </w:r>
      <w:r w:rsidR="00701A37">
        <w:rPr>
          <w:rFonts w:hAnsi="ＭＳ 明朝" w:hint="eastAsia"/>
          <w:noProof/>
          <w:szCs w:val="21"/>
        </w:rPr>
        <w:t>１３</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4C772273"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01A37">
        <w:rPr>
          <w:rFonts w:hAnsi="ＭＳ 明朝" w:hint="eastAsia"/>
          <w:noProof/>
          <w:szCs w:val="21"/>
        </w:rPr>
        <w:t>６</w:t>
      </w:r>
      <w:r w:rsidRPr="009A199E">
        <w:rPr>
          <w:rFonts w:hAnsi="ＭＳ 明朝" w:hint="eastAsia"/>
          <w:noProof/>
          <w:szCs w:val="21"/>
        </w:rPr>
        <w:t>月</w:t>
      </w:r>
      <w:r w:rsidR="00701A37">
        <w:rPr>
          <w:rFonts w:hAnsi="ＭＳ 明朝" w:hint="eastAsia"/>
          <w:noProof/>
          <w:szCs w:val="21"/>
        </w:rPr>
        <w:t>１６</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773C82CB"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701A37">
        <w:rPr>
          <w:rFonts w:hAnsi="ＭＳ 明朝" w:hint="eastAsia"/>
          <w:noProof/>
          <w:color w:val="FF0000"/>
          <w:szCs w:val="21"/>
        </w:rPr>
        <w:t>６</w:t>
      </w:r>
      <w:r w:rsidRPr="009A199E">
        <w:rPr>
          <w:rFonts w:hAnsi="ＭＳ 明朝" w:hint="eastAsia"/>
          <w:noProof/>
          <w:color w:val="FF0000"/>
          <w:szCs w:val="21"/>
        </w:rPr>
        <w:t>月</w:t>
      </w:r>
      <w:r w:rsidR="00701A37">
        <w:rPr>
          <w:rFonts w:hAnsi="ＭＳ 明朝" w:hint="eastAsia"/>
          <w:noProof/>
          <w:color w:val="FF0000"/>
          <w:szCs w:val="21"/>
        </w:rPr>
        <w:t>２０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47547F48"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701A37">
        <w:rPr>
          <w:rFonts w:hAnsi="ＭＳ 明朝" w:hint="eastAsia"/>
          <w:noProof/>
          <w:color w:val="FF0000"/>
          <w:szCs w:val="21"/>
        </w:rPr>
        <w:t>６</w:t>
      </w:r>
      <w:r w:rsidRPr="009A199E">
        <w:rPr>
          <w:rFonts w:hAnsi="ＭＳ 明朝" w:hint="eastAsia"/>
          <w:noProof/>
          <w:color w:val="FF0000"/>
          <w:szCs w:val="21"/>
        </w:rPr>
        <w:t>月</w:t>
      </w:r>
      <w:r w:rsidR="00701A37">
        <w:rPr>
          <w:rFonts w:hAnsi="ＭＳ 明朝" w:hint="eastAsia"/>
          <w:noProof/>
          <w:color w:val="FF0000"/>
          <w:szCs w:val="21"/>
        </w:rPr>
        <w:t>２０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4720C61C"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01A37">
        <w:rPr>
          <w:rFonts w:hAnsi="ＭＳ 明朝" w:hint="eastAsia"/>
          <w:noProof/>
          <w:szCs w:val="21"/>
        </w:rPr>
        <w:t>６</w:t>
      </w:r>
      <w:r w:rsidRPr="009A199E">
        <w:rPr>
          <w:rFonts w:hAnsi="ＭＳ 明朝" w:hint="eastAsia"/>
          <w:noProof/>
          <w:szCs w:val="21"/>
        </w:rPr>
        <w:t>月</w:t>
      </w:r>
      <w:r w:rsidR="00701A37">
        <w:rPr>
          <w:rFonts w:hAnsi="ＭＳ 明朝" w:hint="eastAsia"/>
          <w:noProof/>
          <w:szCs w:val="21"/>
        </w:rPr>
        <w:t>２６</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51E01EBE"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701A37">
        <w:rPr>
          <w:rFonts w:hAnsi="ＭＳ 明朝" w:hint="eastAsia"/>
          <w:noProof/>
          <w:szCs w:val="21"/>
        </w:rPr>
        <w:t>６</w:t>
      </w:r>
      <w:r w:rsidRPr="009A199E">
        <w:rPr>
          <w:rFonts w:hAnsi="ＭＳ 明朝" w:hint="eastAsia"/>
          <w:noProof/>
          <w:szCs w:val="21"/>
        </w:rPr>
        <w:t>月</w:t>
      </w:r>
      <w:r w:rsidR="00701A37">
        <w:rPr>
          <w:rFonts w:hAnsi="ＭＳ 明朝" w:hint="eastAsia"/>
          <w:noProof/>
          <w:szCs w:val="21"/>
        </w:rPr>
        <w:t>２７</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AA021CA"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701A37">
        <w:rPr>
          <w:rFonts w:hAnsi="ＭＳ 明朝" w:hint="eastAsia"/>
          <w:noProof/>
          <w:szCs w:val="21"/>
        </w:rPr>
        <w:t>令和７年５月２７日（火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701A37">
        <w:rPr>
          <w:rFonts w:hAnsi="ＭＳ 明朝" w:hint="eastAsia"/>
          <w:noProof/>
          <w:szCs w:val="21"/>
        </w:rPr>
        <w:t>６</w:t>
      </w:r>
      <w:r w:rsidRPr="00893E8C">
        <w:rPr>
          <w:rFonts w:hAnsi="ＭＳ 明朝" w:hint="eastAsia"/>
          <w:noProof/>
          <w:szCs w:val="21"/>
        </w:rPr>
        <w:t>月</w:t>
      </w:r>
      <w:r w:rsidR="00701A37">
        <w:rPr>
          <w:rFonts w:hAnsi="ＭＳ 明朝" w:hint="eastAsia"/>
          <w:noProof/>
          <w:szCs w:val="21"/>
        </w:rPr>
        <w:t>１８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497BD5AB"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701A37">
        <w:rPr>
          <w:rFonts w:hAnsi="ＭＳ 明朝" w:hint="eastAsia"/>
          <w:noProof/>
          <w:szCs w:val="21"/>
        </w:rPr>
        <w:t>令和７年５月２８</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484192">
        <w:rPr>
          <w:rFonts w:hAnsi="ＭＳ 明朝" w:hint="eastAsia"/>
          <w:noProof/>
          <w:szCs w:val="21"/>
        </w:rPr>
        <w:t>令和７年６月１０</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4AAA0B22" w:rsidR="002D0B6B" w:rsidRPr="00893E8C" w:rsidRDefault="00484192"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１８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77C9C618" w:rsidR="002D0B6B" w:rsidRPr="00893E8C" w:rsidRDefault="00484192"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Pr>
          <w:rFonts w:hAnsi="ＭＳ 明朝" w:hint="eastAsia"/>
          <w:noProof/>
          <w:szCs w:val="21"/>
        </w:rPr>
        <w:t>１８</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3A3F3835"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484192">
        <w:rPr>
          <w:rFonts w:hAnsi="ＭＳ 明朝" w:hint="eastAsia"/>
          <w:noProof/>
          <w:szCs w:val="21"/>
        </w:rPr>
        <w:t>令和７年６月１７</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514E9F5C" w:rsidR="002D0B6B" w:rsidRPr="00893E8C" w:rsidRDefault="002D0B6B" w:rsidP="00C97652">
      <w:pPr>
        <w:rPr>
          <w:rFonts w:hAnsi="ＭＳ 明朝"/>
          <w:szCs w:val="21"/>
        </w:rPr>
      </w:pPr>
      <w:r w:rsidRPr="00893E8C">
        <w:rPr>
          <w:rFonts w:hAnsi="ＭＳ 明朝" w:hint="eastAsia"/>
          <w:szCs w:val="21"/>
        </w:rPr>
        <w:t xml:space="preserve">（３）開札の日時　</w:t>
      </w:r>
      <w:r w:rsidR="00484192">
        <w:rPr>
          <w:rFonts w:hAnsi="ＭＳ 明朝" w:hint="eastAsia"/>
          <w:noProof/>
          <w:szCs w:val="21"/>
        </w:rPr>
        <w:t>令和７年６</w:t>
      </w:r>
      <w:r w:rsidR="006E7712">
        <w:rPr>
          <w:rFonts w:hAnsi="ＭＳ 明朝" w:hint="eastAsia"/>
          <w:noProof/>
          <w:szCs w:val="21"/>
        </w:rPr>
        <w:t>月</w:t>
      </w:r>
      <w:r w:rsidR="00484192">
        <w:rPr>
          <w:rFonts w:hAnsi="ＭＳ 明朝" w:hint="eastAsia"/>
          <w:noProof/>
          <w:szCs w:val="21"/>
        </w:rPr>
        <w:t>１９</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484192">
        <w:rPr>
          <w:rFonts w:hAnsi="ＭＳ 明朝" w:hint="eastAsia"/>
          <w:noProof/>
          <w:szCs w:val="21"/>
        </w:rPr>
        <w:t>３</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5CF6070A"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701A37">
        <w:rPr>
          <w:rFonts w:hAnsi="ＭＳ 明朝" w:hint="eastAsia"/>
          <w:szCs w:val="21"/>
        </w:rPr>
        <w:t>第２０２５００５２１９号</w:t>
      </w:r>
    </w:p>
    <w:p w14:paraId="0FB25D27" w14:textId="77777777" w:rsidR="002D0B6B" w:rsidRPr="00893E8C" w:rsidRDefault="002D0B6B" w:rsidP="00031799">
      <w:pPr>
        <w:rPr>
          <w:rFonts w:hAnsi="ＭＳ 明朝"/>
          <w:szCs w:val="21"/>
        </w:rPr>
      </w:pPr>
    </w:p>
    <w:p w14:paraId="48AC6221" w14:textId="3F188E73"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701A37">
        <w:rPr>
          <w:rFonts w:hAnsi="ＭＳ 明朝" w:hint="eastAsia"/>
          <w:noProof/>
          <w:kern w:val="0"/>
          <w:szCs w:val="21"/>
        </w:rPr>
        <w:t>令和７年度　単独第１０号　西遠処理区　馬込第６処理分区枝線管きょ築造工事（その３）</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257696FC" w:rsidR="002D0B6B" w:rsidRPr="001B327A" w:rsidRDefault="00D906EF" w:rsidP="004D0C1D">
      <w:pPr>
        <w:ind w:firstLineChars="400" w:firstLine="840"/>
        <w:rPr>
          <w:rFonts w:ascii="Century"/>
          <w:spacing w:val="-20"/>
          <w:szCs w:val="21"/>
        </w:rPr>
      </w:pPr>
      <w:r w:rsidRPr="00D906EF">
        <w:rPr>
          <w:rFonts w:hint="eastAsia"/>
          <w:noProof/>
          <w:szCs w:val="21"/>
        </w:rPr>
        <w:t>株式会社白岩設計　　浜松市中央区山手町３１番２号</w:t>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6A3440AC"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484192">
        <w:rPr>
          <w:rFonts w:hAnsi="ＭＳ 明朝" w:hint="eastAsia"/>
          <w:noProof/>
          <w:szCs w:val="21"/>
        </w:rPr>
        <w:t>６</w:t>
      </w:r>
      <w:r w:rsidRPr="00893E8C">
        <w:rPr>
          <w:rFonts w:hAnsi="ＭＳ 明朝" w:hint="eastAsia"/>
          <w:noProof/>
          <w:szCs w:val="21"/>
        </w:rPr>
        <w:t>月</w:t>
      </w:r>
      <w:r w:rsidR="00484192">
        <w:rPr>
          <w:rFonts w:hAnsi="ＭＳ 明朝" w:hint="eastAsia"/>
          <w:noProof/>
          <w:szCs w:val="21"/>
        </w:rPr>
        <w:t>１０</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6EF58B9B" w:rsidR="002D0B6B" w:rsidRPr="00893E8C" w:rsidRDefault="00ED1453" w:rsidP="00E1029C">
            <w:pPr>
              <w:jc w:val="center"/>
              <w:rPr>
                <w:szCs w:val="21"/>
              </w:rPr>
            </w:pPr>
            <w:r>
              <w:rPr>
                <w:rFonts w:hint="eastAsia"/>
              </w:rPr>
              <w:t>浜松市上下水道部公告</w:t>
            </w:r>
            <w:r w:rsidR="008F3534">
              <w:rPr>
                <w:rFonts w:hint="eastAsia"/>
              </w:rPr>
              <w:t>第</w:t>
            </w:r>
            <w:r w:rsidR="00973CFF">
              <w:rPr>
                <w:rFonts w:hint="eastAsia"/>
              </w:rPr>
              <w:t>１３８</w:t>
            </w:r>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1ECFA436" w:rsidR="002D0B6B" w:rsidRPr="00893E8C" w:rsidRDefault="00484192" w:rsidP="00DB616E">
            <w:pPr>
              <w:jc w:val="center"/>
              <w:rPr>
                <w:szCs w:val="21"/>
              </w:rPr>
            </w:pPr>
            <w:r>
              <w:rPr>
                <w:rFonts w:hint="eastAsia"/>
                <w:noProof/>
                <w:szCs w:val="21"/>
              </w:rPr>
              <w:t>令和７年５月２７</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068A7DE3" w:rsidR="002D0B6B" w:rsidRPr="00893E8C" w:rsidRDefault="00701A37" w:rsidP="00255318">
            <w:pPr>
              <w:rPr>
                <w:rFonts w:hAnsi="ＭＳ 明朝"/>
              </w:rPr>
            </w:pPr>
            <w:r>
              <w:rPr>
                <w:rFonts w:hAnsi="ＭＳ 明朝" w:hint="eastAsia"/>
                <w:noProof/>
                <w:kern w:val="0"/>
                <w:szCs w:val="21"/>
              </w:rPr>
              <w:t>令和７年度　単独第１０号　西遠処理区　馬込第６処理分区枝線管きょ築造工事（その３）</w:t>
            </w:r>
          </w:p>
          <w:p w14:paraId="4E704AB2" w14:textId="69D92804"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701A37">
              <w:rPr>
                <w:rFonts w:hAnsi="ＭＳ 明朝" w:hint="eastAsia"/>
                <w:szCs w:val="21"/>
                <w:lang w:eastAsia="zh-TW"/>
              </w:rPr>
              <w:t>第２０２５００５２１９号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5C9FCFC6" w:rsidR="002D0B6B" w:rsidRPr="00893E8C" w:rsidRDefault="00ED1453" w:rsidP="007218D8">
            <w:pPr>
              <w:ind w:firstLineChars="100" w:firstLine="210"/>
              <w:rPr>
                <w:rFonts w:eastAsia="PMingLiU" w:hAnsi="ＭＳ 明朝"/>
                <w:szCs w:val="21"/>
                <w:lang w:eastAsia="zh-TW"/>
              </w:rPr>
            </w:pPr>
            <w:r>
              <w:rPr>
                <w:rFonts w:hAnsi="ＭＳ 明朝" w:hint="eastAsia"/>
                <w:noProof/>
                <w:szCs w:val="21"/>
                <w:lang w:eastAsia="zh-TW"/>
              </w:rPr>
              <w:t>浜松市浜名区油一色地内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48F5B7F4" w:rsidR="00E10170" w:rsidRPr="00621977" w:rsidRDefault="00E10170" w:rsidP="00E10170">
            <w:pPr>
              <w:ind w:firstLineChars="100" w:firstLine="210"/>
              <w:rPr>
                <w:szCs w:val="21"/>
              </w:rPr>
            </w:pPr>
            <w:r>
              <w:rPr>
                <w:rFonts w:hint="eastAsia"/>
                <w:szCs w:val="21"/>
              </w:rPr>
              <w:t>・令和５・６</w:t>
            </w:r>
            <w:r w:rsidRPr="00621977">
              <w:rPr>
                <w:rFonts w:hint="eastAsia"/>
                <w:szCs w:val="21"/>
              </w:rPr>
              <w:t>年度</w:t>
            </w:r>
            <w:r w:rsidR="00A579EB">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p w14:paraId="3C8D007D" w14:textId="29241DF2" w:rsidR="002D0B6B" w:rsidRPr="00893E8C" w:rsidRDefault="00E10170" w:rsidP="00E10170">
            <w:pPr>
              <w:ind w:firstLineChars="100" w:firstLine="210"/>
              <w:rPr>
                <w:rFonts w:hAnsi="ＭＳ 明朝"/>
                <w:szCs w:val="21"/>
              </w:rPr>
            </w:pPr>
            <w:r>
              <w:rPr>
                <w:rFonts w:hint="eastAsia"/>
                <w:szCs w:val="21"/>
              </w:rPr>
              <w:t>・</w:t>
            </w:r>
            <w:r w:rsidR="00A579EB">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4FBED77" w:rsidR="00E10170" w:rsidRPr="00ED1453" w:rsidRDefault="00E10170" w:rsidP="00E10170">
            <w:pPr>
              <w:spacing w:line="239" w:lineRule="atLeast"/>
              <w:ind w:leftChars="100" w:left="420" w:hangingChars="100" w:hanging="210"/>
              <w:rPr>
                <w:rFonts w:hAnsi="ＭＳ 明朝" w:cs="Batang"/>
                <w:strike/>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18CC2E82" w14:textId="1E686D4F"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sidR="00A579EB">
        <w:rPr>
          <w:rFonts w:hint="eastAsia"/>
          <w:u w:val="single"/>
        </w:rPr>
        <w:t>令和５・６年度における土木一式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492B2F8E" w:rsidR="002D0B6B" w:rsidRPr="00A579EB"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7229758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973CFF">
        <w:rPr>
          <w:rFonts w:hint="eastAsia"/>
        </w:rPr>
        <w:t>１３８</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35DE495B" w:rsidR="002D0B6B" w:rsidRPr="00893E8C" w:rsidRDefault="00701A37" w:rsidP="0098367F">
            <w:pPr>
              <w:tabs>
                <w:tab w:val="left" w:pos="4140"/>
              </w:tabs>
              <w:jc w:val="center"/>
              <w:rPr>
                <w:szCs w:val="21"/>
              </w:rPr>
            </w:pPr>
            <w:r>
              <w:rPr>
                <w:rFonts w:hint="eastAsia"/>
                <w:noProof/>
                <w:szCs w:val="21"/>
              </w:rPr>
              <w:t>第２０２５００５２１９号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0B9F3CF"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701A37">
              <w:rPr>
                <w:rFonts w:hAnsi="ＭＳ 明朝" w:hint="eastAsia"/>
                <w:noProof/>
                <w:spacing w:val="-6"/>
                <w:kern w:val="0"/>
                <w:szCs w:val="21"/>
              </w:rPr>
              <w:t>令和７年度　単独第１０号　西遠処理区　馬込第６処理分区枝線管きょ築造工事（その３）</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2FFB934C"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701A37">
        <w:rPr>
          <w:rFonts w:asciiTheme="minorEastAsia" w:eastAsiaTheme="minorEastAsia" w:hAnsiTheme="minorEastAsia" w:hint="eastAsia"/>
          <w:noProof/>
          <w:kern w:val="0"/>
          <w:szCs w:val="21"/>
        </w:rPr>
        <w:t>令和７年度　単独第１０号　西遠処理区　馬込第６処理分区枝線管きょ築造工事（その３）</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01B8C4E"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701A37">
        <w:rPr>
          <w:rFonts w:asciiTheme="minorEastAsia" w:eastAsiaTheme="minorEastAsia" w:hAnsiTheme="minorEastAsia" w:hint="eastAsia"/>
          <w:szCs w:val="21"/>
        </w:rPr>
        <w:t>第２０２５００５２１９号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5B2F7268"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484192" w:rsidRPr="00484192">
        <w:rPr>
          <w:rFonts w:asciiTheme="minorEastAsia" w:eastAsiaTheme="minorEastAsia" w:hAnsiTheme="minorEastAsia" w:hint="eastAsia"/>
          <w:noProof/>
          <w:szCs w:val="21"/>
          <w:u w:val="single"/>
        </w:rPr>
        <w:t>１工事あたりの施工延長が４００ｍ以上の開削工法による公共下水道管布設工事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484192" w:rsidRPr="00484192">
        <w:rPr>
          <w:rFonts w:asciiTheme="minorEastAsia" w:eastAsiaTheme="minorEastAsia" w:hAnsiTheme="minorEastAsia" w:hint="eastAsia"/>
          <w:noProof/>
          <w:szCs w:val="21"/>
          <w:u w:val="single"/>
        </w:rPr>
        <w:t>１工事あたりの施工延長が３００ｍ以上４００ｍ未満の開削工法による公共下水道管布設工事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63F4EC71"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484192" w:rsidRPr="00484192">
        <w:rPr>
          <w:rFonts w:asciiTheme="minorEastAsia" w:eastAsiaTheme="minorEastAsia" w:hAnsiTheme="minorEastAsia" w:hint="eastAsia"/>
          <w:szCs w:val="21"/>
          <w:u w:val="single"/>
        </w:rPr>
        <w:t>１工事あたりの施工延長が４００ｍ以上の開削工法による公共下水道管布設工事</w:t>
      </w:r>
      <w:r w:rsidR="004245D1" w:rsidRPr="004245D1">
        <w:rPr>
          <w:rFonts w:asciiTheme="minorEastAsia" w:eastAsiaTheme="minorEastAsia" w:hAnsiTheme="minorEastAsia" w:hint="eastAsia"/>
          <w:szCs w:val="21"/>
          <w:u w:val="single"/>
        </w:rPr>
        <w:t>）又は類似工事（</w:t>
      </w:r>
      <w:r w:rsidR="00484192" w:rsidRPr="00484192">
        <w:rPr>
          <w:rFonts w:asciiTheme="minorEastAsia" w:eastAsiaTheme="minorEastAsia" w:hAnsiTheme="minorEastAsia" w:hint="eastAsia"/>
          <w:szCs w:val="21"/>
          <w:u w:val="single"/>
        </w:rPr>
        <w:t>１工事あたりの施工延長が３００ｍ以上４００ｍ未満の開削工法による公共下水道管布設工事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73CFF">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73CFF">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0F03D981"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484192" w:rsidRPr="00484192">
        <w:rPr>
          <w:rFonts w:asciiTheme="minorEastAsia" w:eastAsiaTheme="minorEastAsia" w:hAnsiTheme="minorEastAsia"/>
          <w:color w:val="FF0000"/>
          <w:szCs w:val="21"/>
        </w:rPr>
        <w:t xml:space="preserve"> </w:t>
      </w:r>
      <w:r w:rsidR="00484192" w:rsidRPr="00484192">
        <w:rPr>
          <w:noProof/>
        </w:rPr>
        <w:lastRenderedPageBreak/>
        <w:drawing>
          <wp:inline distT="0" distB="0" distL="0" distR="0" wp14:anchorId="4E17536F" wp14:editId="7FCB498F">
            <wp:extent cx="5759450" cy="8127943"/>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7943"/>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1C44D849"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701A37">
        <w:rPr>
          <w:rFonts w:hAnsi="ＭＳ 明朝" w:hint="eastAsia"/>
          <w:noProof/>
          <w:spacing w:val="-10"/>
          <w:kern w:val="0"/>
          <w:szCs w:val="21"/>
        </w:rPr>
        <w:t>令和７年度　単独第１０号　西遠処理区　馬込第６処理分区枝線管きょ築造工事（その３）</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4B2E2121"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701A37">
        <w:rPr>
          <w:rFonts w:hAnsi="ＭＳ 明朝" w:hint="eastAsia"/>
          <w:noProof/>
          <w:spacing w:val="-10"/>
          <w:kern w:val="0"/>
          <w:szCs w:val="21"/>
        </w:rPr>
        <w:t>令和７年度　単独第１０号　西遠処理区　馬込第６処理分区枝線管きょ築造工事（その３）</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701A37" w:rsidRDefault="00701A37" w:rsidP="00AE4ADC">
      <w:r>
        <w:separator/>
      </w:r>
    </w:p>
  </w:endnote>
  <w:endnote w:type="continuationSeparator" w:id="0">
    <w:p w14:paraId="124321FA" w14:textId="77777777" w:rsidR="00701A37" w:rsidRDefault="00701A3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701A37" w:rsidRDefault="00701A37" w:rsidP="00AE4ADC">
      <w:r>
        <w:separator/>
      </w:r>
    </w:p>
  </w:footnote>
  <w:footnote w:type="continuationSeparator" w:id="0">
    <w:p w14:paraId="1054B285" w14:textId="77777777" w:rsidR="00701A37" w:rsidRDefault="00701A3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468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4192"/>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1A37"/>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3CFF"/>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79EB"/>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FE3DC-F0D1-4652-8AE6-D96265AF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19</Pages>
  <Words>15458</Words>
  <Characters>1811</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33</cp:revision>
  <cp:lastPrinted>2023-08-15T05:59:00Z</cp:lastPrinted>
  <dcterms:created xsi:type="dcterms:W3CDTF">2024-04-15T02:48:00Z</dcterms:created>
  <dcterms:modified xsi:type="dcterms:W3CDTF">2025-05-26T04:24:00Z</dcterms:modified>
</cp:coreProperties>
</file>