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390926">
        <w:trPr>
          <w:trHeight w:val="274"/>
        </w:trPr>
        <w:tc>
          <w:tcPr>
            <w:tcW w:w="9634" w:type="dxa"/>
            <w:gridSpan w:val="3"/>
          </w:tcPr>
          <w:p w:rsidR="003862F2" w:rsidRPr="003862F2" w:rsidRDefault="003862F2" w:rsidP="003862F2">
            <w:pPr>
              <w:suppressAutoHyphens/>
              <w:kinsoku w:val="0"/>
              <w:autoSpaceDE w:val="0"/>
              <w:autoSpaceDN w:val="0"/>
              <w:spacing w:line="0" w:lineRule="atLeast"/>
              <w:ind w:left="182"/>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rPr>
          <w:trHeight w:val="7467"/>
        </w:trPr>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916ED3">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916ED3">
              <w:rPr>
                <w:rFonts w:ascii="ＭＳ ゴシック" w:eastAsia="ＭＳ ゴシック" w:hAnsi="ＭＳ ゴシック" w:cs="Times New Roman" w:hint="eastAsia"/>
                <w:color w:val="000000"/>
                <w:kern w:val="0"/>
                <w:szCs w:val="24"/>
              </w:rPr>
              <w:t>用保険法第２条第５項第５号の規定による認定申請書（ハ－①）</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916ED3"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浜松市長</w:t>
            </w:r>
            <w:r w:rsidR="003862F2"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981DFC" w:rsidRPr="00981DFC" w:rsidRDefault="00981DFC" w:rsidP="003862F2">
            <w:pPr>
              <w:suppressAutoHyphens/>
              <w:kinsoku w:val="0"/>
              <w:overflowPunct w:val="0"/>
              <w:autoSpaceDE w:val="0"/>
              <w:autoSpaceDN w:val="0"/>
              <w:adjustRightInd w:val="0"/>
              <w:spacing w:line="0" w:lineRule="atLeast"/>
              <w:ind w:left="182"/>
              <w:jc w:val="left"/>
              <w:textAlignment w:val="baseline"/>
              <w:rPr>
                <w:rFonts w:ascii="ＭＳ ゴシック" w:eastAsia="PMingLiU" w:hAnsi="ＭＳ ゴシック" w:cs="Times New Roman"/>
                <w:color w:val="000000"/>
                <w:spacing w:val="16"/>
                <w:kern w:val="0"/>
                <w:sz w:val="8"/>
                <w:szCs w:val="24"/>
                <w:lang w:eastAsia="zh-TW"/>
              </w:rPr>
            </w:pP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氏　名　</w:t>
            </w:r>
            <w:r w:rsidR="00916ED3">
              <w:rPr>
                <w:rFonts w:ascii="ＭＳ ゴシック" w:eastAsia="ＭＳ ゴシック" w:hAnsi="ＭＳ ゴシック" w:cs="Times New Roman" w:hint="eastAsia"/>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981DFC">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981DFC">
              <w:rPr>
                <w:rFonts w:ascii="ＭＳ ゴシック" w:eastAsia="ＭＳ ゴシック" w:hAnsi="ＭＳ ゴシック" w:cs="Times New Roman" w:hint="eastAsia"/>
                <w:color w:val="000000"/>
                <w:kern w:val="0"/>
                <w:szCs w:val="24"/>
                <w:u w:val="single" w:color="000000"/>
              </w:rPr>
              <w:t xml:space="preserve">　　　　　　　　　</w:t>
            </w:r>
            <w:r w:rsidRPr="003862F2" w:rsidDel="00093889">
              <w:rPr>
                <w:rFonts w:ascii="ＭＳ ゴシック" w:eastAsia="ＭＳ ゴシック" w:hAnsi="ＭＳ ゴシック" w:cs="Times New Roman" w:hint="eastAsia"/>
                <w:color w:val="000000"/>
                <w:kern w:val="0"/>
                <w:szCs w:val="24"/>
                <w:u w:val="single" w:color="000000"/>
              </w:rPr>
              <w:t>（注２）</w:t>
            </w:r>
            <w:r w:rsidRPr="003862F2">
              <w:rPr>
                <w:rFonts w:ascii="ＭＳ ゴシック" w:eastAsia="ＭＳ ゴシック" w:hAnsi="ＭＳ ゴシック" w:cs="Times New Roman" w:hint="eastAsia"/>
                <w:color w:val="000000"/>
                <w:kern w:val="0"/>
                <w:szCs w:val="24"/>
                <w:u w:val="single" w:color="000000"/>
              </w:rPr>
              <w:t>の増加</w:t>
            </w:r>
            <w:r w:rsidR="00981DFC">
              <w:rPr>
                <w:rFonts w:ascii="ＭＳ ゴシック" w:eastAsia="ＭＳ ゴシック" w:hAnsi="ＭＳ ゴシック" w:cs="Times New Roman" w:hint="eastAsia"/>
                <w:color w:val="000000"/>
                <w:kern w:val="0"/>
                <w:szCs w:val="24"/>
              </w:rPr>
              <w:t>が生じている</w:t>
            </w:r>
            <w:r w:rsidRPr="003862F2" w:rsidDel="00B22EA4">
              <w:rPr>
                <w:rFonts w:ascii="ＭＳ ゴシック" w:eastAsia="ＭＳ ゴシック" w:hAnsi="ＭＳ ゴシック" w:cs="Times New Roman" w:hint="eastAsia"/>
                <w:color w:val="000000"/>
                <w:kern w:val="0"/>
                <w:szCs w:val="24"/>
              </w:rPr>
              <w:t>ため、</w:t>
            </w:r>
            <w:r w:rsidRPr="003862F2">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kern w:val="0"/>
                <w:szCs w:val="24"/>
                <w:lang w:eastAsia="zh-TW"/>
              </w:rPr>
              <w:t xml:space="preserve">１　事業開始年月日　　　　　　　　　　　　　　　</w:t>
            </w:r>
            <w:r w:rsidRPr="003862F2">
              <w:rPr>
                <w:rFonts w:ascii="ＭＳ ゴシック" w:eastAsia="ＭＳ ゴシック" w:hAnsi="ＭＳ ゴシック" w:cs="Times New Roman" w:hint="eastAsia"/>
                <w:color w:val="000000"/>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２　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Ｂ－Ａ</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Ｂ</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w:t>
            </w:r>
            <w:r w:rsidRPr="003862F2">
              <w:rPr>
                <w:rFonts w:ascii="ＭＳ ゴシック" w:eastAsia="ＭＳ ゴシック" w:hAnsi="ＭＳ ゴシック" w:cs="Times New Roman"/>
                <w:color w:val="000000"/>
                <w:kern w:val="0"/>
                <w:szCs w:val="24"/>
                <w:lang w:eastAsia="zh-TW"/>
              </w:rPr>
              <w:t xml:space="preserve">100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減少率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Ａ：申込時点における最近３か月間の月平均売上高営業利益率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年　　　月　　～　　　年　　　月）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rPr>
              <w:t>（注</w:t>
            </w:r>
            <w:r w:rsidRPr="003862F2" w:rsidDel="00B22EA4">
              <w:rPr>
                <w:rFonts w:ascii="ＭＳ ゴシック" w:eastAsia="ＭＳ ゴシック" w:hAnsi="ＭＳ ゴシック" w:cs="Times New Roman" w:hint="eastAsia"/>
                <w:color w:val="000000"/>
                <w:kern w:val="0"/>
                <w:szCs w:val="24"/>
              </w:rPr>
              <w:t>３</w:t>
            </w:r>
            <w:r w:rsidRPr="003862F2">
              <w:rPr>
                <w:rFonts w:ascii="ＭＳ ゴシック" w:eastAsia="ＭＳ ゴシック" w:hAnsi="ＭＳ ゴシック" w:cs="Times New Roman" w:hint="eastAsia"/>
                <w:color w:val="000000"/>
                <w:kern w:val="0"/>
                <w:szCs w:val="24"/>
              </w:rPr>
              <w:t>）</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3862F2" w:rsidRPr="00981DFC" w:rsidRDefault="003862F2" w:rsidP="00981DFC">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年　　　月　　～　　　年　　　月）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注</w:t>
            </w:r>
            <w:r w:rsidRPr="003862F2" w:rsidDel="00B22EA4">
              <w:rPr>
                <w:rFonts w:ascii="ＭＳ ゴシック" w:eastAsia="ＭＳ ゴシック" w:hAnsi="ＭＳ ゴシック" w:cs="Times New Roman" w:hint="eastAsia"/>
                <w:color w:val="000000"/>
                <w:kern w:val="0"/>
                <w:szCs w:val="24"/>
              </w:rPr>
              <w:t>３</w:t>
            </w:r>
            <w:r w:rsidRPr="003862F2">
              <w:rPr>
                <w:rFonts w:ascii="ＭＳ ゴシック" w:eastAsia="ＭＳ ゴシック" w:hAnsi="ＭＳ ゴシック" w:cs="Times New Roman" w:hint="eastAsia"/>
                <w:color w:val="000000"/>
                <w:kern w:val="0"/>
                <w:szCs w:val="24"/>
              </w:rPr>
              <w:t>）</w:t>
            </w:r>
          </w:p>
        </w:tc>
      </w:tr>
    </w:tbl>
    <w:p w:rsidR="003862F2" w:rsidRPr="003862F2" w:rsidRDefault="003862F2"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3862F2" w:rsidRPr="003862F2" w:rsidDel="00B22EA4" w:rsidRDefault="00981DFC"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（注２）</w:t>
      </w:r>
      <w:r>
        <w:rPr>
          <w:rFonts w:ascii="ＭＳ ゴシック" w:eastAsia="ＭＳ ゴシック" w:hAnsi="ＭＳ ゴシック" w:cs="Times New Roman" w:hint="eastAsia"/>
          <w:color w:val="000000"/>
          <w:kern w:val="0"/>
          <w:szCs w:val="24"/>
          <w:u w:val="single"/>
        </w:rPr>
        <w:t xml:space="preserve">　　　　　　　　　</w:t>
      </w:r>
      <w:r w:rsidR="003862F2" w:rsidRPr="003862F2" w:rsidDel="00B22EA4">
        <w:rPr>
          <w:rFonts w:ascii="ＭＳ ゴシック" w:eastAsia="ＭＳ ゴシック" w:hAnsi="ＭＳ ゴシック" w:cs="Times New Roman" w:hint="eastAsia"/>
          <w:color w:val="000000"/>
          <w:kern w:val="0"/>
          <w:szCs w:val="24"/>
        </w:rPr>
        <w:t>には、</w:t>
      </w:r>
      <w:r w:rsidR="003862F2" w:rsidRPr="003862F2">
        <w:rPr>
          <w:rFonts w:ascii="ＭＳ ゴシック" w:eastAsia="ＭＳ ゴシック" w:hAnsi="ＭＳ ゴシック" w:cs="Times New Roman" w:hint="eastAsia"/>
          <w:color w:val="000000"/>
          <w:kern w:val="0"/>
          <w:szCs w:val="24"/>
        </w:rPr>
        <w:t>外的要因及び増加している費用</w:t>
      </w:r>
      <w:r w:rsidR="003862F2" w:rsidRPr="003862F2" w:rsidDel="00B22EA4">
        <w:rPr>
          <w:rFonts w:ascii="ＭＳ ゴシック" w:eastAsia="ＭＳ ゴシック" w:hAnsi="ＭＳ ゴシック" w:cs="Times New Roman" w:hint="eastAsia"/>
          <w:color w:val="000000"/>
          <w:kern w:val="0"/>
          <w:szCs w:val="24"/>
        </w:rPr>
        <w:t>を入れる。</w:t>
      </w:r>
    </w:p>
    <w:p w:rsidR="003862F2" w:rsidRPr="003862F2" w:rsidRDefault="003862F2"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w:t>
      </w:r>
      <w:r w:rsidRPr="003862F2" w:rsidDel="00B22EA4">
        <w:rPr>
          <w:rFonts w:ascii="ＭＳ ゴシック" w:eastAsia="ＭＳ ゴシック" w:hAnsi="ＭＳ ゴシック" w:cs="Times New Roman" w:hint="eastAsia"/>
          <w:color w:val="000000"/>
          <w:kern w:val="0"/>
          <w:szCs w:val="24"/>
        </w:rPr>
        <w:t>３</w:t>
      </w:r>
      <w:r w:rsidRPr="003862F2">
        <w:rPr>
          <w:rFonts w:ascii="ＭＳ ゴシック" w:eastAsia="ＭＳ ゴシック" w:hAnsi="ＭＳ ゴシック" w:cs="Times New Roman" w:hint="eastAsia"/>
          <w:color w:val="000000"/>
          <w:kern w:val="0"/>
          <w:szCs w:val="24"/>
        </w:rPr>
        <w:t>）企業全体の月平均売上高営業利益率を記載。</w:t>
      </w:r>
    </w:p>
    <w:p w:rsidR="003862F2" w:rsidRPr="003862F2" w:rsidRDefault="003862F2" w:rsidP="003862F2">
      <w:pPr>
        <w:suppressAutoHyphens/>
        <w:spacing w:line="0" w:lineRule="atLeast"/>
        <w:ind w:left="1412"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2"/>
        </w:numPr>
        <w:suppressAutoHyphens/>
        <w:spacing w:line="0" w:lineRule="atLeast"/>
        <w:ind w:left="754"/>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981DFC" w:rsidRDefault="003862F2" w:rsidP="003862F2">
      <w:pPr>
        <w:numPr>
          <w:ilvl w:val="0"/>
          <w:numId w:val="12"/>
        </w:numPr>
        <w:suppressAutoHyphens/>
        <w:spacing w:line="0" w:lineRule="atLeast"/>
        <w:ind w:left="754"/>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981DFC" w:rsidRDefault="00981DFC" w:rsidP="00981DFC">
      <w:pPr>
        <w:suppressAutoHyphens/>
        <w:spacing w:line="0" w:lineRule="atLeast"/>
        <w:jc w:val="left"/>
        <w:textAlignment w:val="baseline"/>
        <w:rPr>
          <w:rFonts w:ascii="ＭＳ ゴシック" w:eastAsia="ＭＳ ゴシック" w:hAnsi="ＭＳ ゴシック" w:cs="Times New Roman"/>
          <w:color w:val="000000"/>
          <w:kern w:val="0"/>
        </w:rPr>
      </w:pPr>
    </w:p>
    <w:p w:rsidR="00981DFC" w:rsidRPr="00981DFC" w:rsidRDefault="00981DFC" w:rsidP="00981DFC">
      <w:p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981DFC">
        <w:rPr>
          <w:rFonts w:ascii="ＭＳ ゴシック" w:eastAsia="ＭＳ ゴシック" w:hAnsi="ＭＳ ゴシック"/>
          <w:noProof/>
          <w:sz w:val="24"/>
        </w:rPr>
        <mc:AlternateContent>
          <mc:Choice Requires="wps">
            <w:drawing>
              <wp:anchor distT="45720" distB="45720" distL="114300" distR="114300" simplePos="0" relativeHeight="251669504" behindDoc="0" locked="0" layoutInCell="1" allowOverlap="1" wp14:anchorId="64886FAC" wp14:editId="613104B4">
                <wp:simplePos x="0" y="0"/>
                <wp:positionH relativeFrom="margin">
                  <wp:align>right</wp:align>
                </wp:positionH>
                <wp:positionV relativeFrom="paragraph">
                  <wp:posOffset>3810</wp:posOffset>
                </wp:positionV>
                <wp:extent cx="6162675" cy="14001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0175"/>
                        </a:xfrm>
                        <a:prstGeom prst="rect">
                          <a:avLst/>
                        </a:prstGeom>
                        <a:solidFill>
                          <a:srgbClr val="FFFFFF"/>
                        </a:solidFill>
                        <a:ln w="9525">
                          <a:solidFill>
                            <a:srgbClr val="000000"/>
                          </a:solidFill>
                          <a:miter lim="800000"/>
                          <a:headEnd/>
                          <a:tailEnd/>
                        </a:ln>
                      </wps:spPr>
                      <wps:txbx>
                        <w:txbxContent>
                          <w:p w:rsidR="00981DFC" w:rsidRDefault="00981DFC" w:rsidP="00981DFC">
                            <w:pPr>
                              <w:spacing w:line="200" w:lineRule="exact"/>
                              <w:ind w:firstLineChars="100" w:firstLine="210"/>
                              <w:rPr>
                                <w:rFonts w:ascii="ＭＳ ゴシック" w:eastAsia="ＭＳ ゴシック" w:hAnsi="ＭＳ ゴシック"/>
                                <w:color w:val="000000"/>
                              </w:rPr>
                            </w:pPr>
                          </w:p>
                          <w:p w:rsidR="00981DFC" w:rsidRPr="00BA44F2" w:rsidRDefault="00981DFC" w:rsidP="00981DFC">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81DFC" w:rsidRPr="00BA44F2" w:rsidRDefault="00981DFC" w:rsidP="00981DFC">
                            <w:pPr>
                              <w:spacing w:line="160" w:lineRule="exact"/>
                              <w:ind w:leftChars="1" w:left="235" w:hangingChars="111" w:hanging="233"/>
                              <w:rPr>
                                <w:rFonts w:ascii="ＭＳ ゴシック" w:eastAsia="ＭＳ ゴシック" w:hAnsi="ＭＳ ゴシック"/>
                                <w:color w:val="000000"/>
                              </w:rPr>
                            </w:pPr>
                          </w:p>
                          <w:p w:rsidR="00981DFC" w:rsidRDefault="00981DFC" w:rsidP="00981DF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Default="00981DFC" w:rsidP="00981DF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81DFC" w:rsidRPr="002B0DBD" w:rsidRDefault="00981DFC" w:rsidP="00981DF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81DFC" w:rsidRDefault="00981DFC" w:rsidP="00981DF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Pr="00BA44F2" w:rsidRDefault="00981DFC" w:rsidP="00981DFC">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81DFC" w:rsidRPr="002B0DBD" w:rsidRDefault="00981DFC" w:rsidP="0098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86FAC" id="テキスト ボックス 5" o:spid="_x0000_s1032" type="#_x0000_t202" style="position:absolute;margin-left:434.05pt;margin-top:.3pt;width:485.25pt;height:11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">
                <v:textbox>
                  <w:txbxContent>
                    <w:p w:rsidR="00981DFC" w:rsidRDefault="00981DFC" w:rsidP="00981DFC">
                      <w:pPr>
                        <w:spacing w:line="200" w:lineRule="exact"/>
                        <w:ind w:firstLineChars="100" w:firstLine="210"/>
                        <w:rPr>
                          <w:rFonts w:ascii="ＭＳ ゴシック" w:eastAsia="ＭＳ ゴシック" w:hAnsi="ＭＳ ゴシック"/>
                          <w:color w:val="000000"/>
                        </w:rPr>
                      </w:pPr>
                    </w:p>
                    <w:p w:rsidR="00981DFC" w:rsidRPr="00BA44F2" w:rsidRDefault="00981DFC" w:rsidP="00981DFC">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81DFC" w:rsidRPr="00BA44F2" w:rsidRDefault="00981DFC" w:rsidP="00981DFC">
                      <w:pPr>
                        <w:spacing w:line="160" w:lineRule="exact"/>
                        <w:ind w:leftChars="1" w:left="235" w:hangingChars="111" w:hanging="233"/>
                        <w:rPr>
                          <w:rFonts w:ascii="ＭＳ ゴシック" w:eastAsia="ＭＳ ゴシック" w:hAnsi="ＭＳ ゴシック"/>
                          <w:color w:val="000000"/>
                        </w:rPr>
                      </w:pPr>
                    </w:p>
                    <w:p w:rsidR="00981DFC" w:rsidRDefault="00981DFC" w:rsidP="00981DF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Default="00981DFC" w:rsidP="00981DF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81DFC" w:rsidRPr="002B0DBD" w:rsidRDefault="00981DFC" w:rsidP="00981DF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81DFC" w:rsidRDefault="00981DFC" w:rsidP="00981DF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81DFC" w:rsidRPr="00BA44F2" w:rsidRDefault="00981DFC" w:rsidP="00981DFC">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81DFC" w:rsidRPr="002B0DBD" w:rsidRDefault="00981DFC" w:rsidP="00981DFC"/>
                  </w:txbxContent>
                </v:textbox>
                <w10:wrap anchorx="margin"/>
              </v:shape>
            </w:pict>
          </mc:Fallback>
        </mc:AlternateContent>
      </w:r>
    </w:p>
    <w:p w:rsidR="00981DFC" w:rsidRDefault="00981DFC" w:rsidP="00981DFC">
      <w:pPr>
        <w:suppressAutoHyphens/>
        <w:spacing w:line="0" w:lineRule="atLeast"/>
        <w:jc w:val="left"/>
        <w:textAlignment w:val="baseline"/>
        <w:rPr>
          <w:rFonts w:ascii="ＭＳ ゴシック" w:eastAsia="ＭＳ ゴシック" w:hAnsi="ＭＳ ゴシック" w:cs="Times New Roman"/>
          <w:color w:val="000000"/>
          <w:kern w:val="0"/>
        </w:rPr>
      </w:pPr>
    </w:p>
    <w:p w:rsidR="00981DFC" w:rsidRPr="00981DFC" w:rsidRDefault="00981DFC" w:rsidP="00981DFC">
      <w:pPr>
        <w:suppressAutoHyphens/>
        <w:spacing w:line="0" w:lineRule="atLeast"/>
        <w:jc w:val="left"/>
        <w:textAlignment w:val="baseline"/>
        <w:rPr>
          <w:rFonts w:ascii="ＭＳ ゴシック" w:eastAsia="ＭＳ ゴシック" w:hAnsi="ＭＳ ゴシック" w:cs="Times New Roman"/>
          <w:color w:val="000000"/>
          <w:spacing w:val="16"/>
          <w:kern w:val="0"/>
        </w:rPr>
      </w:pPr>
    </w:p>
    <w:p w:rsidR="00981DFC" w:rsidRDefault="00981DFC" w:rsidP="00981DFC">
      <w:pPr>
        <w:suppressAutoHyphens/>
        <w:spacing w:line="0" w:lineRule="atLeast"/>
        <w:jc w:val="left"/>
        <w:textAlignment w:val="baseline"/>
        <w:rPr>
          <w:rFonts w:ascii="ＭＳ ゴシック" w:eastAsia="ＭＳ ゴシック" w:hAnsi="ＭＳ ゴシック" w:cs="Times New Roman"/>
          <w:color w:val="000000"/>
          <w:kern w:val="0"/>
        </w:rPr>
      </w:pPr>
    </w:p>
    <w:p w:rsidR="00981DFC" w:rsidRDefault="00981DFC" w:rsidP="00981DFC">
      <w:pPr>
        <w:suppressAutoHyphens/>
        <w:spacing w:line="0" w:lineRule="atLeast"/>
        <w:jc w:val="left"/>
        <w:textAlignment w:val="baseline"/>
        <w:rPr>
          <w:rFonts w:ascii="ＭＳ ゴシック" w:eastAsia="ＭＳ ゴシック" w:hAnsi="ＭＳ ゴシック" w:cs="Times New Roman"/>
          <w:color w:val="000000"/>
          <w:kern w:val="0"/>
        </w:rPr>
      </w:pPr>
    </w:p>
    <w:p w:rsidR="00981DFC" w:rsidRDefault="00981DFC" w:rsidP="00981DFC">
      <w:pPr>
        <w:suppressAutoHyphens/>
        <w:spacing w:line="0" w:lineRule="atLeast"/>
        <w:jc w:val="left"/>
        <w:textAlignment w:val="baseline"/>
        <w:rPr>
          <w:rFonts w:ascii="ＭＳ ゴシック" w:eastAsia="ＭＳ ゴシック" w:hAnsi="ＭＳ ゴシック" w:cs="Times New Roman"/>
          <w:color w:val="000000"/>
          <w:kern w:val="0"/>
        </w:rPr>
      </w:pPr>
    </w:p>
    <w:p w:rsidR="00981DFC" w:rsidRDefault="00981DFC" w:rsidP="00981DFC">
      <w:pPr>
        <w:suppressAutoHyphens/>
        <w:spacing w:line="0" w:lineRule="atLeast"/>
        <w:jc w:val="left"/>
        <w:textAlignment w:val="baseline"/>
        <w:rPr>
          <w:rFonts w:ascii="ＭＳ ゴシック" w:eastAsia="ＭＳ ゴシック" w:hAnsi="ＭＳ ゴシック" w:cs="Times New Roman"/>
          <w:color w:val="000000"/>
          <w:kern w:val="0"/>
        </w:rPr>
      </w:pPr>
    </w:p>
    <w:p w:rsidR="00981DFC" w:rsidRPr="003862F2" w:rsidRDefault="00981DFC" w:rsidP="00981DFC">
      <w:pPr>
        <w:suppressAutoHyphens/>
        <w:spacing w:line="0" w:lineRule="atLeast"/>
        <w:jc w:val="left"/>
        <w:textAlignment w:val="baseline"/>
        <w:rPr>
          <w:rFonts w:ascii="ＭＳ ゴシック" w:eastAsia="ＭＳ ゴシック" w:hAnsi="ＭＳ ゴシック" w:cs="Times New Roman"/>
          <w:color w:val="000000"/>
          <w:spacing w:val="16"/>
          <w:kern w:val="0"/>
        </w:rPr>
      </w:pPr>
      <w:bookmarkStart w:id="0" w:name="_GoBack"/>
      <w:bookmarkEnd w:id="0"/>
    </w:p>
    <w:sectPr w:rsidR="00981DFC" w:rsidRPr="003862F2"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7359E"/>
    <w:rsid w:val="00702973"/>
    <w:rsid w:val="00916ED3"/>
    <w:rsid w:val="00945E3B"/>
    <w:rsid w:val="00981DFC"/>
    <w:rsid w:val="00AD09C6"/>
    <w:rsid w:val="00D06C15"/>
    <w:rsid w:val="00DE455D"/>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2024-11-20T00:53:00Z</cp:lastPrinted>
  <dcterms:created xsi:type="dcterms:W3CDTF">2024-11-21T02:20:00Z</dcterms:created>
  <dcterms:modified xsi:type="dcterms:W3CDTF">2024-11-21T02:20:00Z</dcterms:modified>
</cp:coreProperties>
</file>