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D06C15">
        <w:trPr>
          <w:trHeight w:val="274"/>
        </w:trPr>
        <w:tc>
          <w:tcPr>
            <w:tcW w:w="9634"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0671D1">
              <w:rPr>
                <w:rFonts w:ascii="ＭＳ ゴシック" w:eastAsia="ＭＳ ゴシック" w:hAnsi="ＭＳ ゴシック" w:cs="Times New Roman" w:hint="eastAsia"/>
                <w:color w:val="000000"/>
                <w:kern w:val="0"/>
                <w:szCs w:val="24"/>
              </w:rPr>
              <w:t>用保険法第２条第５項第５号の規定による認定申請書（イ－③）</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0D3A5C">
              <w:rPr>
                <w:rFonts w:ascii="ＭＳ ゴシック" w:eastAsia="ＭＳ ゴシック" w:hAnsi="ＭＳ ゴシック" w:cs="Times New Roman" w:hint="eastAsia"/>
                <w:color w:val="000000"/>
                <w:kern w:val="0"/>
                <w:szCs w:val="24"/>
              </w:rPr>
              <w:t xml:space="preserve">　浜松市長</w:t>
            </w:r>
            <w:r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5609EB" w:rsidRPr="005609EB" w:rsidRDefault="005609EB"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0D3A5C">
              <w:rPr>
                <w:rFonts w:ascii="ＭＳ ゴシック" w:eastAsia="ＭＳ ゴシック" w:hAnsi="ＭＳ ゴシック" w:cs="Times New Roman" w:hint="eastAsia"/>
                <w:color w:val="000000"/>
                <w:kern w:val="0"/>
                <w:szCs w:val="24"/>
                <w:u w:val="single" w:color="000000"/>
                <w:lang w:eastAsia="zh-TW"/>
              </w:rPr>
              <w:t xml:space="preserve">氏　名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0D3A5C" w:rsidRDefault="000D3A5C" w:rsidP="003862F2">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s="Times New Roman"/>
                <w:color w:val="000000"/>
                <w:kern w:val="0"/>
                <w:szCs w:val="24"/>
                <w:u w:val="single"/>
              </w:rPr>
            </w:pPr>
            <w:r>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rPr>
              <w:t>私は、表に記載する業を営んでいるが、下記のとおり、</w:t>
            </w:r>
            <w:r>
              <w:rPr>
                <w:rFonts w:ascii="ＭＳ ゴシック" w:eastAsia="ＭＳ ゴシック" w:hAnsi="ＭＳ ゴシック" w:cs="Times New Roman" w:hint="eastAsia"/>
                <w:color w:val="000000"/>
                <w:kern w:val="0"/>
                <w:szCs w:val="24"/>
                <w:u w:val="single"/>
              </w:rPr>
              <w:t xml:space="preserve">　　　　　　　　　</w:t>
            </w:r>
            <w:r w:rsidR="003862F2" w:rsidRPr="003862F2">
              <w:rPr>
                <w:rFonts w:ascii="ＭＳ ゴシック" w:eastAsia="ＭＳ ゴシック" w:hAnsi="ＭＳ ゴシック" w:cs="Times New Roman" w:hint="eastAsia"/>
                <w:color w:val="000000"/>
                <w:kern w:val="0"/>
                <w:szCs w:val="24"/>
                <w:u w:val="single" w:color="000000"/>
              </w:rPr>
              <w:t>（注２）</w:t>
            </w:r>
            <w:r w:rsidR="003862F2" w:rsidRPr="003862F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１　事業開始年月日　　　　　　　　　　　　　　　</w:t>
            </w:r>
            <w:r w:rsidR="005609EB">
              <w:rPr>
                <w:rFonts w:ascii="ＭＳ ゴシック" w:eastAsia="ＭＳ ゴシック" w:hAnsi="ＭＳ ゴシック" w:cs="Times New Roman" w:hint="eastAsia"/>
                <w:color w:val="000000"/>
                <w:spacing w:val="16"/>
                <w:kern w:val="0"/>
                <w:szCs w:val="24"/>
              </w:rPr>
              <w:t xml:space="preserve"> </w:t>
            </w:r>
            <w:r w:rsidR="005609EB">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5609EB"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kern w:val="0"/>
                <w:szCs w:val="24"/>
                <w:lang w:eastAsia="zh-TW"/>
              </w:rPr>
              <w:t>２　売上高等</w:t>
            </w:r>
          </w:p>
          <w:p w:rsidR="003862F2" w:rsidRPr="005609EB"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005609EB">
              <w:rPr>
                <w:rFonts w:ascii="ＭＳ ゴシック" w:eastAsia="ＭＳ ゴシック" w:hAnsi="ＭＳ ゴシック" w:cs="Times New Roman" w:hint="eastAsia"/>
                <w:color w:val="000000"/>
                <w:kern w:val="0"/>
                <w:szCs w:val="24"/>
                <w:u w:val="single"/>
              </w:rPr>
              <w:t xml:space="preserve">Ｂ－Ａ </w:t>
            </w:r>
            <w:r w:rsidR="005609EB">
              <w:rPr>
                <w:rFonts w:ascii="ＭＳ ゴシック" w:eastAsia="ＭＳ ゴシック" w:hAnsi="ＭＳ ゴシック" w:cs="Times New Roman"/>
                <w:color w:val="000000"/>
                <w:kern w:val="0"/>
                <w:szCs w:val="24"/>
              </w:rPr>
              <w:t xml:space="preserve">                                          </w:t>
            </w:r>
            <w:r w:rsidR="005609EB" w:rsidRPr="003862F2">
              <w:rPr>
                <w:rFonts w:ascii="ＭＳ ゴシック" w:eastAsia="ＭＳ ゴシック" w:hAnsi="ＭＳ ゴシック" w:cs="Times New Roman" w:hint="eastAsia"/>
                <w:color w:val="000000"/>
                <w:kern w:val="0"/>
                <w:szCs w:val="24"/>
                <w:u w:val="single" w:color="000000"/>
                <w:lang w:eastAsia="zh-TW"/>
              </w:rPr>
              <w:t>減少率　　　　％（実績）</w:t>
            </w:r>
            <w:r w:rsidR="005609EB">
              <w:rPr>
                <w:rFonts w:ascii="ＭＳ ゴシック" w:eastAsia="ＭＳ ゴシック" w:hAnsi="ＭＳ ゴシック" w:cs="Times New Roman"/>
                <w:color w:val="000000"/>
                <w:kern w:val="0"/>
                <w:szCs w:val="24"/>
              </w:rPr>
              <w:t xml:space="preserve">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100</w:t>
            </w:r>
          </w:p>
          <w:p w:rsidR="005609EB" w:rsidRDefault="000D3A5C" w:rsidP="005609E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Ａ：申込時点における最近１か月間の売上高等</w:t>
            </w:r>
          </w:p>
          <w:p w:rsidR="003862F2" w:rsidRPr="005609EB" w:rsidRDefault="005609EB" w:rsidP="005609EB">
            <w:pPr>
              <w:suppressAutoHyphens/>
              <w:kinsoku w:val="0"/>
              <w:overflowPunct w:val="0"/>
              <w:autoSpaceDE w:val="0"/>
              <w:autoSpaceDN w:val="0"/>
              <w:adjustRightInd w:val="0"/>
              <w:spacing w:line="0" w:lineRule="atLeast"/>
              <w:ind w:left="182" w:firstLineChars="500" w:firstLine="1050"/>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年　 </w:t>
            </w:r>
            <w:r>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月）</w:t>
            </w:r>
            <w:r>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円（注３）</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w:t>
            </w:r>
            <w:r w:rsidR="000D3A5C">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Ｂ：Ａの直前３か月間の月平均売上高等</w:t>
            </w:r>
          </w:p>
          <w:p w:rsidR="003862F2" w:rsidRPr="003862F2" w:rsidRDefault="005609EB" w:rsidP="005609EB">
            <w:pPr>
              <w:suppressAutoHyphens/>
              <w:kinsoku w:val="0"/>
              <w:overflowPunct w:val="0"/>
              <w:autoSpaceDE w:val="0"/>
              <w:autoSpaceDN w:val="0"/>
              <w:adjustRightInd w:val="0"/>
              <w:spacing w:line="0" w:lineRule="atLeast"/>
              <w:ind w:firstLineChars="250" w:firstLine="525"/>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　 　年　　　月～　 　</w:t>
            </w:r>
            <w:r w:rsidRPr="003862F2">
              <w:rPr>
                <w:rFonts w:ascii="ＭＳ ゴシック" w:eastAsia="ＭＳ ゴシック" w:hAnsi="ＭＳ ゴシック" w:cs="Times New Roman" w:hint="eastAsia"/>
                <w:color w:val="000000"/>
                <w:kern w:val="0"/>
                <w:szCs w:val="24"/>
              </w:rPr>
              <w:t>年　　　月）</w:t>
            </w:r>
            <w:r>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sidR="000671D1">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円（注３）</w:t>
            </w:r>
          </w:p>
        </w:tc>
      </w:tr>
    </w:tbl>
    <w:p w:rsidR="000671D1" w:rsidRPr="000671D1" w:rsidRDefault="000671D1"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 w:val="14"/>
          <w:szCs w:val="24"/>
        </w:rPr>
      </w:pP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w:t>
      </w:r>
      <w:r w:rsidR="00D06C15">
        <w:rPr>
          <w:rFonts w:ascii="ＭＳ ゴシック" w:eastAsia="ＭＳ ゴシック" w:hAnsi="ＭＳ ゴシック" w:cs="Times New Roman" w:hint="eastAsia"/>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rPr>
        <w:t>には、「販売数量の減少」又は「売上高の減少」等を入れる。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（注３）企業全体の売上高等を記載。</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43"/>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本様式は、業歴１年３か月未満の場合に使用する。</w:t>
      </w:r>
    </w:p>
    <w:p w:rsidR="003862F2" w:rsidRPr="003862F2" w:rsidRDefault="003862F2" w:rsidP="003862F2">
      <w:pPr>
        <w:numPr>
          <w:ilvl w:val="0"/>
          <w:numId w:val="43"/>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03FEC" w:rsidRPr="000D3A5C" w:rsidRDefault="005609EB" w:rsidP="000D3A5C">
      <w:pPr>
        <w:numPr>
          <w:ilvl w:val="0"/>
          <w:numId w:val="43"/>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230E77">
        <w:rPr>
          <w:rFonts w:ascii="ＭＳ ゴシック" w:eastAsia="ＭＳ ゴシック" w:hAnsi="ＭＳ ゴシック"/>
          <w:noProof/>
          <w:sz w:val="24"/>
        </w:rPr>
        <mc:AlternateContent>
          <mc:Choice Requires="wps">
            <w:drawing>
              <wp:anchor distT="45720" distB="45720" distL="114300" distR="114300" simplePos="0" relativeHeight="251663360" behindDoc="0" locked="0" layoutInCell="1" allowOverlap="1" wp14:anchorId="7D858DAE" wp14:editId="079953D6">
                <wp:simplePos x="0" y="0"/>
                <wp:positionH relativeFrom="margin">
                  <wp:align>right</wp:align>
                </wp:positionH>
                <wp:positionV relativeFrom="paragraph">
                  <wp:posOffset>523875</wp:posOffset>
                </wp:positionV>
                <wp:extent cx="6162675" cy="14668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66850"/>
                        </a:xfrm>
                        <a:prstGeom prst="rect">
                          <a:avLst/>
                        </a:prstGeom>
                        <a:solidFill>
                          <a:srgbClr val="FFFFFF"/>
                        </a:solidFill>
                        <a:ln w="9525">
                          <a:solidFill>
                            <a:srgbClr val="000000"/>
                          </a:solidFill>
                          <a:miter lim="800000"/>
                          <a:headEnd/>
                          <a:tailEnd/>
                        </a:ln>
                      </wps:spPr>
                      <wps:txbx>
                        <w:txbxContent>
                          <w:p w:rsidR="00916ED3" w:rsidRDefault="00916ED3" w:rsidP="000D3A5C">
                            <w:pPr>
                              <w:spacing w:line="200" w:lineRule="exact"/>
                              <w:ind w:firstLineChars="100" w:firstLine="210"/>
                              <w:rPr>
                                <w:rFonts w:ascii="ＭＳ ゴシック" w:eastAsia="ＭＳ ゴシック" w:hAnsi="ＭＳ ゴシック"/>
                                <w:color w:val="000000"/>
                              </w:rPr>
                            </w:pPr>
                          </w:p>
                          <w:p w:rsidR="00916ED3" w:rsidRPr="00BA44F2" w:rsidRDefault="00916ED3" w:rsidP="000D3A5C">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BA44F2" w:rsidRDefault="00916ED3" w:rsidP="000D3A5C">
                            <w:pPr>
                              <w:spacing w:line="160" w:lineRule="exact"/>
                              <w:ind w:leftChars="1" w:left="235" w:hangingChars="111" w:hanging="233"/>
                              <w:rPr>
                                <w:rFonts w:ascii="ＭＳ ゴシック" w:eastAsia="ＭＳ ゴシック" w:hAnsi="ＭＳ ゴシック"/>
                                <w:color w:val="000000"/>
                              </w:rPr>
                            </w:pPr>
                          </w:p>
                          <w:p w:rsidR="00916ED3" w:rsidRDefault="00916ED3" w:rsidP="000D3A5C">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0D3A5C">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Pr="002B0DBD" w:rsidRDefault="00916ED3" w:rsidP="000D3A5C">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0D3A5C">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Pr="00BA44F2" w:rsidRDefault="00916ED3" w:rsidP="000D3A5C">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0D3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58DAE" id="_x0000_s1028" type="#_x0000_t202" style="position:absolute;left:0;text-align:left;margin-left:434.05pt;margin-top:41.25pt;width:485.25pt;height:11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">
                <v:textbox>
                  <w:txbxContent>
                    <w:p w:rsidR="00916ED3" w:rsidRDefault="00916ED3" w:rsidP="000D3A5C">
                      <w:pPr>
                        <w:spacing w:line="200" w:lineRule="exact"/>
                        <w:ind w:firstLineChars="100" w:firstLine="210"/>
                        <w:rPr>
                          <w:rFonts w:ascii="ＭＳ ゴシック" w:eastAsia="ＭＳ ゴシック" w:hAnsi="ＭＳ ゴシック"/>
                          <w:color w:val="000000"/>
                        </w:rPr>
                      </w:pPr>
                    </w:p>
                    <w:p w:rsidR="00916ED3" w:rsidRPr="00BA44F2" w:rsidRDefault="00916ED3" w:rsidP="000D3A5C">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BA44F2" w:rsidRDefault="00916ED3" w:rsidP="000D3A5C">
                      <w:pPr>
                        <w:spacing w:line="160" w:lineRule="exact"/>
                        <w:ind w:leftChars="1" w:left="235" w:hangingChars="111" w:hanging="233"/>
                        <w:rPr>
                          <w:rFonts w:ascii="ＭＳ ゴシック" w:eastAsia="ＭＳ ゴシック" w:hAnsi="ＭＳ ゴシック"/>
                          <w:color w:val="000000"/>
                        </w:rPr>
                      </w:pPr>
                    </w:p>
                    <w:p w:rsidR="00916ED3" w:rsidRDefault="00916ED3" w:rsidP="000D3A5C">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0D3A5C">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Pr="002B0DBD" w:rsidRDefault="00916ED3" w:rsidP="000D3A5C">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0D3A5C">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Pr="00BA44F2" w:rsidRDefault="00916ED3" w:rsidP="000D3A5C">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0D3A5C"/>
                  </w:txbxContent>
                </v:textbox>
                <w10:wrap type="square" anchorx="margin"/>
              </v:shape>
            </w:pict>
          </mc:Fallback>
        </mc:AlternateContent>
      </w:r>
      <w:r w:rsidR="003862F2"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103FEC" w:rsidRPr="000D3A5C"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5D645A"/>
    <w:rsid w:val="006230BF"/>
    <w:rsid w:val="006333AF"/>
    <w:rsid w:val="0067359E"/>
    <w:rsid w:val="00702973"/>
    <w:rsid w:val="00837D1E"/>
    <w:rsid w:val="00916ED3"/>
    <w:rsid w:val="00945E3B"/>
    <w:rsid w:val="00981DFC"/>
    <w:rsid w:val="00AD09C6"/>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B8882"/>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UnresolvedMention">
    <w:name w:val="Unresolved Mention"/>
    <w:basedOn w:val="a0"/>
    <w:uiPriority w:val="99"/>
    <w:semiHidden/>
    <w:unhideWhenUsed/>
    <w:rsid w:val="003862F2"/>
    <w:rPr>
      <w:color w:val="605E5C"/>
      <w:shd w:val="clear" w:color="auto" w:fill="E1DFDD"/>
    </w:rPr>
  </w:style>
  <w:style w:type="character" w:customStyle="1" w:styleId="15">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2024-11-20T00:53:00Z</cp:lastPrinted>
  <dcterms:created xsi:type="dcterms:W3CDTF">2024-11-21T02:16:00Z</dcterms:created>
  <dcterms:modified xsi:type="dcterms:W3CDTF">2024-11-21T02:17:00Z</dcterms:modified>
</cp:coreProperties>
</file>