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D940C" w14:textId="77777777" w:rsidR="00194AB4" w:rsidRDefault="00E013D5">
      <w:pPr>
        <w:spacing w:beforeLines="50" w:before="180" w:line="400" w:lineRule="exact"/>
        <w:rPr>
          <w:rFonts w:asciiTheme="minorEastAsia" w:hAnsiTheme="minorEastAsia"/>
          <w:sz w:val="24"/>
          <w:szCs w:val="20"/>
        </w:rPr>
      </w:pPr>
      <w:r>
        <w:rPr>
          <w:rFonts w:asciiTheme="majorEastAsia" w:eastAsiaTheme="majorEastAsia" w:hAnsiTheme="majorEastAsia"/>
          <w:noProof/>
          <w:sz w:val="24"/>
          <w:szCs w:val="20"/>
        </w:rPr>
        <mc:AlternateContent>
          <mc:Choice Requires="wps">
            <w:drawing>
              <wp:anchor distT="0" distB="0" distL="114300" distR="114300" simplePos="0" relativeHeight="251658240" behindDoc="1" locked="0" layoutInCell="1" allowOverlap="1" wp14:anchorId="2F9D1C15" wp14:editId="394B1571">
                <wp:simplePos x="0" y="0"/>
                <wp:positionH relativeFrom="column">
                  <wp:posOffset>16510</wp:posOffset>
                </wp:positionH>
                <wp:positionV relativeFrom="paragraph">
                  <wp:posOffset>57786</wp:posOffset>
                </wp:positionV>
                <wp:extent cx="5687060" cy="1027430"/>
                <wp:effectExtent l="0" t="0" r="8890" b="1270"/>
                <wp:wrapNone/>
                <wp:docPr id="3"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27430"/>
                        </a:xfrm>
                        <a:prstGeom prst="roundRect">
                          <a:avLst>
                            <a:gd name="adj" fmla="val 16667"/>
                          </a:avLst>
                        </a:pr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081668" id="AutoShape 91" o:spid="_x0000_s1026" style="position:absolute;left:0;text-align:left;margin-left:1.3pt;margin-top:4.55pt;width:447.8pt;height:8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" fillcolor="#d8d8d8 [2732]" stroked="f">
                <v:textbox inset="5.85pt,.7pt,5.85pt,.7pt"/>
              </v:roundrect>
            </w:pict>
          </mc:Fallback>
        </mc:AlternateContent>
      </w:r>
    </w:p>
    <w:p w14:paraId="32954A35" w14:textId="1EAA574E" w:rsidR="00194AB4" w:rsidRDefault="00E013D5">
      <w:pPr>
        <w:spacing w:line="400" w:lineRule="exact"/>
        <w:jc w:val="center"/>
        <w:rPr>
          <w:rFonts w:ascii="HGP創英角ｺﾞｼｯｸUB" w:eastAsia="HGP創英角ｺﾞｼｯｸUB" w:hAnsi="HGP創英角ｺﾞｼｯｸUB"/>
          <w:sz w:val="36"/>
          <w:szCs w:val="20"/>
        </w:rPr>
      </w:pPr>
      <w:r w:rsidRPr="00644960">
        <w:rPr>
          <w:rFonts w:ascii="HGP創英角ｺﾞｼｯｸUB" w:eastAsia="HGP創英角ｺﾞｼｯｸUB" w:hAnsi="HGP創英角ｺﾞｼｯｸUB" w:hint="eastAsia"/>
          <w:sz w:val="32"/>
          <w:szCs w:val="20"/>
        </w:rPr>
        <w:t>令和</w:t>
      </w:r>
      <w:r w:rsidR="00D102C0" w:rsidRPr="006E0B80">
        <w:rPr>
          <w:rFonts w:ascii="HGP創英角ｺﾞｼｯｸUB" w:eastAsia="HGP創英角ｺﾞｼｯｸUB" w:hAnsi="HGP創英角ｺﾞｼｯｸUB"/>
          <w:sz w:val="32"/>
          <w:szCs w:val="20"/>
        </w:rPr>
        <w:t>8</w:t>
      </w:r>
      <w:r w:rsidRPr="00644960">
        <w:rPr>
          <w:rFonts w:ascii="HGP創英角ｺﾞｼｯｸUB" w:eastAsia="HGP創英角ｺﾞｼｯｸUB" w:hAnsi="HGP創英角ｺﾞｼｯｸUB" w:hint="eastAsia"/>
          <w:sz w:val="32"/>
          <w:szCs w:val="20"/>
        </w:rPr>
        <w:t>年</w:t>
      </w:r>
      <w:r>
        <w:rPr>
          <w:rFonts w:ascii="HGP創英角ｺﾞｼｯｸUB" w:eastAsia="HGP創英角ｺﾞｼｯｸUB" w:hAnsi="HGP創英角ｺﾞｼｯｸUB" w:hint="eastAsia"/>
          <w:sz w:val="32"/>
          <w:szCs w:val="20"/>
        </w:rPr>
        <w:t>度</w:t>
      </w:r>
      <w:r>
        <w:rPr>
          <w:rFonts w:ascii="HGP創英角ｺﾞｼｯｸUB" w:eastAsia="HGP創英角ｺﾞｼｯｸUB" w:hAnsi="HGP創英角ｺﾞｼｯｸUB" w:hint="eastAsia"/>
          <w:sz w:val="36"/>
          <w:szCs w:val="20"/>
        </w:rPr>
        <w:t xml:space="preserve"> 浜松市海外展開事業化可能性調査費補助金</w:t>
      </w:r>
    </w:p>
    <w:p w14:paraId="244C8F6C" w14:textId="77777777" w:rsidR="00194AB4" w:rsidRDefault="00194AB4">
      <w:pPr>
        <w:spacing w:line="80" w:lineRule="exact"/>
        <w:jc w:val="center"/>
        <w:rPr>
          <w:rFonts w:asciiTheme="minorEastAsia" w:hAnsiTheme="minorEastAsia"/>
          <w:b/>
          <w:sz w:val="28"/>
          <w:szCs w:val="20"/>
        </w:rPr>
      </w:pPr>
    </w:p>
    <w:p w14:paraId="2826F69B" w14:textId="45254310" w:rsidR="00194AB4" w:rsidRDefault="00E013D5">
      <w:pPr>
        <w:spacing w:line="400" w:lineRule="exact"/>
        <w:jc w:val="center"/>
        <w:rPr>
          <w:rFonts w:ascii="HGSｺﾞｼｯｸE" w:eastAsia="HGSｺﾞｼｯｸE" w:hAnsi="HGSｺﾞｼｯｸE"/>
          <w:sz w:val="32"/>
          <w:szCs w:val="20"/>
        </w:rPr>
      </w:pPr>
      <w:r>
        <w:rPr>
          <w:rFonts w:ascii="HGSｺﾞｼｯｸE" w:eastAsia="HGSｺﾞｼｯｸE" w:hAnsi="HGSｺﾞｼｯｸE" w:hint="eastAsia"/>
          <w:sz w:val="32"/>
          <w:szCs w:val="20"/>
        </w:rPr>
        <w:t xml:space="preserve">―　公　募　要　領 ― </w:t>
      </w:r>
      <w:r>
        <w:rPr>
          <w:rFonts w:ascii="HGSｺﾞｼｯｸE" w:eastAsia="HGSｺﾞｼｯｸE" w:hAnsi="HGSｺﾞｼｯｸE"/>
          <w:sz w:val="32"/>
          <w:szCs w:val="20"/>
        </w:rPr>
        <w:t xml:space="preserve">  </w:t>
      </w:r>
    </w:p>
    <w:p w14:paraId="79CF6003" w14:textId="77777777" w:rsidR="00194AB4" w:rsidRDefault="00194AB4">
      <w:pPr>
        <w:spacing w:line="420" w:lineRule="exact"/>
        <w:rPr>
          <w:rFonts w:ascii="HGP明朝E" w:eastAsia="HGP明朝E" w:hAnsi="HGP明朝E"/>
          <w:szCs w:val="20"/>
        </w:rPr>
      </w:pPr>
    </w:p>
    <w:p w14:paraId="23A34CC7" w14:textId="77777777" w:rsidR="00194AB4" w:rsidRDefault="00E013D5" w:rsidP="00BB282C">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2"/>
          <w:szCs w:val="20"/>
        </w:rPr>
        <w:t>１　補助金制度の目的</w:t>
      </w:r>
      <w:r>
        <w:rPr>
          <w:rFonts w:ascii="ＭＳ ゴシック" w:eastAsia="ＭＳ ゴシック" w:hAnsi="ＭＳ ゴシック" w:hint="eastAsia"/>
          <w:szCs w:val="20"/>
        </w:rPr>
        <w:t xml:space="preserve"> </w:t>
      </w:r>
    </w:p>
    <w:p w14:paraId="4AC5212B" w14:textId="77777777" w:rsidR="00194AB4" w:rsidRDefault="00E013D5" w:rsidP="00BB282C">
      <w:pPr>
        <w:spacing w:beforeLines="30" w:before="108" w:line="300" w:lineRule="exact"/>
        <w:ind w:leftChars="100" w:left="210" w:firstLineChars="100" w:firstLine="200"/>
        <w:rPr>
          <w:rFonts w:asciiTheme="minorEastAsia" w:hAnsiTheme="minorEastAsia"/>
          <w:sz w:val="20"/>
          <w:szCs w:val="20"/>
        </w:rPr>
      </w:pPr>
      <w:r>
        <w:rPr>
          <w:rFonts w:asciiTheme="minorEastAsia" w:hAnsiTheme="minorEastAsia"/>
          <w:sz w:val="20"/>
          <w:szCs w:val="20"/>
        </w:rPr>
        <w:t>当補助金制度は、</w:t>
      </w:r>
      <w:r>
        <w:rPr>
          <w:rFonts w:asciiTheme="minorEastAsia" w:hAnsiTheme="minorEastAsia" w:hint="eastAsia"/>
          <w:sz w:val="20"/>
          <w:szCs w:val="20"/>
        </w:rPr>
        <w:t>海外販路開拓又は海外拠点設立に向けた事業可能性調査の経費の一部を助成することにより、海外展開による事業拡大を目指す浜松市内（以下「市内」という。）の中小企業を支援し、地域産業の振興及び雇用の拡大を図ることを目的としています。</w:t>
      </w:r>
    </w:p>
    <w:p w14:paraId="07965547" w14:textId="77777777" w:rsidR="00194AB4" w:rsidRDefault="00194AB4" w:rsidP="00BB282C">
      <w:pPr>
        <w:spacing w:line="300" w:lineRule="exact"/>
        <w:ind w:rightChars="1746" w:right="3667"/>
        <w:rPr>
          <w:rFonts w:ascii="MS UI Gothic" w:eastAsia="MS UI Gothic" w:hAnsi="MS UI Gothic"/>
          <w:b/>
          <w:sz w:val="20"/>
          <w:szCs w:val="20"/>
        </w:rPr>
      </w:pPr>
    </w:p>
    <w:p w14:paraId="2D52326D" w14:textId="77777777" w:rsidR="00194AB4" w:rsidRDefault="00E013D5" w:rsidP="00BB282C">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2"/>
          <w:szCs w:val="20"/>
        </w:rPr>
        <w:t>２　補助対象者</w:t>
      </w:r>
      <w:r>
        <w:rPr>
          <w:rFonts w:ascii="ＭＳ ゴシック" w:eastAsia="ＭＳ ゴシック" w:hAnsi="ＭＳ ゴシック" w:hint="eastAsia"/>
          <w:sz w:val="20"/>
          <w:szCs w:val="20"/>
        </w:rPr>
        <w:t xml:space="preserve">　</w:t>
      </w:r>
    </w:p>
    <w:p w14:paraId="45654AD3" w14:textId="77777777" w:rsidR="00194AB4" w:rsidRDefault="00E013D5" w:rsidP="00BB282C">
      <w:pPr>
        <w:spacing w:beforeLines="30" w:before="108" w:line="300" w:lineRule="exact"/>
        <w:ind w:leftChars="100" w:left="210" w:firstLineChars="100" w:firstLine="200"/>
        <w:rPr>
          <w:rFonts w:asciiTheme="minorEastAsia" w:hAnsiTheme="minorEastAsia"/>
          <w:sz w:val="20"/>
          <w:szCs w:val="20"/>
        </w:rPr>
      </w:pPr>
      <w:r>
        <w:rPr>
          <w:rFonts w:asciiTheme="minorEastAsia" w:hAnsiTheme="minorEastAsia" w:hint="eastAsia"/>
          <w:sz w:val="20"/>
          <w:szCs w:val="20"/>
        </w:rPr>
        <w:t>次の各号の要件をすべて満たす者とします。</w:t>
      </w:r>
    </w:p>
    <w:p w14:paraId="59F46894" w14:textId="0542E847" w:rsidR="00194AB4" w:rsidRPr="006E0B80" w:rsidRDefault="00E013D5" w:rsidP="00BB282C">
      <w:pPr>
        <w:spacing w:line="300" w:lineRule="exact"/>
        <w:ind w:leftChars="150" w:left="515" w:hangingChars="100" w:hanging="200"/>
        <w:rPr>
          <w:rFonts w:ascii="ＭＳ 明朝"/>
          <w:sz w:val="20"/>
          <w:szCs w:val="20"/>
        </w:rPr>
      </w:pPr>
      <w:r w:rsidRPr="006E0B80">
        <w:rPr>
          <w:rFonts w:ascii="ＭＳ 明朝" w:hAnsi="ＭＳ 明朝"/>
          <w:sz w:val="20"/>
          <w:szCs w:val="20"/>
        </w:rPr>
        <w:t xml:space="preserve">(1) </w:t>
      </w:r>
      <w:r w:rsidRPr="006E0B80">
        <w:rPr>
          <w:rFonts w:ascii="ＭＳ 明朝" w:hAnsi="ＭＳ 明朝" w:hint="eastAsia"/>
          <w:sz w:val="20"/>
          <w:szCs w:val="20"/>
        </w:rPr>
        <w:t>市内に本社機能を有する中小企業者</w:t>
      </w:r>
      <w:r w:rsidR="007F2257" w:rsidRPr="006E0B80">
        <w:rPr>
          <w:rFonts w:ascii="ＭＳ 明朝" w:hAnsi="ＭＳ 明朝" w:hint="eastAsia"/>
          <w:sz w:val="20"/>
          <w:szCs w:val="20"/>
        </w:rPr>
        <w:t>又は市内に本社機能を有する中小企業者２者以上の者で組織された共同体であること。</w:t>
      </w:r>
    </w:p>
    <w:p w14:paraId="105CCD23" w14:textId="77777777" w:rsidR="00194AB4" w:rsidRDefault="00E013D5" w:rsidP="00BB282C">
      <w:pPr>
        <w:spacing w:line="300" w:lineRule="exact"/>
        <w:ind w:firstLineChars="150" w:firstLine="300"/>
        <w:rPr>
          <w:rFonts w:ascii="ＭＳ 明朝"/>
          <w:sz w:val="20"/>
          <w:szCs w:val="20"/>
        </w:rPr>
      </w:pPr>
      <w:r>
        <w:rPr>
          <w:rFonts w:ascii="ＭＳ 明朝" w:hAnsi="ＭＳ 明朝"/>
          <w:sz w:val="20"/>
          <w:szCs w:val="20"/>
        </w:rPr>
        <w:t xml:space="preserve">(2) </w:t>
      </w:r>
      <w:r>
        <w:rPr>
          <w:rFonts w:ascii="ＭＳ 明朝" w:hAnsi="ＭＳ 明朝" w:hint="eastAsia"/>
          <w:sz w:val="20"/>
          <w:szCs w:val="20"/>
        </w:rPr>
        <w:t>市税を滞納していないこと</w:t>
      </w:r>
    </w:p>
    <w:p w14:paraId="5336633F" w14:textId="77777777" w:rsidR="00194AB4" w:rsidRDefault="00E013D5" w:rsidP="00BB282C">
      <w:pPr>
        <w:spacing w:line="300" w:lineRule="exact"/>
        <w:ind w:leftChars="150" w:left="315"/>
        <w:rPr>
          <w:rFonts w:ascii="ＭＳ 明朝"/>
          <w:sz w:val="20"/>
          <w:szCs w:val="20"/>
        </w:rPr>
      </w:pPr>
      <w:r>
        <w:rPr>
          <w:rFonts w:ascii="ＭＳ 明朝" w:hAnsi="ＭＳ 明朝"/>
          <w:sz w:val="20"/>
          <w:szCs w:val="20"/>
        </w:rPr>
        <w:t xml:space="preserve">(3) </w:t>
      </w:r>
      <w:r>
        <w:rPr>
          <w:rFonts w:ascii="ＭＳ 明朝" w:hAnsi="ＭＳ 明朝" w:hint="eastAsia"/>
          <w:sz w:val="20"/>
          <w:szCs w:val="20"/>
        </w:rPr>
        <w:t>給与所得者を雇用する場合、市民税・県民税特別徴収義務者の指定を受けていること</w:t>
      </w:r>
    </w:p>
    <w:p w14:paraId="688A562E" w14:textId="77777777" w:rsidR="00194AB4" w:rsidRDefault="00E013D5" w:rsidP="00BB282C">
      <w:pPr>
        <w:spacing w:line="300" w:lineRule="exact"/>
        <w:ind w:firstLineChars="150" w:firstLine="300"/>
        <w:rPr>
          <w:rFonts w:ascii="ＭＳ 明朝"/>
          <w:dstrike/>
          <w:sz w:val="20"/>
          <w:szCs w:val="20"/>
        </w:rPr>
      </w:pPr>
      <w:r>
        <w:rPr>
          <w:rFonts w:ascii="ＭＳ 明朝" w:hAnsi="ＭＳ 明朝"/>
          <w:sz w:val="20"/>
          <w:szCs w:val="20"/>
        </w:rPr>
        <w:t xml:space="preserve">(4) </w:t>
      </w:r>
      <w:r>
        <w:rPr>
          <w:rFonts w:ascii="ＭＳ 明朝" w:hAnsi="ＭＳ 明朝" w:hint="eastAsia"/>
          <w:sz w:val="20"/>
          <w:szCs w:val="20"/>
        </w:rPr>
        <w:t>市内に本社等の事業所を残し、海外展開を図る計画を有すること</w:t>
      </w:r>
    </w:p>
    <w:p w14:paraId="1E190AF0" w14:textId="77777777" w:rsidR="00194AB4" w:rsidRDefault="00E013D5" w:rsidP="00BB282C">
      <w:pPr>
        <w:spacing w:line="300" w:lineRule="exact"/>
        <w:ind w:firstLineChars="150" w:firstLine="300"/>
        <w:rPr>
          <w:rFonts w:ascii="ＭＳ 明朝" w:hAnsi="ＭＳ 明朝"/>
          <w:sz w:val="20"/>
          <w:szCs w:val="20"/>
        </w:rPr>
      </w:pPr>
      <w:r>
        <w:rPr>
          <w:rFonts w:ascii="ＭＳ 明朝" w:hAnsi="ＭＳ 明朝"/>
          <w:sz w:val="20"/>
          <w:szCs w:val="20"/>
        </w:rPr>
        <w:t xml:space="preserve">(5) </w:t>
      </w:r>
      <w:r>
        <w:rPr>
          <w:rFonts w:ascii="ＭＳ 明朝" w:hAnsi="ＭＳ 明朝" w:hint="eastAsia"/>
          <w:sz w:val="20"/>
          <w:szCs w:val="20"/>
        </w:rPr>
        <w:t>海外販路開拓又は海外拠点設立を検討するものであること</w:t>
      </w:r>
    </w:p>
    <w:p w14:paraId="41C56610" w14:textId="77777777" w:rsidR="00194AB4" w:rsidRDefault="00E013D5" w:rsidP="00BB282C">
      <w:pPr>
        <w:spacing w:line="300" w:lineRule="exact"/>
        <w:ind w:leftChars="150" w:left="315"/>
        <w:rPr>
          <w:rFonts w:ascii="ＭＳ 明朝"/>
          <w:sz w:val="20"/>
          <w:szCs w:val="20"/>
        </w:rPr>
      </w:pPr>
      <w:r>
        <w:rPr>
          <w:rFonts w:ascii="ＭＳ 明朝" w:hint="eastAsia"/>
          <w:sz w:val="20"/>
          <w:szCs w:val="20"/>
        </w:rPr>
        <w:t>(6) 当該年度に本補助金の交付決定を受けていないこと</w:t>
      </w:r>
    </w:p>
    <w:p w14:paraId="4CE95B96" w14:textId="77777777" w:rsidR="00194AB4" w:rsidRPr="00644960" w:rsidRDefault="00E013D5" w:rsidP="00BB282C">
      <w:pPr>
        <w:spacing w:line="300" w:lineRule="exact"/>
        <w:ind w:leftChars="287" w:left="831" w:hangingChars="114" w:hanging="228"/>
        <w:rPr>
          <w:rFonts w:asciiTheme="minorEastAsia" w:hAnsiTheme="minorEastAsia"/>
          <w:sz w:val="20"/>
          <w:szCs w:val="20"/>
        </w:rPr>
      </w:pPr>
      <w:r>
        <w:rPr>
          <w:rFonts w:asciiTheme="minorEastAsia" w:hAnsiTheme="minorEastAsia" w:hint="eastAsia"/>
          <w:sz w:val="20"/>
          <w:szCs w:val="20"/>
        </w:rPr>
        <w:t>※中小企業者とは、</w:t>
      </w:r>
      <w:r>
        <w:rPr>
          <w:rFonts w:ascii="ＭＳ 明朝" w:hAnsi="ＭＳ 明朝" w:hint="eastAsia"/>
          <w:sz w:val="20"/>
          <w:szCs w:val="20"/>
        </w:rPr>
        <w:t>中小企業基本法（昭和38年法律第154号）第2条第1項に規定する中小企業者。ただし、</w:t>
      </w:r>
      <w:r>
        <w:rPr>
          <w:rFonts w:asciiTheme="minorEastAsia" w:hAnsiTheme="minorEastAsia" w:hint="eastAsia"/>
          <w:sz w:val="20"/>
          <w:szCs w:val="20"/>
        </w:rPr>
        <w:t>同一の大企業が発行済株式の総数又は出資価格の総額の2分の1以上を所有している、または複数の大企業が発行済株式の総数又は出資価格の総額の3分の2以上を</w:t>
      </w:r>
      <w:r w:rsidRPr="00644960">
        <w:rPr>
          <w:rFonts w:asciiTheme="minorEastAsia" w:hAnsiTheme="minorEastAsia" w:hint="eastAsia"/>
          <w:sz w:val="20"/>
          <w:szCs w:val="20"/>
        </w:rPr>
        <w:t>所有している場合は対象外とする。</w:t>
      </w:r>
    </w:p>
    <w:p w14:paraId="2F6B7949" w14:textId="77777777" w:rsidR="00194AB4" w:rsidRPr="00644960" w:rsidRDefault="00E013D5" w:rsidP="00BB282C">
      <w:pPr>
        <w:spacing w:line="300" w:lineRule="exact"/>
        <w:ind w:left="600" w:hangingChars="300" w:hanging="600"/>
        <w:rPr>
          <w:rFonts w:ascii="HGPｺﾞｼｯｸM" w:eastAsia="HGPｺﾞｼｯｸM" w:hAnsiTheme="minorEastAsia"/>
          <w:sz w:val="20"/>
          <w:szCs w:val="20"/>
        </w:rPr>
      </w:pPr>
      <w:r w:rsidRPr="00644960">
        <w:rPr>
          <w:rFonts w:asciiTheme="minorEastAsia" w:hAnsiTheme="minorEastAsia" w:hint="eastAsia"/>
          <w:sz w:val="20"/>
          <w:szCs w:val="20"/>
        </w:rPr>
        <w:t xml:space="preserve">　　</w:t>
      </w:r>
      <w:r w:rsidRPr="00644960">
        <w:rPr>
          <w:rFonts w:ascii="HGPｺﾞｼｯｸM" w:eastAsia="HGPｺﾞｼｯｸM" w:hAnsiTheme="minorEastAsia" w:hint="eastAsia"/>
          <w:sz w:val="20"/>
          <w:szCs w:val="20"/>
        </w:rPr>
        <w:t xml:space="preserve">　　　</w:t>
      </w:r>
    </w:p>
    <w:p w14:paraId="4918BFA8" w14:textId="77777777" w:rsidR="00194AB4" w:rsidRPr="00644960" w:rsidRDefault="00E013D5" w:rsidP="00BB282C">
      <w:pPr>
        <w:spacing w:line="300" w:lineRule="exact"/>
        <w:rPr>
          <w:rFonts w:ascii="ＭＳ ゴシック" w:eastAsia="ＭＳ ゴシック" w:hAnsi="ＭＳ ゴシック"/>
          <w:sz w:val="22"/>
          <w:szCs w:val="20"/>
        </w:rPr>
      </w:pPr>
      <w:r w:rsidRPr="00644960">
        <w:rPr>
          <w:rFonts w:ascii="ＭＳ ゴシック" w:eastAsia="ＭＳ ゴシック" w:hAnsi="ＭＳ ゴシック" w:hint="eastAsia"/>
          <w:sz w:val="22"/>
          <w:szCs w:val="20"/>
        </w:rPr>
        <w:t>３　補助対象事業</w:t>
      </w:r>
    </w:p>
    <w:p w14:paraId="557D7D93" w14:textId="4D7A68CD" w:rsidR="00194AB4" w:rsidRPr="00644960" w:rsidRDefault="00E013D5" w:rsidP="00BB282C">
      <w:pPr>
        <w:spacing w:beforeLines="30" w:before="108" w:line="300" w:lineRule="exact"/>
        <w:ind w:leftChars="100" w:left="210" w:firstLineChars="100" w:firstLine="200"/>
        <w:rPr>
          <w:rFonts w:asciiTheme="minorEastAsia" w:hAnsiTheme="minorEastAsia"/>
          <w:sz w:val="20"/>
          <w:szCs w:val="20"/>
        </w:rPr>
      </w:pPr>
      <w:r w:rsidRPr="00644960">
        <w:rPr>
          <w:rFonts w:asciiTheme="minorEastAsia" w:hAnsiTheme="minorEastAsia" w:hint="eastAsia"/>
          <w:sz w:val="20"/>
          <w:szCs w:val="20"/>
        </w:rPr>
        <w:t>交付決定日から</w:t>
      </w:r>
      <w:r w:rsidRPr="002A73B1">
        <w:rPr>
          <w:rFonts w:asciiTheme="minorEastAsia" w:hAnsiTheme="minorEastAsia" w:hint="eastAsia"/>
          <w:sz w:val="20"/>
          <w:szCs w:val="20"/>
        </w:rPr>
        <w:t>令和</w:t>
      </w:r>
      <w:r w:rsidR="00B532FE" w:rsidRPr="002A73B1">
        <w:rPr>
          <w:rFonts w:asciiTheme="minorEastAsia" w:hAnsiTheme="minorEastAsia"/>
          <w:sz w:val="20"/>
          <w:szCs w:val="20"/>
        </w:rPr>
        <w:t>9</w:t>
      </w:r>
      <w:r w:rsidRPr="002A73B1">
        <w:rPr>
          <w:rFonts w:asciiTheme="minorEastAsia" w:hAnsiTheme="minorEastAsia" w:hint="eastAsia"/>
          <w:sz w:val="20"/>
          <w:szCs w:val="20"/>
        </w:rPr>
        <w:t>年</w:t>
      </w:r>
      <w:r w:rsidRPr="002A73B1">
        <w:rPr>
          <w:rFonts w:asciiTheme="minorEastAsia" w:hAnsiTheme="minorEastAsia"/>
          <w:sz w:val="20"/>
          <w:szCs w:val="20"/>
        </w:rPr>
        <w:t>2</w:t>
      </w:r>
      <w:r w:rsidRPr="002A73B1">
        <w:rPr>
          <w:rFonts w:asciiTheme="minorEastAsia" w:hAnsiTheme="minorEastAsia" w:hint="eastAsia"/>
          <w:sz w:val="20"/>
          <w:szCs w:val="20"/>
        </w:rPr>
        <w:t>月</w:t>
      </w:r>
      <w:r w:rsidR="00A06DC5" w:rsidRPr="002A73B1">
        <w:rPr>
          <w:rFonts w:asciiTheme="minorEastAsia" w:hAnsiTheme="minorEastAsia"/>
          <w:sz w:val="20"/>
          <w:szCs w:val="20"/>
        </w:rPr>
        <w:t>28</w:t>
      </w:r>
      <w:r w:rsidRPr="002A73B1">
        <w:rPr>
          <w:rFonts w:asciiTheme="minorEastAsia" w:hAnsiTheme="minorEastAsia"/>
          <w:sz w:val="20"/>
          <w:szCs w:val="20"/>
        </w:rPr>
        <w:t>日</w:t>
      </w:r>
      <w:r w:rsidRPr="00644960">
        <w:rPr>
          <w:rFonts w:asciiTheme="minorEastAsia" w:hAnsiTheme="minorEastAsia" w:hint="eastAsia"/>
          <w:sz w:val="20"/>
          <w:szCs w:val="20"/>
        </w:rPr>
        <w:t>までの間に実施する海外販路開拓又は海外拠点設立に向けた事業化可能性調査とします。事業化可能性調査は以下のすべての要件を満たすものとします。</w:t>
      </w:r>
    </w:p>
    <w:tbl>
      <w:tblPr>
        <w:tblStyle w:val="a7"/>
        <w:tblW w:w="0" w:type="auto"/>
        <w:tblInd w:w="210" w:type="dxa"/>
        <w:tblLook w:val="04A0" w:firstRow="1" w:lastRow="0" w:firstColumn="1" w:lastColumn="0" w:noHBand="0" w:noVBand="1"/>
      </w:tblPr>
      <w:tblGrid>
        <w:gridCol w:w="2337"/>
        <w:gridCol w:w="6401"/>
      </w:tblGrid>
      <w:tr w:rsidR="00644960" w:rsidRPr="00644960" w14:paraId="1689EA49" w14:textId="77777777">
        <w:tc>
          <w:tcPr>
            <w:tcW w:w="2337" w:type="dxa"/>
            <w:shd w:val="pct20" w:color="auto" w:fill="auto"/>
          </w:tcPr>
          <w:p w14:paraId="4A475FAC" w14:textId="77777777" w:rsidR="00194AB4" w:rsidRPr="00644960" w:rsidRDefault="00E013D5" w:rsidP="00BB282C">
            <w:pPr>
              <w:spacing w:line="300" w:lineRule="exact"/>
              <w:jc w:val="center"/>
              <w:rPr>
                <w:rFonts w:asciiTheme="minorEastAsia" w:hAnsiTheme="minorEastAsia"/>
                <w:sz w:val="20"/>
                <w:szCs w:val="20"/>
              </w:rPr>
            </w:pPr>
            <w:r w:rsidRPr="00644960">
              <w:rPr>
                <w:rFonts w:asciiTheme="minorEastAsia" w:hAnsiTheme="minorEastAsia" w:hint="eastAsia"/>
                <w:sz w:val="20"/>
                <w:szCs w:val="20"/>
              </w:rPr>
              <w:t>項目</w:t>
            </w:r>
          </w:p>
        </w:tc>
        <w:tc>
          <w:tcPr>
            <w:tcW w:w="6401" w:type="dxa"/>
            <w:shd w:val="pct20" w:color="auto" w:fill="auto"/>
          </w:tcPr>
          <w:p w14:paraId="2F2E1936" w14:textId="77777777" w:rsidR="00194AB4" w:rsidRPr="00644960" w:rsidRDefault="00E013D5" w:rsidP="00BB282C">
            <w:pPr>
              <w:spacing w:line="300" w:lineRule="exact"/>
              <w:jc w:val="center"/>
              <w:rPr>
                <w:rFonts w:asciiTheme="minorEastAsia" w:hAnsiTheme="minorEastAsia"/>
                <w:sz w:val="20"/>
                <w:szCs w:val="20"/>
              </w:rPr>
            </w:pPr>
            <w:r w:rsidRPr="00644960">
              <w:rPr>
                <w:rFonts w:asciiTheme="minorEastAsia" w:hAnsiTheme="minorEastAsia" w:hint="eastAsia"/>
                <w:sz w:val="20"/>
                <w:szCs w:val="20"/>
              </w:rPr>
              <w:t>内容</w:t>
            </w:r>
          </w:p>
        </w:tc>
      </w:tr>
      <w:tr w:rsidR="00644960" w:rsidRPr="00644960" w14:paraId="1243F7A6" w14:textId="77777777">
        <w:tc>
          <w:tcPr>
            <w:tcW w:w="2337" w:type="dxa"/>
          </w:tcPr>
          <w:p w14:paraId="43EDB8CD"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(1) 調査</w:t>
            </w:r>
          </w:p>
        </w:tc>
        <w:tc>
          <w:tcPr>
            <w:tcW w:w="6401" w:type="dxa"/>
          </w:tcPr>
          <w:p w14:paraId="11D778DA"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補助対象者が検討する海外販路開拓又は海外拠点設立に向けた計画の実現可能性や採算性などを多角的に調査するもの</w:t>
            </w:r>
          </w:p>
        </w:tc>
      </w:tr>
      <w:tr w:rsidR="00194AB4" w:rsidRPr="00644960" w14:paraId="54DB7F98" w14:textId="77777777">
        <w:tc>
          <w:tcPr>
            <w:tcW w:w="2337" w:type="dxa"/>
          </w:tcPr>
          <w:p w14:paraId="54805479"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(2) 事業計画の作成</w:t>
            </w:r>
          </w:p>
        </w:tc>
        <w:tc>
          <w:tcPr>
            <w:tcW w:w="6401" w:type="dxa"/>
          </w:tcPr>
          <w:p w14:paraId="5A359680"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調査結果を基に海外展開に関する事業計画を作成するもの</w:t>
            </w:r>
          </w:p>
        </w:tc>
      </w:tr>
    </w:tbl>
    <w:p w14:paraId="03BAD4EC" w14:textId="77777777" w:rsidR="00194AB4" w:rsidRPr="00644960" w:rsidRDefault="00194AB4" w:rsidP="00BB282C">
      <w:pPr>
        <w:spacing w:line="300" w:lineRule="exact"/>
        <w:ind w:leftChars="100" w:left="210" w:firstLineChars="100" w:firstLine="200"/>
        <w:rPr>
          <w:rFonts w:asciiTheme="minorEastAsia" w:hAnsiTheme="minorEastAsia"/>
          <w:sz w:val="20"/>
          <w:szCs w:val="20"/>
        </w:rPr>
      </w:pPr>
    </w:p>
    <w:p w14:paraId="31870806" w14:textId="2662E46A" w:rsidR="00194AB4" w:rsidRPr="00644960" w:rsidRDefault="00E013D5" w:rsidP="00BB282C">
      <w:pPr>
        <w:spacing w:line="300" w:lineRule="exact"/>
        <w:ind w:leftChars="100" w:left="210" w:firstLineChars="100" w:firstLine="200"/>
        <w:rPr>
          <w:rFonts w:asciiTheme="minorEastAsia" w:hAnsiTheme="minorEastAsia"/>
          <w:sz w:val="20"/>
          <w:szCs w:val="20"/>
        </w:rPr>
      </w:pPr>
      <w:r w:rsidRPr="00644960">
        <w:rPr>
          <w:rFonts w:asciiTheme="minorEastAsia" w:hAnsiTheme="minorEastAsia" w:hint="eastAsia"/>
          <w:sz w:val="20"/>
          <w:szCs w:val="20"/>
        </w:rPr>
        <w:t>ただし、以下の事業等は補助対象外とします。</w:t>
      </w:r>
    </w:p>
    <w:p w14:paraId="244BA10D" w14:textId="0C5D7517" w:rsidR="00194AB4" w:rsidRPr="00644960" w:rsidRDefault="00BB282C" w:rsidP="00BB282C">
      <w:pPr>
        <w:spacing w:line="300" w:lineRule="exact"/>
        <w:ind w:leftChars="100" w:left="210" w:firstLineChars="100" w:firstLine="200"/>
        <w:rPr>
          <w:rFonts w:asciiTheme="minorEastAsia" w:hAnsiTheme="minorEastAsia"/>
          <w:sz w:val="20"/>
          <w:szCs w:val="20"/>
        </w:rPr>
      </w:pPr>
      <w:r w:rsidRPr="00644960">
        <w:rPr>
          <w:rFonts w:asciiTheme="minorEastAsia" w:hAnsiTheme="minorEastAsia" w:hint="eastAsia"/>
          <w:noProof/>
          <w:sz w:val="20"/>
          <w:szCs w:val="20"/>
        </w:rPr>
        <mc:AlternateContent>
          <mc:Choice Requires="wps">
            <w:drawing>
              <wp:anchor distT="0" distB="0" distL="114300" distR="114300" simplePos="0" relativeHeight="251659264" behindDoc="0" locked="0" layoutInCell="1" allowOverlap="1" wp14:anchorId="1082524A" wp14:editId="1E7F1891">
                <wp:simplePos x="0" y="0"/>
                <wp:positionH relativeFrom="column">
                  <wp:posOffset>125095</wp:posOffset>
                </wp:positionH>
                <wp:positionV relativeFrom="paragraph">
                  <wp:posOffset>12922</wp:posOffset>
                </wp:positionV>
                <wp:extent cx="5441133" cy="1709530"/>
                <wp:effectExtent l="0" t="0" r="26670" b="24130"/>
                <wp:wrapNone/>
                <wp:docPr id="6" name="正方形/長方形 6"/>
                <wp:cNvGraphicFramePr/>
                <a:graphic xmlns:a="http://schemas.openxmlformats.org/drawingml/2006/main">
                  <a:graphicData uri="http://schemas.microsoft.com/office/word/2010/wordprocessingShape">
                    <wps:wsp>
                      <wps:cNvSpPr/>
                      <wps:spPr>
                        <a:xfrm>
                          <a:off x="0" y="0"/>
                          <a:ext cx="5441133" cy="170953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43BD9" id="正方形/長方形 6" o:spid="_x0000_s1026" style="position:absolute;left:0;text-align:left;margin-left:9.85pt;margin-top:1pt;width:428.45pt;height:13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" filled="f" strokecolor="windowText" strokeweight=".5pt"/>
            </w:pict>
          </mc:Fallback>
        </mc:AlternateContent>
      </w:r>
      <w:r w:rsidR="00E013D5" w:rsidRPr="00644960">
        <w:rPr>
          <w:rFonts w:asciiTheme="minorEastAsia" w:hAnsiTheme="minorEastAsia" w:hint="eastAsia"/>
          <w:sz w:val="20"/>
          <w:szCs w:val="20"/>
        </w:rPr>
        <w:t>・単に販売促進又は営業を目的とした事業</w:t>
      </w:r>
    </w:p>
    <w:p w14:paraId="046E4585" w14:textId="414B99F0" w:rsidR="00194AB4" w:rsidRPr="00644960" w:rsidRDefault="00E013D5" w:rsidP="00BB282C">
      <w:pPr>
        <w:spacing w:line="300" w:lineRule="exact"/>
        <w:ind w:leftChars="100" w:left="210" w:firstLineChars="100" w:firstLine="200"/>
        <w:rPr>
          <w:rFonts w:asciiTheme="minorEastAsia" w:hAnsiTheme="minorEastAsia"/>
          <w:sz w:val="20"/>
          <w:szCs w:val="20"/>
        </w:rPr>
      </w:pPr>
      <w:r w:rsidRPr="00644960">
        <w:rPr>
          <w:rFonts w:asciiTheme="minorEastAsia" w:hAnsiTheme="minorEastAsia" w:hint="eastAsia"/>
          <w:sz w:val="20"/>
          <w:szCs w:val="20"/>
        </w:rPr>
        <w:t>・海外拠点の設立準備等に関する事業</w:t>
      </w:r>
    </w:p>
    <w:p w14:paraId="156DB1F9" w14:textId="77777777" w:rsidR="00194AB4" w:rsidRPr="00644960" w:rsidRDefault="00E013D5" w:rsidP="00BB282C">
      <w:pPr>
        <w:spacing w:line="300" w:lineRule="exact"/>
        <w:ind w:leftChars="100" w:left="210" w:firstLineChars="100" w:firstLine="200"/>
        <w:rPr>
          <w:rFonts w:asciiTheme="minorEastAsia" w:hAnsiTheme="minorEastAsia"/>
          <w:sz w:val="20"/>
          <w:szCs w:val="20"/>
        </w:rPr>
      </w:pPr>
      <w:r w:rsidRPr="00644960">
        <w:rPr>
          <w:rFonts w:asciiTheme="minorEastAsia" w:hAnsiTheme="minorEastAsia" w:hint="eastAsia"/>
          <w:sz w:val="20"/>
          <w:szCs w:val="20"/>
        </w:rPr>
        <w:t>・展示会出展や仕入れ先開拓を主とした事業</w:t>
      </w:r>
    </w:p>
    <w:p w14:paraId="2C5148D8" w14:textId="7D5C3ED9" w:rsidR="00194AB4" w:rsidRPr="00644960" w:rsidRDefault="004750BC" w:rsidP="00BB282C">
      <w:pPr>
        <w:spacing w:line="300" w:lineRule="exact"/>
        <w:ind w:leftChars="100" w:left="210" w:firstLineChars="100" w:firstLine="200"/>
        <w:rPr>
          <w:rFonts w:asciiTheme="minorEastAsia" w:hAnsiTheme="minorEastAsia"/>
          <w:strike/>
          <w:sz w:val="20"/>
          <w:szCs w:val="20"/>
        </w:rPr>
      </w:pPr>
      <w:r>
        <w:rPr>
          <w:rFonts w:asciiTheme="minorEastAsia" w:hAnsiTheme="minorEastAsia" w:hint="eastAsia"/>
          <w:sz w:val="20"/>
          <w:szCs w:val="20"/>
        </w:rPr>
        <w:t>・専門家による海外渡航費のみ</w:t>
      </w:r>
      <w:r w:rsidR="00E013D5" w:rsidRPr="00644960">
        <w:rPr>
          <w:rFonts w:asciiTheme="minorEastAsia" w:hAnsiTheme="minorEastAsia" w:hint="eastAsia"/>
          <w:sz w:val="20"/>
          <w:szCs w:val="20"/>
        </w:rPr>
        <w:t>申請の事業</w:t>
      </w:r>
    </w:p>
    <w:p w14:paraId="3209DF56" w14:textId="77777777" w:rsidR="00201603" w:rsidRPr="00644960" w:rsidRDefault="00201603" w:rsidP="00BB282C">
      <w:pPr>
        <w:spacing w:line="300" w:lineRule="exact"/>
        <w:ind w:leftChars="100" w:left="210" w:firstLineChars="100" w:firstLine="200"/>
        <w:rPr>
          <w:rFonts w:asciiTheme="minorEastAsia" w:hAnsiTheme="minorEastAsia"/>
          <w:sz w:val="20"/>
          <w:szCs w:val="20"/>
        </w:rPr>
      </w:pPr>
      <w:r w:rsidRPr="00644960">
        <w:rPr>
          <w:rFonts w:asciiTheme="minorEastAsia" w:hAnsiTheme="minorEastAsia" w:hint="eastAsia"/>
          <w:sz w:val="20"/>
          <w:szCs w:val="20"/>
        </w:rPr>
        <w:t>・過去に本補助金の交付決定を受けている者からの申請で、テーマおよび地域が同一の事業</w:t>
      </w:r>
    </w:p>
    <w:p w14:paraId="3FC9B25F" w14:textId="3BE118E8" w:rsidR="008C144F" w:rsidRPr="00644960" w:rsidRDefault="00201603" w:rsidP="00BB282C">
      <w:pPr>
        <w:spacing w:line="300" w:lineRule="exact"/>
        <w:ind w:leftChars="203" w:left="566" w:hangingChars="70" w:hanging="140"/>
        <w:rPr>
          <w:rFonts w:asciiTheme="minorEastAsia" w:hAnsiTheme="minorEastAsia"/>
          <w:sz w:val="20"/>
          <w:szCs w:val="20"/>
        </w:rPr>
      </w:pPr>
      <w:r w:rsidRPr="00644960">
        <w:rPr>
          <w:rFonts w:asciiTheme="minorEastAsia" w:hAnsiTheme="minorEastAsia" w:hint="eastAsia"/>
          <w:sz w:val="20"/>
          <w:szCs w:val="20"/>
        </w:rPr>
        <w:t>・</w:t>
      </w:r>
      <w:r w:rsidR="001270E1" w:rsidRPr="00644960">
        <w:rPr>
          <w:rFonts w:asciiTheme="minorEastAsia" w:hAnsiTheme="minorEastAsia" w:hint="eastAsia"/>
          <w:sz w:val="20"/>
          <w:szCs w:val="20"/>
        </w:rPr>
        <w:t>国・地方公共団体等が実施</w:t>
      </w:r>
      <w:r w:rsidR="00E013D5" w:rsidRPr="00644960">
        <w:rPr>
          <w:rFonts w:asciiTheme="minorEastAsia" w:hAnsiTheme="minorEastAsia" w:hint="eastAsia"/>
          <w:sz w:val="20"/>
          <w:szCs w:val="20"/>
        </w:rPr>
        <w:t>する</w:t>
      </w:r>
      <w:r w:rsidR="001270E1" w:rsidRPr="00644960">
        <w:rPr>
          <w:rFonts w:asciiTheme="minorEastAsia" w:hAnsiTheme="minorEastAsia" w:hint="eastAsia"/>
          <w:sz w:val="20"/>
          <w:szCs w:val="20"/>
        </w:rPr>
        <w:t>他</w:t>
      </w:r>
      <w:r w:rsidR="00E013D5" w:rsidRPr="00644960">
        <w:rPr>
          <w:rFonts w:asciiTheme="minorEastAsia" w:hAnsiTheme="minorEastAsia" w:hint="eastAsia"/>
          <w:sz w:val="20"/>
          <w:szCs w:val="20"/>
        </w:rPr>
        <w:t>の補助金事業に採択され補助金の交付を受</w:t>
      </w:r>
      <w:r w:rsidRPr="00644960">
        <w:rPr>
          <w:rFonts w:asciiTheme="minorEastAsia" w:hAnsiTheme="minorEastAsia" w:hint="eastAsia"/>
          <w:sz w:val="20"/>
          <w:szCs w:val="20"/>
        </w:rPr>
        <w:t>け</w:t>
      </w:r>
      <w:r w:rsidR="001270E1" w:rsidRPr="00644960">
        <w:rPr>
          <w:rFonts w:asciiTheme="minorEastAsia" w:hAnsiTheme="minorEastAsia" w:hint="eastAsia"/>
          <w:sz w:val="20"/>
          <w:szCs w:val="20"/>
        </w:rPr>
        <w:t>る</w:t>
      </w:r>
      <w:r w:rsidRPr="00644960">
        <w:rPr>
          <w:rFonts w:asciiTheme="minorEastAsia" w:hAnsiTheme="minorEastAsia" w:hint="eastAsia"/>
          <w:sz w:val="20"/>
          <w:szCs w:val="20"/>
        </w:rPr>
        <w:t>事業</w:t>
      </w:r>
    </w:p>
    <w:p w14:paraId="458555BF" w14:textId="144F12D2" w:rsidR="00AC362F" w:rsidRPr="00644960" w:rsidRDefault="00AC362F" w:rsidP="00BB282C">
      <w:pPr>
        <w:spacing w:line="300" w:lineRule="exact"/>
        <w:ind w:firstLineChars="200" w:firstLine="400"/>
        <w:rPr>
          <w:rFonts w:asciiTheme="minorEastAsia" w:hAnsiTheme="minorEastAsia"/>
          <w:sz w:val="20"/>
          <w:szCs w:val="20"/>
        </w:rPr>
      </w:pPr>
      <w:r w:rsidRPr="00644960">
        <w:rPr>
          <w:rFonts w:asciiTheme="minorEastAsia" w:hAnsiTheme="minorEastAsia" w:hint="eastAsia"/>
          <w:sz w:val="20"/>
          <w:szCs w:val="20"/>
        </w:rPr>
        <w:t>・調査対象地域で既に</w:t>
      </w:r>
      <w:r w:rsidR="0082798A" w:rsidRPr="00644960">
        <w:rPr>
          <w:rFonts w:asciiTheme="minorEastAsia" w:hAnsiTheme="minorEastAsia" w:hint="eastAsia"/>
          <w:sz w:val="20"/>
          <w:szCs w:val="20"/>
        </w:rPr>
        <w:t>拠点設立または</w:t>
      </w:r>
      <w:r w:rsidRPr="00644960">
        <w:rPr>
          <w:rFonts w:asciiTheme="minorEastAsia" w:hAnsiTheme="minorEastAsia" w:hint="eastAsia"/>
          <w:sz w:val="20"/>
          <w:szCs w:val="20"/>
        </w:rPr>
        <w:t>販売</w:t>
      </w:r>
      <w:r w:rsidR="0082798A" w:rsidRPr="00644960">
        <w:rPr>
          <w:rFonts w:asciiTheme="minorEastAsia" w:hAnsiTheme="minorEastAsia" w:hint="eastAsia"/>
          <w:sz w:val="20"/>
          <w:szCs w:val="20"/>
        </w:rPr>
        <w:t>・</w:t>
      </w:r>
      <w:r w:rsidRPr="00644960">
        <w:rPr>
          <w:rFonts w:asciiTheme="minorEastAsia" w:hAnsiTheme="minorEastAsia" w:hint="eastAsia"/>
          <w:sz w:val="20"/>
          <w:szCs w:val="20"/>
        </w:rPr>
        <w:t>サービス開始している</w:t>
      </w:r>
      <w:r w:rsidR="0082798A" w:rsidRPr="00644960">
        <w:rPr>
          <w:rFonts w:asciiTheme="minorEastAsia" w:hAnsiTheme="minorEastAsia" w:hint="eastAsia"/>
          <w:sz w:val="20"/>
          <w:szCs w:val="20"/>
        </w:rPr>
        <w:t>事業</w:t>
      </w:r>
    </w:p>
    <w:p w14:paraId="78BA076B" w14:textId="4E7B78E0" w:rsidR="0082798A" w:rsidRPr="00644960" w:rsidRDefault="0082798A" w:rsidP="00BB282C">
      <w:pPr>
        <w:spacing w:line="300" w:lineRule="exact"/>
        <w:ind w:firstLineChars="192" w:firstLine="384"/>
        <w:rPr>
          <w:rFonts w:asciiTheme="minorEastAsia" w:hAnsiTheme="minorEastAsia"/>
          <w:sz w:val="20"/>
          <w:szCs w:val="20"/>
        </w:rPr>
      </w:pPr>
      <w:r w:rsidRPr="00644960">
        <w:rPr>
          <w:rFonts w:asciiTheme="minorEastAsia" w:hAnsiTheme="minorEastAsia" w:hint="eastAsia"/>
          <w:sz w:val="20"/>
          <w:szCs w:val="20"/>
        </w:rPr>
        <w:t>・調査に必要な物資を正規の方法で輸送していない事業</w:t>
      </w:r>
    </w:p>
    <w:p w14:paraId="082A7310" w14:textId="77777777" w:rsidR="00AC362F" w:rsidRPr="00644960" w:rsidRDefault="00AC362F" w:rsidP="00BB282C">
      <w:pPr>
        <w:spacing w:line="300" w:lineRule="exact"/>
        <w:ind w:leftChars="100" w:left="210" w:firstLineChars="100" w:firstLine="200"/>
        <w:rPr>
          <w:rFonts w:asciiTheme="minorEastAsia" w:hAnsiTheme="minorEastAsia"/>
          <w:sz w:val="20"/>
          <w:szCs w:val="20"/>
        </w:rPr>
      </w:pPr>
      <w:r w:rsidRPr="00644960">
        <w:rPr>
          <w:rFonts w:asciiTheme="minorEastAsia" w:hAnsiTheme="minorEastAsia" w:hint="eastAsia"/>
          <w:sz w:val="20"/>
          <w:szCs w:val="20"/>
        </w:rPr>
        <w:t>・その他、市長が不適切と判断する事業</w:t>
      </w:r>
    </w:p>
    <w:p w14:paraId="710F603B" w14:textId="77777777" w:rsidR="00AC362F" w:rsidRPr="00644960" w:rsidRDefault="00AC362F" w:rsidP="00BB282C">
      <w:pPr>
        <w:spacing w:line="300" w:lineRule="exact"/>
        <w:ind w:leftChars="203" w:left="566" w:hangingChars="70" w:hanging="140"/>
        <w:rPr>
          <w:rFonts w:asciiTheme="minorEastAsia" w:hAnsiTheme="minorEastAsia"/>
          <w:sz w:val="20"/>
          <w:szCs w:val="20"/>
        </w:rPr>
      </w:pPr>
    </w:p>
    <w:p w14:paraId="42612C5F" w14:textId="745033E4" w:rsidR="00EF3F50" w:rsidRDefault="00EF3F50" w:rsidP="00BB282C">
      <w:pPr>
        <w:spacing w:line="300" w:lineRule="exact"/>
        <w:rPr>
          <w:rFonts w:ascii="ＭＳ ゴシック" w:eastAsia="ＭＳ ゴシック" w:hAnsi="ＭＳ ゴシック"/>
          <w:sz w:val="22"/>
          <w:szCs w:val="20"/>
        </w:rPr>
      </w:pPr>
    </w:p>
    <w:p w14:paraId="43E3AA2A" w14:textId="1003DC4F" w:rsidR="00BB282C" w:rsidRDefault="00BB282C" w:rsidP="00BB282C">
      <w:pPr>
        <w:spacing w:line="300" w:lineRule="exact"/>
        <w:rPr>
          <w:rFonts w:ascii="ＭＳ ゴシック" w:eastAsia="ＭＳ ゴシック" w:hAnsi="ＭＳ ゴシック"/>
          <w:sz w:val="22"/>
          <w:szCs w:val="20"/>
        </w:rPr>
      </w:pPr>
    </w:p>
    <w:p w14:paraId="7F278E60" w14:textId="77777777" w:rsidR="00BB282C" w:rsidRPr="00644960" w:rsidRDefault="00BB282C" w:rsidP="00BB282C">
      <w:pPr>
        <w:spacing w:line="300" w:lineRule="exact"/>
        <w:rPr>
          <w:rFonts w:ascii="ＭＳ ゴシック" w:eastAsia="ＭＳ ゴシック" w:hAnsi="ＭＳ ゴシック" w:hint="eastAsia"/>
          <w:sz w:val="22"/>
          <w:szCs w:val="20"/>
        </w:rPr>
      </w:pPr>
    </w:p>
    <w:p w14:paraId="28789E51" w14:textId="38DBA2E4" w:rsidR="00194AB4" w:rsidRPr="00644960" w:rsidRDefault="00E013D5" w:rsidP="00BB282C">
      <w:pPr>
        <w:spacing w:line="300" w:lineRule="exact"/>
        <w:rPr>
          <w:rFonts w:asciiTheme="majorEastAsia" w:eastAsiaTheme="majorEastAsia" w:hAnsiTheme="majorEastAsia"/>
          <w:sz w:val="22"/>
          <w:szCs w:val="20"/>
        </w:rPr>
      </w:pPr>
      <w:r w:rsidRPr="00644960">
        <w:rPr>
          <w:rFonts w:asciiTheme="majorEastAsia" w:eastAsiaTheme="majorEastAsia" w:hAnsiTheme="majorEastAsia" w:hint="eastAsia"/>
          <w:sz w:val="22"/>
          <w:szCs w:val="20"/>
        </w:rPr>
        <w:t>４　補助対象経費</w:t>
      </w:r>
    </w:p>
    <w:tbl>
      <w:tblPr>
        <w:tblStyle w:val="a7"/>
        <w:tblW w:w="0" w:type="auto"/>
        <w:tblInd w:w="210" w:type="dxa"/>
        <w:tblLook w:val="04A0" w:firstRow="1" w:lastRow="0" w:firstColumn="1" w:lastColumn="0" w:noHBand="0" w:noVBand="1"/>
      </w:tblPr>
      <w:tblGrid>
        <w:gridCol w:w="3584"/>
        <w:gridCol w:w="5154"/>
      </w:tblGrid>
      <w:tr w:rsidR="00644960" w:rsidRPr="00644960" w14:paraId="170ECD34" w14:textId="77777777" w:rsidTr="008E65A5">
        <w:tc>
          <w:tcPr>
            <w:tcW w:w="3584" w:type="dxa"/>
            <w:shd w:val="pct20" w:color="auto" w:fill="auto"/>
          </w:tcPr>
          <w:p w14:paraId="365E6091" w14:textId="77777777" w:rsidR="00194AB4" w:rsidRPr="00644960" w:rsidRDefault="00E013D5" w:rsidP="00BB282C">
            <w:pPr>
              <w:spacing w:line="300" w:lineRule="exact"/>
              <w:jc w:val="center"/>
              <w:rPr>
                <w:rFonts w:asciiTheme="minorEastAsia" w:hAnsiTheme="minorEastAsia"/>
                <w:sz w:val="20"/>
                <w:szCs w:val="20"/>
              </w:rPr>
            </w:pPr>
            <w:r w:rsidRPr="00644960">
              <w:rPr>
                <w:rFonts w:asciiTheme="minorEastAsia" w:hAnsiTheme="minorEastAsia" w:hint="eastAsia"/>
                <w:sz w:val="20"/>
                <w:szCs w:val="20"/>
              </w:rPr>
              <w:t>項目</w:t>
            </w:r>
          </w:p>
        </w:tc>
        <w:tc>
          <w:tcPr>
            <w:tcW w:w="5154" w:type="dxa"/>
            <w:shd w:val="pct20" w:color="auto" w:fill="auto"/>
          </w:tcPr>
          <w:p w14:paraId="5DAB7E07" w14:textId="77777777" w:rsidR="00194AB4" w:rsidRPr="00644960" w:rsidRDefault="00E013D5" w:rsidP="00BB282C">
            <w:pPr>
              <w:spacing w:line="300" w:lineRule="exact"/>
              <w:jc w:val="center"/>
              <w:rPr>
                <w:rFonts w:asciiTheme="minorEastAsia" w:hAnsiTheme="minorEastAsia"/>
                <w:sz w:val="20"/>
                <w:szCs w:val="20"/>
              </w:rPr>
            </w:pPr>
            <w:r w:rsidRPr="00644960">
              <w:rPr>
                <w:rFonts w:asciiTheme="minorEastAsia" w:hAnsiTheme="minorEastAsia" w:hint="eastAsia"/>
                <w:sz w:val="20"/>
                <w:szCs w:val="20"/>
              </w:rPr>
              <w:t>内容</w:t>
            </w:r>
          </w:p>
        </w:tc>
      </w:tr>
      <w:tr w:rsidR="00644960" w:rsidRPr="00644960" w14:paraId="117A6254" w14:textId="77777777" w:rsidTr="008E65A5">
        <w:tc>
          <w:tcPr>
            <w:tcW w:w="3584" w:type="dxa"/>
          </w:tcPr>
          <w:p w14:paraId="2DE304A1"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(1)</w:t>
            </w:r>
            <w:r w:rsidRPr="00644960">
              <w:rPr>
                <w:rFonts w:hint="eastAsia"/>
              </w:rPr>
              <w:t xml:space="preserve"> </w:t>
            </w:r>
            <w:r w:rsidRPr="00644960">
              <w:rPr>
                <w:rFonts w:asciiTheme="minorEastAsia" w:hAnsiTheme="minorEastAsia" w:hint="eastAsia"/>
                <w:sz w:val="20"/>
                <w:szCs w:val="20"/>
              </w:rPr>
              <w:t>調査委託費用</w:t>
            </w:r>
          </w:p>
        </w:tc>
        <w:tc>
          <w:tcPr>
            <w:tcW w:w="5154" w:type="dxa"/>
          </w:tcPr>
          <w:p w14:paraId="79356BED"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国内外において実施する調査委託費用</w:t>
            </w:r>
          </w:p>
        </w:tc>
      </w:tr>
      <w:tr w:rsidR="00644960" w:rsidRPr="00644960" w14:paraId="7149153F" w14:textId="77777777" w:rsidTr="008E65A5">
        <w:tc>
          <w:tcPr>
            <w:tcW w:w="3584" w:type="dxa"/>
          </w:tcPr>
          <w:p w14:paraId="1F1AF47A"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(2) 相談費用</w:t>
            </w:r>
          </w:p>
        </w:tc>
        <w:tc>
          <w:tcPr>
            <w:tcW w:w="5154" w:type="dxa"/>
          </w:tcPr>
          <w:p w14:paraId="6821BC7E"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専門家への相談費用</w:t>
            </w:r>
          </w:p>
        </w:tc>
      </w:tr>
      <w:tr w:rsidR="00644960" w:rsidRPr="00644960" w14:paraId="15350E93" w14:textId="77777777" w:rsidTr="008E65A5">
        <w:tc>
          <w:tcPr>
            <w:tcW w:w="3584" w:type="dxa"/>
          </w:tcPr>
          <w:p w14:paraId="1BC10C2C" w14:textId="77777777" w:rsidR="008E65A5" w:rsidRPr="00644960" w:rsidRDefault="008E65A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(3</w:t>
            </w:r>
            <w:r w:rsidRPr="00644960">
              <w:rPr>
                <w:rFonts w:asciiTheme="minorEastAsia" w:hAnsiTheme="minorEastAsia"/>
                <w:sz w:val="20"/>
                <w:szCs w:val="20"/>
              </w:rPr>
              <w:t xml:space="preserve">) </w:t>
            </w:r>
            <w:r w:rsidR="009146B5" w:rsidRPr="00644960">
              <w:rPr>
                <w:rFonts w:asciiTheme="minorEastAsia" w:hAnsiTheme="minorEastAsia" w:hint="eastAsia"/>
                <w:sz w:val="20"/>
                <w:szCs w:val="20"/>
              </w:rPr>
              <w:t>通訳・翻訳費用</w:t>
            </w:r>
          </w:p>
        </w:tc>
        <w:tc>
          <w:tcPr>
            <w:tcW w:w="5154" w:type="dxa"/>
          </w:tcPr>
          <w:p w14:paraId="57FCB83E" w14:textId="28958373" w:rsidR="008E65A5" w:rsidRPr="00644960" w:rsidRDefault="009146B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(1) 及び(2)の調査・相談に係る通訳・翻訳費用、テス</w:t>
            </w:r>
            <w:r w:rsidRPr="00644960">
              <w:rPr>
                <w:rFonts w:asciiTheme="minorEastAsia" w:hAnsiTheme="minorEastAsia" w:hint="eastAsia"/>
                <w:sz w:val="20"/>
                <w:szCs w:val="20"/>
              </w:rPr>
              <w:lastRenderedPageBreak/>
              <w:t>トマーケティング出展に</w:t>
            </w:r>
            <w:r w:rsidR="00144BE4" w:rsidRPr="00644960">
              <w:rPr>
                <w:rFonts w:asciiTheme="minorEastAsia" w:hAnsiTheme="minorEastAsia" w:hint="eastAsia"/>
                <w:sz w:val="20"/>
                <w:szCs w:val="20"/>
              </w:rPr>
              <w:t>係る</w:t>
            </w:r>
            <w:r w:rsidRPr="00644960">
              <w:rPr>
                <w:rFonts w:asciiTheme="minorEastAsia" w:hAnsiTheme="minorEastAsia" w:hint="eastAsia"/>
                <w:sz w:val="20"/>
                <w:szCs w:val="20"/>
              </w:rPr>
              <w:t>通訳・翻訳費用</w:t>
            </w:r>
          </w:p>
        </w:tc>
      </w:tr>
      <w:tr w:rsidR="00644960" w:rsidRPr="00644960" w14:paraId="2375F2B1" w14:textId="77777777" w:rsidTr="008E65A5">
        <w:tc>
          <w:tcPr>
            <w:tcW w:w="3584" w:type="dxa"/>
          </w:tcPr>
          <w:p w14:paraId="2F7CCE08"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sz w:val="20"/>
                <w:szCs w:val="20"/>
              </w:rPr>
              <w:lastRenderedPageBreak/>
              <w:t>(</w:t>
            </w:r>
            <w:r w:rsidR="008E65A5" w:rsidRPr="00644960">
              <w:rPr>
                <w:rFonts w:asciiTheme="minorEastAsia" w:hAnsiTheme="minorEastAsia" w:hint="eastAsia"/>
                <w:sz w:val="20"/>
                <w:szCs w:val="20"/>
              </w:rPr>
              <w:t>4</w:t>
            </w:r>
            <w:r w:rsidRPr="00644960">
              <w:rPr>
                <w:rFonts w:asciiTheme="minorEastAsia" w:hAnsiTheme="minorEastAsia" w:hint="eastAsia"/>
                <w:sz w:val="20"/>
                <w:szCs w:val="20"/>
              </w:rPr>
              <w:t>）</w:t>
            </w:r>
            <w:r w:rsidR="009146B5" w:rsidRPr="00644960">
              <w:rPr>
                <w:rFonts w:asciiTheme="minorEastAsia" w:hAnsiTheme="minorEastAsia" w:hint="eastAsia"/>
                <w:sz w:val="20"/>
                <w:szCs w:val="20"/>
              </w:rPr>
              <w:t>テストマーケティング出展費用</w:t>
            </w:r>
          </w:p>
        </w:tc>
        <w:tc>
          <w:tcPr>
            <w:tcW w:w="5154" w:type="dxa"/>
          </w:tcPr>
          <w:p w14:paraId="61F8DE53" w14:textId="77777777" w:rsidR="00194AB4" w:rsidRPr="00644960" w:rsidRDefault="009146B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テストマーケティング出展料、会場借上げ経費等</w:t>
            </w:r>
          </w:p>
        </w:tc>
      </w:tr>
    </w:tbl>
    <w:p w14:paraId="7EEC3049" w14:textId="77777777" w:rsidR="00194AB4" w:rsidRPr="00644960" w:rsidRDefault="00E013D5" w:rsidP="00BB282C">
      <w:pPr>
        <w:spacing w:line="300" w:lineRule="exact"/>
        <w:ind w:leftChars="103" w:left="356" w:hangingChars="70" w:hanging="140"/>
        <w:rPr>
          <w:rFonts w:asciiTheme="minorEastAsia" w:hAnsiTheme="minorEastAsia"/>
          <w:sz w:val="20"/>
          <w:szCs w:val="20"/>
        </w:rPr>
      </w:pPr>
      <w:r w:rsidRPr="00644960">
        <w:rPr>
          <w:rFonts w:asciiTheme="minorEastAsia" w:hAnsiTheme="minorEastAsia" w:hint="eastAsia"/>
          <w:sz w:val="20"/>
          <w:szCs w:val="20"/>
        </w:rPr>
        <w:t>※すべての補助対象経費について補助金申請時においては「内容を確認できる書類（見積書・明細書など）」、事業終了後は「支払ったことが確認できる書類（領収書・振込控など）」を報告書と共に提出してください。書類がない場合、補助対象経費とならないためご注意ください。</w:t>
      </w:r>
    </w:p>
    <w:p w14:paraId="4605655E" w14:textId="77777777" w:rsidR="00194AB4" w:rsidRPr="00644960" w:rsidRDefault="00E013D5" w:rsidP="00BB282C">
      <w:pPr>
        <w:spacing w:line="300" w:lineRule="exact"/>
        <w:ind w:leftChars="103" w:left="356" w:hangingChars="70" w:hanging="140"/>
        <w:rPr>
          <w:rFonts w:asciiTheme="minorEastAsia" w:hAnsiTheme="minorEastAsia"/>
          <w:sz w:val="20"/>
          <w:szCs w:val="20"/>
        </w:rPr>
      </w:pPr>
      <w:r w:rsidRPr="00644960">
        <w:rPr>
          <w:rFonts w:asciiTheme="minorEastAsia" w:hAnsiTheme="minorEastAsia" w:hint="eastAsia"/>
          <w:sz w:val="20"/>
          <w:szCs w:val="20"/>
        </w:rPr>
        <w:t>※補助対象者の役員又は社員、役員等の4親等以内の親族、関連会社等を調査委託先、専門家等とすることは認められません。</w:t>
      </w:r>
    </w:p>
    <w:p w14:paraId="580EA2EF" w14:textId="694E3094" w:rsidR="00194AB4" w:rsidRPr="00644960" w:rsidRDefault="00194AB4" w:rsidP="00BB282C">
      <w:pPr>
        <w:spacing w:line="300" w:lineRule="exact"/>
        <w:ind w:firstLineChars="142" w:firstLine="284"/>
        <w:rPr>
          <w:rFonts w:asciiTheme="minorEastAsia" w:hAnsiTheme="minorEastAsia"/>
          <w:sz w:val="20"/>
          <w:szCs w:val="20"/>
        </w:rPr>
      </w:pPr>
    </w:p>
    <w:p w14:paraId="77AA8517" w14:textId="7F6DECBB" w:rsidR="000A12BD" w:rsidRPr="00644960" w:rsidRDefault="006E5BD6" w:rsidP="00BB282C">
      <w:pPr>
        <w:spacing w:line="300" w:lineRule="exact"/>
        <w:ind w:leftChars="150" w:left="515" w:hangingChars="100" w:hanging="200"/>
        <w:rPr>
          <w:rFonts w:asciiTheme="minorEastAsia" w:hAnsiTheme="minorEastAsia"/>
          <w:sz w:val="20"/>
          <w:szCs w:val="20"/>
        </w:rPr>
      </w:pPr>
      <w:r w:rsidRPr="00644960">
        <w:rPr>
          <w:rFonts w:asciiTheme="minorEastAsia" w:hAnsiTheme="minorEastAsia" w:hint="eastAsia"/>
          <w:noProof/>
          <w:sz w:val="20"/>
          <w:szCs w:val="20"/>
        </w:rPr>
        <mc:AlternateContent>
          <mc:Choice Requires="wps">
            <w:drawing>
              <wp:anchor distT="0" distB="0" distL="114300" distR="114300" simplePos="0" relativeHeight="251655168" behindDoc="0" locked="0" layoutInCell="1" allowOverlap="1" wp14:anchorId="31B807BC" wp14:editId="191CF23A">
                <wp:simplePos x="0" y="0"/>
                <wp:positionH relativeFrom="column">
                  <wp:posOffset>117558</wp:posOffset>
                </wp:positionH>
                <wp:positionV relativeFrom="paragraph">
                  <wp:posOffset>180782</wp:posOffset>
                </wp:positionV>
                <wp:extent cx="5604095" cy="586408"/>
                <wp:effectExtent l="0" t="0" r="15875" b="23495"/>
                <wp:wrapNone/>
                <wp:docPr id="4" name="正方形/長方形 4"/>
                <wp:cNvGraphicFramePr/>
                <a:graphic xmlns:a="http://schemas.openxmlformats.org/drawingml/2006/main">
                  <a:graphicData uri="http://schemas.microsoft.com/office/word/2010/wordprocessingShape">
                    <wps:wsp>
                      <wps:cNvSpPr/>
                      <wps:spPr>
                        <a:xfrm>
                          <a:off x="0" y="0"/>
                          <a:ext cx="5604095" cy="586408"/>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ECDBA" id="正方形/長方形 4" o:spid="_x0000_s1026" style="position:absolute;left:0;text-align:left;margin-left:9.25pt;margin-top:14.25pt;width:441.25pt;height:4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" filled="f" strokecolor="windowText" strokeweight=".5pt"/>
            </w:pict>
          </mc:Fallback>
        </mc:AlternateContent>
      </w:r>
      <w:r w:rsidR="000A12BD" w:rsidRPr="00644960">
        <w:rPr>
          <w:rFonts w:asciiTheme="minorEastAsia" w:hAnsiTheme="minorEastAsia" w:hint="eastAsia"/>
          <w:sz w:val="20"/>
          <w:szCs w:val="20"/>
        </w:rPr>
        <w:t>本補助金におけるテストマーケティング出展</w:t>
      </w:r>
      <w:r w:rsidR="00AC5864" w:rsidRPr="00644960">
        <w:rPr>
          <w:rFonts w:asciiTheme="minorEastAsia" w:hAnsiTheme="minorEastAsia" w:hint="eastAsia"/>
          <w:sz w:val="20"/>
          <w:szCs w:val="20"/>
        </w:rPr>
        <w:t>とは、</w:t>
      </w:r>
      <w:r w:rsidR="00FF4EBF" w:rsidRPr="00644960">
        <w:rPr>
          <w:rFonts w:asciiTheme="minorEastAsia" w:hAnsiTheme="minorEastAsia" w:hint="eastAsia"/>
          <w:sz w:val="20"/>
          <w:szCs w:val="20"/>
        </w:rPr>
        <w:t>次の</w:t>
      </w:r>
      <w:r w:rsidRPr="00644960">
        <w:rPr>
          <w:rFonts w:asciiTheme="minorEastAsia" w:hAnsiTheme="minorEastAsia" w:hint="eastAsia"/>
          <w:sz w:val="20"/>
          <w:szCs w:val="20"/>
        </w:rPr>
        <w:t>もの</w:t>
      </w:r>
      <w:r w:rsidR="00AC5864" w:rsidRPr="00644960">
        <w:rPr>
          <w:rFonts w:asciiTheme="minorEastAsia" w:hAnsiTheme="minorEastAsia" w:hint="eastAsia"/>
          <w:sz w:val="20"/>
          <w:szCs w:val="20"/>
        </w:rPr>
        <w:t>をいいます。</w:t>
      </w:r>
    </w:p>
    <w:p w14:paraId="7CA1AC64" w14:textId="3A15344B" w:rsidR="006E5BD6" w:rsidRPr="00644960" w:rsidRDefault="006E5BD6" w:rsidP="00BB282C">
      <w:pPr>
        <w:spacing w:line="300" w:lineRule="exact"/>
        <w:ind w:leftChars="135" w:left="283"/>
        <w:rPr>
          <w:rFonts w:asciiTheme="minorEastAsia" w:hAnsiTheme="minorEastAsia"/>
          <w:sz w:val="20"/>
          <w:szCs w:val="20"/>
        </w:rPr>
      </w:pPr>
      <w:r w:rsidRPr="00644960">
        <w:rPr>
          <w:rFonts w:asciiTheme="minorEastAsia" w:hAnsiTheme="minorEastAsia" w:hint="eastAsia"/>
          <w:sz w:val="20"/>
          <w:szCs w:val="20"/>
        </w:rPr>
        <w:t>補助事業者が自社製品を</w:t>
      </w:r>
      <w:r w:rsidR="00AC5864" w:rsidRPr="00644960">
        <w:rPr>
          <w:rFonts w:asciiTheme="minorEastAsia" w:hAnsiTheme="minorEastAsia" w:hint="eastAsia"/>
          <w:sz w:val="20"/>
          <w:szCs w:val="20"/>
        </w:rPr>
        <w:t>自ら借り上げた販売スペース又は第三者への委託を通じて、限定された</w:t>
      </w:r>
      <w:r w:rsidRPr="00644960">
        <w:rPr>
          <w:rFonts w:asciiTheme="minorEastAsia" w:hAnsiTheme="minorEastAsia" w:hint="eastAsia"/>
          <w:sz w:val="20"/>
          <w:szCs w:val="20"/>
        </w:rPr>
        <w:t>期間内に不特定多数の人に対して試験的に販売し、顧客の反応等を測定・分析し、本格的な生産、販売活動につなげるための事業</w:t>
      </w:r>
      <w:r w:rsidR="00AC5864" w:rsidRPr="00644960">
        <w:rPr>
          <w:rFonts w:asciiTheme="minorEastAsia" w:hAnsiTheme="minorEastAsia" w:hint="eastAsia"/>
          <w:sz w:val="20"/>
          <w:szCs w:val="20"/>
        </w:rPr>
        <w:t>で、</w:t>
      </w:r>
      <w:r w:rsidRPr="00644960">
        <w:rPr>
          <w:rFonts w:asciiTheme="minorEastAsia" w:hAnsiTheme="minorEastAsia" w:hint="eastAsia"/>
          <w:sz w:val="20"/>
          <w:szCs w:val="20"/>
        </w:rPr>
        <w:t>補助対象期間内に開始、終了</w:t>
      </w:r>
      <w:r w:rsidR="00AC5864" w:rsidRPr="00644960">
        <w:rPr>
          <w:rFonts w:asciiTheme="minorEastAsia" w:hAnsiTheme="minorEastAsia" w:hint="eastAsia"/>
          <w:sz w:val="20"/>
          <w:szCs w:val="20"/>
        </w:rPr>
        <w:t>するもの。</w:t>
      </w:r>
    </w:p>
    <w:p w14:paraId="6807D5D4" w14:textId="03443BB4" w:rsidR="000A12BD" w:rsidRPr="00644960" w:rsidRDefault="000A12BD">
      <w:pPr>
        <w:spacing w:line="280" w:lineRule="exact"/>
        <w:ind w:firstLineChars="142" w:firstLine="284"/>
        <w:rPr>
          <w:rFonts w:asciiTheme="minorEastAsia" w:hAnsiTheme="minorEastAsia"/>
          <w:sz w:val="20"/>
          <w:szCs w:val="20"/>
        </w:rPr>
      </w:pPr>
    </w:p>
    <w:p w14:paraId="448D9838" w14:textId="400F4C6F" w:rsidR="00194AB4" w:rsidRPr="00644960" w:rsidRDefault="00E013D5" w:rsidP="00BB282C">
      <w:pPr>
        <w:spacing w:line="300" w:lineRule="exact"/>
        <w:ind w:firstLineChars="142" w:firstLine="284"/>
        <w:rPr>
          <w:rFonts w:asciiTheme="minorEastAsia" w:hAnsiTheme="minorEastAsia"/>
          <w:sz w:val="20"/>
          <w:szCs w:val="20"/>
        </w:rPr>
      </w:pPr>
      <w:r w:rsidRPr="00644960">
        <w:rPr>
          <w:rFonts w:asciiTheme="minorEastAsia" w:hAnsiTheme="minorEastAsia" w:hint="eastAsia"/>
          <w:sz w:val="20"/>
          <w:szCs w:val="20"/>
        </w:rPr>
        <w:t>以下の経費は対象外です。</w:t>
      </w:r>
    </w:p>
    <w:p w14:paraId="07157DAE" w14:textId="25F427E6" w:rsidR="00194AB4" w:rsidRPr="00644960" w:rsidRDefault="00BB282C" w:rsidP="00BB282C">
      <w:pPr>
        <w:spacing w:line="300" w:lineRule="exact"/>
        <w:ind w:firstLineChars="142" w:firstLine="284"/>
        <w:rPr>
          <w:rFonts w:asciiTheme="minorEastAsia" w:hAnsiTheme="minorEastAsia"/>
          <w:sz w:val="20"/>
          <w:szCs w:val="20"/>
        </w:rPr>
      </w:pPr>
      <w:r w:rsidRPr="00644960">
        <w:rPr>
          <w:rFonts w:asciiTheme="minorEastAsia" w:hAnsiTheme="minorEastAsia" w:hint="eastAsia"/>
          <w:noProof/>
          <w:sz w:val="20"/>
          <w:szCs w:val="20"/>
        </w:rPr>
        <mc:AlternateContent>
          <mc:Choice Requires="wps">
            <w:drawing>
              <wp:anchor distT="0" distB="0" distL="114300" distR="114300" simplePos="0" relativeHeight="251656192" behindDoc="1" locked="0" layoutInCell="1" allowOverlap="1" wp14:anchorId="58DEB954" wp14:editId="67AE9FA7">
                <wp:simplePos x="0" y="0"/>
                <wp:positionH relativeFrom="column">
                  <wp:posOffset>127266</wp:posOffset>
                </wp:positionH>
                <wp:positionV relativeFrom="paragraph">
                  <wp:posOffset>14000</wp:posOffset>
                </wp:positionV>
                <wp:extent cx="5603875" cy="2147776"/>
                <wp:effectExtent l="0" t="0" r="15875" b="24130"/>
                <wp:wrapNone/>
                <wp:docPr id="8" name="正方形/長方形 8"/>
                <wp:cNvGraphicFramePr/>
                <a:graphic xmlns:a="http://schemas.openxmlformats.org/drawingml/2006/main">
                  <a:graphicData uri="http://schemas.microsoft.com/office/word/2010/wordprocessingShape">
                    <wps:wsp>
                      <wps:cNvSpPr/>
                      <wps:spPr>
                        <a:xfrm>
                          <a:off x="0" y="0"/>
                          <a:ext cx="5603875" cy="2147776"/>
                        </a:xfrm>
                        <a:prstGeom prst="rect">
                          <a:avLst/>
                        </a:prstGeom>
                        <a:noFill/>
                        <a:ln w="6350" cap="flat" cmpd="sng" algn="ctr">
                          <a:solidFill>
                            <a:sysClr val="windowText" lastClr="000000"/>
                          </a:solidFill>
                          <a:prstDash val="solid"/>
                          <a:miter lim="800000"/>
                        </a:ln>
                        <a:effectLst/>
                      </wps:spPr>
                      <wps:txbx>
                        <w:txbxContent>
                          <w:p w14:paraId="55DF8AC8" w14:textId="51BAF683" w:rsidR="006E5BD6" w:rsidRDefault="006E5BD6" w:rsidP="00AC58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EB954" id="正方形/長方形 8" o:spid="_x0000_s1026" style="position:absolute;left:0;text-align:left;margin-left:10pt;margin-top:1.1pt;width:441.25pt;height:16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" filled="f" strokecolor="windowText" strokeweight=".5pt">
                <v:textbox>
                  <w:txbxContent>
                    <w:p w14:paraId="55DF8AC8" w14:textId="51BAF683" w:rsidR="006E5BD6" w:rsidRDefault="006E5BD6" w:rsidP="00AC5864"/>
                  </w:txbxContent>
                </v:textbox>
              </v:rect>
            </w:pict>
          </mc:Fallback>
        </mc:AlternateContent>
      </w:r>
      <w:r w:rsidR="00E013D5" w:rsidRPr="00644960">
        <w:rPr>
          <w:rFonts w:asciiTheme="minorEastAsia" w:hAnsiTheme="minorEastAsia" w:hint="eastAsia"/>
          <w:sz w:val="20"/>
          <w:szCs w:val="20"/>
        </w:rPr>
        <w:t>・通信運搬費、各種税金及び振込手数料等</w:t>
      </w:r>
    </w:p>
    <w:p w14:paraId="5E832DD0" w14:textId="3C92B072" w:rsidR="008E65A5" w:rsidRPr="00644960" w:rsidRDefault="00E013D5" w:rsidP="00BB282C">
      <w:pPr>
        <w:spacing w:line="300" w:lineRule="exact"/>
        <w:ind w:firstLineChars="142" w:firstLine="284"/>
        <w:rPr>
          <w:rFonts w:asciiTheme="minorEastAsia" w:hAnsiTheme="minorEastAsia"/>
          <w:sz w:val="20"/>
          <w:szCs w:val="20"/>
        </w:rPr>
      </w:pPr>
      <w:r w:rsidRPr="00644960">
        <w:rPr>
          <w:rFonts w:asciiTheme="minorEastAsia" w:hAnsiTheme="minorEastAsia" w:hint="eastAsia"/>
          <w:sz w:val="20"/>
          <w:szCs w:val="20"/>
        </w:rPr>
        <w:t>・申請者の旅費</w:t>
      </w:r>
    </w:p>
    <w:p w14:paraId="499F3040" w14:textId="3A70004D" w:rsidR="004B771F" w:rsidRPr="00644960" w:rsidRDefault="00E013D5" w:rsidP="00BB282C">
      <w:pPr>
        <w:spacing w:line="300" w:lineRule="exact"/>
        <w:ind w:leftChars="142" w:left="498" w:hangingChars="100" w:hanging="200"/>
        <w:rPr>
          <w:rFonts w:asciiTheme="minorEastAsia" w:hAnsiTheme="minorEastAsia"/>
          <w:sz w:val="20"/>
          <w:szCs w:val="20"/>
        </w:rPr>
      </w:pPr>
      <w:r w:rsidRPr="00644960">
        <w:rPr>
          <w:rFonts w:asciiTheme="minorEastAsia" w:hAnsiTheme="minorEastAsia" w:hint="eastAsia"/>
          <w:sz w:val="20"/>
          <w:szCs w:val="20"/>
        </w:rPr>
        <w:t>・テストマーケティング</w:t>
      </w:r>
      <w:r w:rsidR="002448ED" w:rsidRPr="00644960">
        <w:rPr>
          <w:rFonts w:asciiTheme="minorEastAsia" w:hAnsiTheme="minorEastAsia" w:hint="eastAsia"/>
          <w:sz w:val="20"/>
          <w:szCs w:val="20"/>
        </w:rPr>
        <w:t>出展費用</w:t>
      </w:r>
      <w:r w:rsidR="00E14AA4" w:rsidRPr="00644960">
        <w:rPr>
          <w:rFonts w:asciiTheme="minorEastAsia" w:hAnsiTheme="minorEastAsia" w:hint="eastAsia"/>
          <w:sz w:val="20"/>
          <w:szCs w:val="20"/>
        </w:rPr>
        <w:t>のうち</w:t>
      </w:r>
      <w:r w:rsidR="004B771F" w:rsidRPr="00644960">
        <w:rPr>
          <w:rFonts w:asciiTheme="minorEastAsia" w:hAnsiTheme="minorEastAsia" w:hint="eastAsia"/>
          <w:sz w:val="20"/>
          <w:szCs w:val="20"/>
        </w:rPr>
        <w:t>、以下①～④</w:t>
      </w:r>
      <w:r w:rsidR="002448ED" w:rsidRPr="00644960">
        <w:rPr>
          <w:rFonts w:asciiTheme="minorEastAsia" w:hAnsiTheme="minorEastAsia" w:hint="eastAsia"/>
          <w:sz w:val="20"/>
          <w:szCs w:val="20"/>
        </w:rPr>
        <w:t>のいずれか</w:t>
      </w:r>
      <w:r w:rsidR="004B771F" w:rsidRPr="00644960">
        <w:rPr>
          <w:rFonts w:asciiTheme="minorEastAsia" w:hAnsiTheme="minorEastAsia" w:hint="eastAsia"/>
          <w:sz w:val="20"/>
          <w:szCs w:val="20"/>
        </w:rPr>
        <w:t>に該当するもの</w:t>
      </w:r>
    </w:p>
    <w:p w14:paraId="66EA794E" w14:textId="2692315D" w:rsidR="004B771F" w:rsidRPr="00644960" w:rsidRDefault="004B771F" w:rsidP="00BB282C">
      <w:pPr>
        <w:spacing w:line="300" w:lineRule="exact"/>
        <w:ind w:leftChars="242" w:left="508"/>
        <w:rPr>
          <w:rFonts w:asciiTheme="minorEastAsia" w:hAnsiTheme="minorEastAsia"/>
          <w:sz w:val="20"/>
          <w:szCs w:val="20"/>
        </w:rPr>
      </w:pPr>
      <w:r w:rsidRPr="00644960">
        <w:rPr>
          <w:rFonts w:asciiTheme="minorEastAsia" w:hAnsiTheme="minorEastAsia" w:hint="eastAsia"/>
          <w:sz w:val="20"/>
          <w:szCs w:val="20"/>
        </w:rPr>
        <w:t>①</w:t>
      </w:r>
      <w:r w:rsidR="008C144F" w:rsidRPr="00644960">
        <w:rPr>
          <w:rFonts w:asciiTheme="minorEastAsia" w:hAnsiTheme="minorEastAsia" w:hint="eastAsia"/>
          <w:sz w:val="20"/>
          <w:szCs w:val="20"/>
        </w:rPr>
        <w:t>オンラインにより行うもの</w:t>
      </w:r>
    </w:p>
    <w:p w14:paraId="0838B787" w14:textId="7EA5D7D2" w:rsidR="004B771F" w:rsidRPr="00644960" w:rsidRDefault="004B771F" w:rsidP="00BB282C">
      <w:pPr>
        <w:spacing w:line="300" w:lineRule="exact"/>
        <w:ind w:leftChars="242" w:left="508"/>
        <w:rPr>
          <w:rFonts w:asciiTheme="minorEastAsia" w:hAnsiTheme="minorEastAsia"/>
          <w:sz w:val="20"/>
          <w:szCs w:val="20"/>
        </w:rPr>
      </w:pPr>
      <w:r w:rsidRPr="00644960">
        <w:rPr>
          <w:rFonts w:asciiTheme="minorEastAsia" w:hAnsiTheme="minorEastAsia" w:hint="eastAsia"/>
          <w:sz w:val="20"/>
          <w:szCs w:val="20"/>
        </w:rPr>
        <w:t>②</w:t>
      </w:r>
      <w:r w:rsidR="00FF3241" w:rsidRPr="00644960">
        <w:rPr>
          <w:rFonts w:asciiTheme="minorEastAsia" w:hAnsiTheme="minorEastAsia" w:hint="eastAsia"/>
          <w:sz w:val="20"/>
          <w:szCs w:val="20"/>
        </w:rPr>
        <w:t>出展期間が６か月を超える</w:t>
      </w:r>
      <w:r w:rsidR="001270E1" w:rsidRPr="00644960">
        <w:rPr>
          <w:rFonts w:asciiTheme="minorEastAsia" w:hAnsiTheme="minorEastAsia" w:hint="eastAsia"/>
          <w:sz w:val="20"/>
          <w:szCs w:val="20"/>
        </w:rPr>
        <w:t>常設的なもの</w:t>
      </w:r>
    </w:p>
    <w:p w14:paraId="72835920" w14:textId="2DF2025F" w:rsidR="004B771F" w:rsidRDefault="004B771F" w:rsidP="00BB282C">
      <w:pPr>
        <w:spacing w:line="300" w:lineRule="exact"/>
        <w:ind w:leftChars="242" w:left="508"/>
        <w:rPr>
          <w:rFonts w:asciiTheme="minorEastAsia" w:hAnsiTheme="minorEastAsia"/>
          <w:sz w:val="20"/>
          <w:szCs w:val="20"/>
        </w:rPr>
      </w:pPr>
      <w:r w:rsidRPr="00644960">
        <w:rPr>
          <w:rFonts w:asciiTheme="minorEastAsia" w:hAnsiTheme="minorEastAsia" w:hint="eastAsia"/>
          <w:sz w:val="20"/>
          <w:szCs w:val="20"/>
        </w:rPr>
        <w:t>③</w:t>
      </w:r>
      <w:r w:rsidR="00E73EF2" w:rsidRPr="00644960">
        <w:rPr>
          <w:rFonts w:asciiTheme="minorEastAsia" w:hAnsiTheme="minorEastAsia" w:hint="eastAsia"/>
          <w:sz w:val="20"/>
          <w:szCs w:val="20"/>
        </w:rPr>
        <w:t>飲料・食品等経口摂取するもの</w:t>
      </w:r>
    </w:p>
    <w:p w14:paraId="3851B5E7" w14:textId="3CEA61F0" w:rsidR="00D102C0" w:rsidRPr="00644960" w:rsidRDefault="00D102C0" w:rsidP="00BB282C">
      <w:pPr>
        <w:spacing w:line="300" w:lineRule="exact"/>
        <w:ind w:leftChars="242" w:left="708" w:hangingChars="100" w:hanging="200"/>
        <w:rPr>
          <w:rFonts w:asciiTheme="minorEastAsia" w:hAnsiTheme="minorEastAsia"/>
          <w:sz w:val="20"/>
          <w:szCs w:val="20"/>
        </w:rPr>
      </w:pPr>
      <w:r>
        <w:rPr>
          <w:rFonts w:asciiTheme="minorEastAsia" w:hAnsiTheme="minorEastAsia" w:hint="eastAsia"/>
          <w:sz w:val="20"/>
          <w:szCs w:val="20"/>
        </w:rPr>
        <w:t xml:space="preserve">　</w:t>
      </w:r>
      <w:r w:rsidRPr="002A73B1">
        <w:rPr>
          <w:rFonts w:asciiTheme="minorEastAsia" w:hAnsiTheme="minorEastAsia" w:hint="eastAsia"/>
          <w:sz w:val="20"/>
          <w:szCs w:val="20"/>
        </w:rPr>
        <w:t>ただし、事業化可能性調査として実施するテストマーケティングであり、販売・提供の結果を分析し、事業計画の策定に資する場合はこの限りでない。</w:t>
      </w:r>
    </w:p>
    <w:p w14:paraId="65CC275E" w14:textId="72BEFCB3" w:rsidR="00AC5864" w:rsidRPr="00644960" w:rsidRDefault="004B771F" w:rsidP="00BB282C">
      <w:pPr>
        <w:spacing w:line="300" w:lineRule="exact"/>
        <w:ind w:leftChars="242" w:left="508"/>
        <w:rPr>
          <w:rFonts w:asciiTheme="minorEastAsia" w:hAnsiTheme="minorEastAsia"/>
          <w:sz w:val="20"/>
          <w:szCs w:val="20"/>
        </w:rPr>
      </w:pPr>
      <w:r w:rsidRPr="00644960">
        <w:rPr>
          <w:rFonts w:asciiTheme="minorEastAsia" w:hAnsiTheme="minorEastAsia" w:hint="eastAsia"/>
          <w:sz w:val="20"/>
          <w:szCs w:val="20"/>
        </w:rPr>
        <w:t>④</w:t>
      </w:r>
      <w:r w:rsidR="00AC5864" w:rsidRPr="00644960">
        <w:rPr>
          <w:rFonts w:asciiTheme="minorEastAsia" w:hAnsiTheme="minorEastAsia" w:hint="eastAsia"/>
          <w:sz w:val="20"/>
          <w:szCs w:val="20"/>
        </w:rPr>
        <w:t>無料配布や展示のみを行うもの</w:t>
      </w:r>
    </w:p>
    <w:p w14:paraId="247996CC" w14:textId="71CDAFD0" w:rsidR="00194AB4" w:rsidRPr="00644960" w:rsidRDefault="00E013D5" w:rsidP="00BB282C">
      <w:pPr>
        <w:spacing w:line="300" w:lineRule="exact"/>
        <w:ind w:firstLineChars="142" w:firstLine="284"/>
        <w:rPr>
          <w:rFonts w:asciiTheme="minorEastAsia" w:hAnsiTheme="minorEastAsia"/>
          <w:sz w:val="20"/>
          <w:szCs w:val="20"/>
        </w:rPr>
      </w:pPr>
      <w:r w:rsidRPr="00644960">
        <w:rPr>
          <w:rFonts w:asciiTheme="minorEastAsia" w:hAnsiTheme="minorEastAsia" w:hint="eastAsia"/>
          <w:sz w:val="20"/>
          <w:szCs w:val="20"/>
        </w:rPr>
        <w:t>・補助対象期間に支払いが完了しなかった経費</w:t>
      </w:r>
    </w:p>
    <w:p w14:paraId="679AD4F7" w14:textId="50086196" w:rsidR="00194AB4" w:rsidRPr="00644960" w:rsidRDefault="00E013D5" w:rsidP="00BB282C">
      <w:pPr>
        <w:spacing w:line="300" w:lineRule="exact"/>
        <w:ind w:firstLineChars="142" w:firstLine="284"/>
        <w:rPr>
          <w:rFonts w:asciiTheme="minorEastAsia" w:hAnsiTheme="minorEastAsia"/>
          <w:sz w:val="20"/>
          <w:szCs w:val="20"/>
        </w:rPr>
      </w:pPr>
      <w:r w:rsidRPr="00644960">
        <w:rPr>
          <w:rFonts w:asciiTheme="minorEastAsia" w:hAnsiTheme="minorEastAsia" w:hint="eastAsia"/>
          <w:sz w:val="20"/>
          <w:szCs w:val="20"/>
        </w:rPr>
        <w:t>・その他、市長が不適切と判断する経費</w:t>
      </w:r>
    </w:p>
    <w:p w14:paraId="39E90529" w14:textId="62C4581F" w:rsidR="00194AB4" w:rsidRPr="00644960" w:rsidRDefault="00194AB4" w:rsidP="00BB282C">
      <w:pPr>
        <w:spacing w:line="300" w:lineRule="exact"/>
        <w:ind w:firstLineChars="200" w:firstLine="400"/>
        <w:rPr>
          <w:rFonts w:asciiTheme="minorEastAsia" w:hAnsiTheme="minorEastAsia"/>
          <w:sz w:val="20"/>
          <w:szCs w:val="20"/>
        </w:rPr>
      </w:pPr>
    </w:p>
    <w:p w14:paraId="3B77D248" w14:textId="34E400DC" w:rsidR="00E14AA4" w:rsidRPr="00644960" w:rsidRDefault="00E14AA4" w:rsidP="00BB282C">
      <w:pPr>
        <w:spacing w:line="300" w:lineRule="exact"/>
        <w:rPr>
          <w:rFonts w:asciiTheme="minorEastAsia" w:hAnsiTheme="minorEastAsia"/>
          <w:sz w:val="20"/>
          <w:szCs w:val="20"/>
        </w:rPr>
      </w:pPr>
    </w:p>
    <w:p w14:paraId="7ECAEC91" w14:textId="49474E00" w:rsidR="00194AB4" w:rsidRPr="00644960" w:rsidRDefault="00E013D5" w:rsidP="00BB282C">
      <w:pPr>
        <w:spacing w:line="300" w:lineRule="exact"/>
        <w:rPr>
          <w:rFonts w:ascii="ＭＳ ゴシック" w:eastAsia="ＭＳ ゴシック" w:hAnsi="ＭＳ ゴシック"/>
          <w:sz w:val="20"/>
          <w:szCs w:val="20"/>
        </w:rPr>
      </w:pPr>
      <w:r w:rsidRPr="00644960">
        <w:rPr>
          <w:rFonts w:ascii="ＭＳ ゴシック" w:eastAsia="ＭＳ ゴシック" w:hAnsi="ＭＳ ゴシック" w:hint="eastAsia"/>
          <w:sz w:val="22"/>
          <w:szCs w:val="20"/>
        </w:rPr>
        <w:t>５　補助金額</w:t>
      </w:r>
    </w:p>
    <w:p w14:paraId="49E283C4" w14:textId="77777777" w:rsidR="00194AB4" w:rsidRPr="00644960" w:rsidRDefault="00E013D5" w:rsidP="00BB282C">
      <w:pPr>
        <w:spacing w:beforeLines="30" w:before="108" w:line="300" w:lineRule="exact"/>
        <w:ind w:leftChars="200" w:left="620" w:hangingChars="100" w:hanging="200"/>
        <w:rPr>
          <w:rFonts w:asciiTheme="minorEastAsia" w:hAnsiTheme="minorEastAsia" w:cs="ＭＳ ゴシック"/>
          <w:sz w:val="20"/>
          <w:szCs w:val="20"/>
        </w:rPr>
      </w:pPr>
      <w:r w:rsidRPr="00644960">
        <w:rPr>
          <w:rFonts w:asciiTheme="minorEastAsia" w:hAnsiTheme="minorEastAsia" w:cs="ＭＳ ゴシック" w:hint="eastAsia"/>
          <w:sz w:val="20"/>
          <w:szCs w:val="20"/>
        </w:rPr>
        <w:t>・補助対象経費（税抜）総額の2分の1以内とします。ただし、1,000円未満の端数は切り捨てとなります。</w:t>
      </w:r>
    </w:p>
    <w:p w14:paraId="11E5D13E" w14:textId="77777777" w:rsidR="00194AB4" w:rsidRPr="00644960" w:rsidRDefault="00E013D5" w:rsidP="00BB282C">
      <w:pPr>
        <w:spacing w:line="300" w:lineRule="exact"/>
        <w:ind w:firstLineChars="200" w:firstLine="400"/>
        <w:rPr>
          <w:rFonts w:asciiTheme="minorEastAsia" w:hAnsiTheme="minorEastAsia" w:cs="ＭＳ ゴシック"/>
          <w:sz w:val="20"/>
          <w:szCs w:val="20"/>
        </w:rPr>
      </w:pPr>
      <w:r w:rsidRPr="00644960">
        <w:rPr>
          <w:rFonts w:asciiTheme="minorEastAsia" w:hAnsiTheme="minorEastAsia" w:cs="ＭＳ ゴシック" w:hint="eastAsia"/>
          <w:sz w:val="20"/>
          <w:szCs w:val="20"/>
        </w:rPr>
        <w:t>・補助限度額は500千円です。</w:t>
      </w:r>
    </w:p>
    <w:p w14:paraId="38990599" w14:textId="77777777" w:rsidR="00194AB4" w:rsidRPr="00644960" w:rsidRDefault="00E013D5" w:rsidP="00BB282C">
      <w:pPr>
        <w:spacing w:line="300" w:lineRule="exact"/>
        <w:ind w:firstLineChars="200" w:firstLine="400"/>
        <w:rPr>
          <w:rFonts w:asciiTheme="minorEastAsia" w:hAnsiTheme="minorEastAsia" w:cs="ＭＳ ゴシック"/>
          <w:sz w:val="20"/>
          <w:szCs w:val="20"/>
        </w:rPr>
      </w:pPr>
      <w:r w:rsidRPr="00644960">
        <w:rPr>
          <w:rFonts w:asciiTheme="minorEastAsia" w:hAnsiTheme="minorEastAsia" w:cs="ＭＳ ゴシック" w:hint="eastAsia"/>
          <w:sz w:val="20"/>
          <w:szCs w:val="20"/>
        </w:rPr>
        <w:t>・原則として、交付決定した額が補助金の上限額になります。</w:t>
      </w:r>
    </w:p>
    <w:p w14:paraId="6178A2C2" w14:textId="77777777" w:rsidR="00194AB4" w:rsidRPr="00644960" w:rsidRDefault="00E013D5" w:rsidP="00BB282C">
      <w:pPr>
        <w:spacing w:line="300" w:lineRule="exact"/>
        <w:ind w:leftChars="200" w:left="620" w:hangingChars="100" w:hanging="200"/>
        <w:rPr>
          <w:rFonts w:asciiTheme="minorEastAsia" w:hAnsiTheme="minorEastAsia" w:cs="ＭＳ ゴシック"/>
          <w:sz w:val="20"/>
          <w:szCs w:val="20"/>
        </w:rPr>
      </w:pPr>
      <w:r w:rsidRPr="00644960">
        <w:rPr>
          <w:rFonts w:asciiTheme="minorEastAsia" w:hAnsiTheme="minorEastAsia" w:cs="ＭＳ ゴシック" w:hint="eastAsia"/>
          <w:sz w:val="20"/>
          <w:szCs w:val="20"/>
        </w:rPr>
        <w:t>・補助金要綱に定める上限額に達していない場合に、事業実施中や事業実施後に想定外の経費がかかったとしても補助金の増額は原則できませんので、当初の補助金申請時に、必要と見込まれる経費を漏れなく申請してください。</w:t>
      </w:r>
    </w:p>
    <w:p w14:paraId="6C08E70F" w14:textId="77777777" w:rsidR="00194AB4" w:rsidRPr="00644960" w:rsidRDefault="00194AB4" w:rsidP="00BB282C">
      <w:pPr>
        <w:spacing w:line="300" w:lineRule="exact"/>
        <w:ind w:firstLineChars="200" w:firstLine="400"/>
        <w:rPr>
          <w:rFonts w:asciiTheme="minorEastAsia" w:hAnsiTheme="minorEastAsia" w:cs="ＭＳ ゴシック"/>
          <w:sz w:val="20"/>
          <w:szCs w:val="20"/>
        </w:rPr>
      </w:pPr>
    </w:p>
    <w:p w14:paraId="2C950A95" w14:textId="77777777" w:rsidR="00194AB4" w:rsidRPr="00644960" w:rsidRDefault="00E013D5" w:rsidP="00BB282C">
      <w:pPr>
        <w:spacing w:line="300" w:lineRule="exact"/>
        <w:rPr>
          <w:rFonts w:ascii="ＭＳ ゴシック" w:eastAsia="ＭＳ ゴシック" w:hAnsi="ＭＳ ゴシック"/>
          <w:sz w:val="20"/>
          <w:szCs w:val="20"/>
        </w:rPr>
      </w:pPr>
      <w:r w:rsidRPr="00644960">
        <w:rPr>
          <w:rFonts w:ascii="ＭＳ ゴシック" w:eastAsia="ＭＳ ゴシック" w:hAnsi="ＭＳ ゴシック" w:hint="eastAsia"/>
          <w:sz w:val="22"/>
          <w:szCs w:val="20"/>
        </w:rPr>
        <w:t>６　申請手続き等の概要</w:t>
      </w:r>
    </w:p>
    <w:p w14:paraId="6CC3D1C4" w14:textId="77777777" w:rsidR="00194AB4" w:rsidRPr="00644960" w:rsidRDefault="00E013D5" w:rsidP="00BB282C">
      <w:pPr>
        <w:spacing w:beforeLines="30" w:before="108" w:line="300" w:lineRule="exact"/>
        <w:ind w:firstLineChars="100" w:firstLine="200"/>
        <w:rPr>
          <w:rFonts w:asciiTheme="minorEastAsia" w:hAnsiTheme="minorEastAsia"/>
          <w:sz w:val="20"/>
          <w:szCs w:val="20"/>
        </w:rPr>
      </w:pPr>
      <w:r w:rsidRPr="00644960">
        <w:rPr>
          <w:rFonts w:asciiTheme="minorEastAsia" w:hAnsiTheme="minorEastAsia" w:hint="eastAsia"/>
          <w:sz w:val="20"/>
          <w:szCs w:val="20"/>
        </w:rPr>
        <w:t>(</w:t>
      </w:r>
      <w:r w:rsidRPr="00644960">
        <w:rPr>
          <w:rFonts w:asciiTheme="minorEastAsia" w:hAnsiTheme="minorEastAsia"/>
          <w:sz w:val="20"/>
          <w:szCs w:val="20"/>
        </w:rPr>
        <w:t>1</w:t>
      </w:r>
      <w:r w:rsidRPr="00644960">
        <w:rPr>
          <w:rFonts w:asciiTheme="minorEastAsia" w:hAnsiTheme="minorEastAsia" w:hint="eastAsia"/>
          <w:sz w:val="20"/>
          <w:szCs w:val="20"/>
        </w:rPr>
        <w:t>)</w:t>
      </w:r>
      <w:r w:rsidRPr="00644960">
        <w:rPr>
          <w:rFonts w:asciiTheme="minorEastAsia" w:hAnsiTheme="minorEastAsia"/>
          <w:sz w:val="20"/>
          <w:szCs w:val="20"/>
        </w:rPr>
        <w:t xml:space="preserve"> </w:t>
      </w:r>
      <w:r w:rsidRPr="00644960">
        <w:rPr>
          <w:rFonts w:asciiTheme="minorEastAsia" w:hAnsiTheme="minorEastAsia" w:hint="eastAsia"/>
          <w:sz w:val="20"/>
          <w:szCs w:val="20"/>
        </w:rPr>
        <w:t>申請受付先</w:t>
      </w:r>
    </w:p>
    <w:p w14:paraId="2F532BAA" w14:textId="77777777" w:rsidR="00194AB4" w:rsidRPr="00644960" w:rsidRDefault="00E013D5" w:rsidP="00BB282C">
      <w:pPr>
        <w:spacing w:line="30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公益財団法人浜松地域イノベーション推進機構</w:t>
      </w:r>
    </w:p>
    <w:p w14:paraId="24BEDC1F" w14:textId="77777777" w:rsidR="00194AB4" w:rsidRPr="00644960" w:rsidRDefault="00E013D5" w:rsidP="00BB282C">
      <w:pPr>
        <w:spacing w:beforeLines="30" w:before="108" w:line="300" w:lineRule="exact"/>
        <w:ind w:firstLineChars="100" w:firstLine="200"/>
        <w:rPr>
          <w:rFonts w:asciiTheme="minorEastAsia" w:hAnsiTheme="minorEastAsia"/>
          <w:sz w:val="20"/>
          <w:szCs w:val="20"/>
        </w:rPr>
      </w:pPr>
      <w:r w:rsidRPr="00644960">
        <w:rPr>
          <w:rFonts w:asciiTheme="minorEastAsia" w:hAnsiTheme="minorEastAsia" w:hint="eastAsia"/>
          <w:sz w:val="20"/>
          <w:szCs w:val="20"/>
        </w:rPr>
        <w:t>(</w:t>
      </w:r>
      <w:r w:rsidRPr="00644960">
        <w:rPr>
          <w:rFonts w:asciiTheme="minorEastAsia" w:hAnsiTheme="minorEastAsia"/>
          <w:sz w:val="20"/>
          <w:szCs w:val="20"/>
        </w:rPr>
        <w:t>2</w:t>
      </w:r>
      <w:r w:rsidRPr="00644960">
        <w:rPr>
          <w:rFonts w:asciiTheme="minorEastAsia" w:hAnsiTheme="minorEastAsia" w:hint="eastAsia"/>
          <w:sz w:val="20"/>
          <w:szCs w:val="20"/>
        </w:rPr>
        <w:t>)</w:t>
      </w:r>
      <w:r w:rsidRPr="00644960">
        <w:rPr>
          <w:rFonts w:asciiTheme="minorEastAsia" w:hAnsiTheme="minorEastAsia"/>
          <w:sz w:val="20"/>
          <w:szCs w:val="20"/>
        </w:rPr>
        <w:t xml:space="preserve"> </w:t>
      </w:r>
      <w:r w:rsidRPr="00644960">
        <w:rPr>
          <w:rFonts w:asciiTheme="minorEastAsia" w:hAnsiTheme="minorEastAsia" w:hint="eastAsia"/>
          <w:sz w:val="20"/>
          <w:szCs w:val="20"/>
        </w:rPr>
        <w:t>受付期間</w:t>
      </w:r>
    </w:p>
    <w:p w14:paraId="490F500D" w14:textId="3891DCEF" w:rsidR="00194AB4" w:rsidRPr="00023D54" w:rsidRDefault="00E013D5" w:rsidP="00BB282C">
      <w:pPr>
        <w:spacing w:line="300" w:lineRule="exact"/>
        <w:ind w:firstLineChars="300" w:firstLine="600"/>
        <w:rPr>
          <w:rFonts w:asciiTheme="minorEastAsia" w:hAnsiTheme="minorEastAsia"/>
          <w:sz w:val="20"/>
          <w:szCs w:val="20"/>
        </w:rPr>
      </w:pPr>
      <w:r w:rsidRPr="00023D54">
        <w:rPr>
          <w:rFonts w:asciiTheme="minorEastAsia" w:hAnsiTheme="minorEastAsia" w:hint="eastAsia"/>
          <w:sz w:val="20"/>
          <w:szCs w:val="20"/>
        </w:rPr>
        <w:t>・令和</w:t>
      </w:r>
      <w:r w:rsidR="00170D44" w:rsidRPr="00023D54">
        <w:rPr>
          <w:rFonts w:asciiTheme="minorEastAsia" w:hAnsiTheme="minorEastAsia"/>
          <w:sz w:val="20"/>
          <w:szCs w:val="20"/>
        </w:rPr>
        <w:t>8</w:t>
      </w:r>
      <w:r w:rsidRPr="00023D54">
        <w:rPr>
          <w:rFonts w:asciiTheme="minorEastAsia" w:hAnsiTheme="minorEastAsia" w:hint="eastAsia"/>
          <w:sz w:val="20"/>
          <w:szCs w:val="20"/>
        </w:rPr>
        <w:t>年</w:t>
      </w:r>
      <w:r w:rsidR="00946469" w:rsidRPr="00023D54">
        <w:rPr>
          <w:rFonts w:asciiTheme="minorEastAsia" w:hAnsiTheme="minorEastAsia" w:hint="eastAsia"/>
          <w:sz w:val="20"/>
          <w:szCs w:val="20"/>
        </w:rPr>
        <w:t>4</w:t>
      </w:r>
      <w:r w:rsidRPr="00023D54">
        <w:rPr>
          <w:rFonts w:asciiTheme="minorEastAsia" w:hAnsiTheme="minorEastAsia" w:hint="eastAsia"/>
          <w:sz w:val="20"/>
          <w:szCs w:val="20"/>
        </w:rPr>
        <w:t>月1</w:t>
      </w:r>
      <w:r w:rsidR="00170D44" w:rsidRPr="00023D54">
        <w:rPr>
          <w:rFonts w:asciiTheme="minorEastAsia" w:hAnsiTheme="minorEastAsia"/>
          <w:sz w:val="20"/>
          <w:szCs w:val="20"/>
        </w:rPr>
        <w:t>3</w:t>
      </w:r>
      <w:r w:rsidRPr="00023D54">
        <w:rPr>
          <w:rFonts w:asciiTheme="minorEastAsia" w:hAnsiTheme="minorEastAsia" w:hint="eastAsia"/>
          <w:sz w:val="20"/>
          <w:szCs w:val="20"/>
        </w:rPr>
        <w:t>日（</w:t>
      </w:r>
      <w:r w:rsidR="00170D44" w:rsidRPr="00023D54">
        <w:rPr>
          <w:rFonts w:asciiTheme="minorEastAsia" w:hAnsiTheme="minorEastAsia" w:hint="eastAsia"/>
          <w:sz w:val="20"/>
          <w:szCs w:val="20"/>
        </w:rPr>
        <w:t>月</w:t>
      </w:r>
      <w:r w:rsidRPr="00023D54">
        <w:rPr>
          <w:rFonts w:asciiTheme="minorEastAsia" w:hAnsiTheme="minorEastAsia" w:hint="eastAsia"/>
          <w:sz w:val="20"/>
          <w:szCs w:val="20"/>
        </w:rPr>
        <w:t>）～令和</w:t>
      </w:r>
      <w:r w:rsidR="00170D44" w:rsidRPr="00023D54">
        <w:rPr>
          <w:rFonts w:asciiTheme="minorEastAsia" w:hAnsiTheme="minorEastAsia"/>
          <w:sz w:val="20"/>
          <w:szCs w:val="20"/>
        </w:rPr>
        <w:t>8</w:t>
      </w:r>
      <w:r w:rsidRPr="00023D54">
        <w:rPr>
          <w:rFonts w:asciiTheme="minorEastAsia" w:hAnsiTheme="minorEastAsia" w:hint="eastAsia"/>
          <w:sz w:val="20"/>
          <w:szCs w:val="20"/>
        </w:rPr>
        <w:t>年5月</w:t>
      </w:r>
      <w:r w:rsidR="00170D44" w:rsidRPr="00023D54">
        <w:rPr>
          <w:rFonts w:asciiTheme="minorEastAsia" w:hAnsiTheme="minorEastAsia" w:hint="eastAsia"/>
          <w:sz w:val="20"/>
          <w:szCs w:val="20"/>
        </w:rPr>
        <w:t>2</w:t>
      </w:r>
      <w:r w:rsidR="00170D44" w:rsidRPr="00023D54">
        <w:rPr>
          <w:rFonts w:asciiTheme="minorEastAsia" w:hAnsiTheme="minorEastAsia"/>
          <w:sz w:val="20"/>
          <w:szCs w:val="20"/>
        </w:rPr>
        <w:t>9</w:t>
      </w:r>
      <w:r w:rsidRPr="00023D54">
        <w:rPr>
          <w:rFonts w:asciiTheme="minorEastAsia" w:hAnsiTheme="minorEastAsia" w:hint="eastAsia"/>
          <w:sz w:val="20"/>
          <w:szCs w:val="20"/>
        </w:rPr>
        <w:t>日（</w:t>
      </w:r>
      <w:r w:rsidR="005C19D9" w:rsidRPr="00023D54">
        <w:rPr>
          <w:rFonts w:asciiTheme="minorEastAsia" w:hAnsiTheme="minorEastAsia" w:hint="eastAsia"/>
          <w:sz w:val="20"/>
          <w:szCs w:val="20"/>
        </w:rPr>
        <w:t>金</w:t>
      </w:r>
      <w:r w:rsidRPr="00023D54">
        <w:rPr>
          <w:rFonts w:asciiTheme="minorEastAsia" w:hAnsiTheme="minorEastAsia" w:hint="eastAsia"/>
          <w:sz w:val="20"/>
          <w:szCs w:val="20"/>
        </w:rPr>
        <w:t>）</w:t>
      </w:r>
      <w:r w:rsidRPr="00023D54">
        <w:rPr>
          <w:rFonts w:asciiTheme="minorEastAsia" w:hAnsiTheme="minorEastAsia"/>
          <w:sz w:val="20"/>
          <w:szCs w:val="20"/>
        </w:rPr>
        <w:t>17時まで</w:t>
      </w:r>
      <w:r w:rsidRPr="00023D54">
        <w:rPr>
          <w:rFonts w:asciiTheme="minorEastAsia" w:hAnsiTheme="minorEastAsia" w:hint="eastAsia"/>
          <w:sz w:val="20"/>
          <w:szCs w:val="20"/>
        </w:rPr>
        <w:t xml:space="preserve">　※必着</w:t>
      </w:r>
    </w:p>
    <w:p w14:paraId="6B7EE4CD" w14:textId="77777777" w:rsidR="00194AB4" w:rsidRPr="00644960" w:rsidRDefault="00E013D5" w:rsidP="00BB282C">
      <w:pPr>
        <w:spacing w:line="30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・受付時間は月曜から金曜日の午前</w:t>
      </w:r>
      <w:r w:rsidRPr="00644960">
        <w:rPr>
          <w:rFonts w:asciiTheme="minorEastAsia" w:hAnsiTheme="minorEastAsia"/>
          <w:sz w:val="20"/>
          <w:szCs w:val="20"/>
        </w:rPr>
        <w:t>9時から午後5時まで　※祝日は除く</w:t>
      </w:r>
    </w:p>
    <w:p w14:paraId="7E1C83C1" w14:textId="77777777" w:rsidR="00194AB4" w:rsidRPr="00644960" w:rsidRDefault="00E013D5" w:rsidP="00BB282C">
      <w:pPr>
        <w:spacing w:beforeLines="30" w:before="108" w:line="300" w:lineRule="exact"/>
        <w:ind w:firstLineChars="71" w:firstLine="142"/>
        <w:rPr>
          <w:rFonts w:asciiTheme="minorEastAsia" w:hAnsiTheme="minorEastAsia"/>
          <w:sz w:val="20"/>
          <w:szCs w:val="20"/>
        </w:rPr>
      </w:pPr>
      <w:r w:rsidRPr="00644960">
        <w:rPr>
          <w:rFonts w:asciiTheme="minorEastAsia" w:hAnsiTheme="minorEastAsia" w:hint="eastAsia"/>
          <w:sz w:val="20"/>
          <w:szCs w:val="20"/>
        </w:rPr>
        <w:t xml:space="preserve"> (</w:t>
      </w:r>
      <w:r w:rsidRPr="00644960">
        <w:rPr>
          <w:rFonts w:asciiTheme="minorEastAsia" w:hAnsiTheme="minorEastAsia"/>
          <w:sz w:val="20"/>
          <w:szCs w:val="20"/>
        </w:rPr>
        <w:t>3</w:t>
      </w:r>
      <w:r w:rsidRPr="00644960">
        <w:rPr>
          <w:rFonts w:asciiTheme="minorEastAsia" w:hAnsiTheme="minorEastAsia" w:hint="eastAsia"/>
          <w:sz w:val="20"/>
          <w:szCs w:val="20"/>
        </w:rPr>
        <w:t>)</w:t>
      </w:r>
      <w:r w:rsidRPr="00644960">
        <w:rPr>
          <w:rFonts w:asciiTheme="minorEastAsia" w:hAnsiTheme="minorEastAsia"/>
          <w:sz w:val="20"/>
          <w:szCs w:val="20"/>
        </w:rPr>
        <w:t xml:space="preserve"> </w:t>
      </w:r>
      <w:r w:rsidRPr="00644960">
        <w:rPr>
          <w:rFonts w:asciiTheme="minorEastAsia" w:hAnsiTheme="minorEastAsia" w:hint="eastAsia"/>
          <w:sz w:val="20"/>
          <w:szCs w:val="20"/>
        </w:rPr>
        <w:t>提出書類</w:t>
      </w:r>
    </w:p>
    <w:p w14:paraId="26F789E9" w14:textId="5F03043F" w:rsidR="00194AB4" w:rsidRPr="00644960" w:rsidRDefault="0078175F" w:rsidP="00BB282C">
      <w:pPr>
        <w:spacing w:line="300" w:lineRule="exact"/>
        <w:ind w:leftChars="286" w:left="603" w:hangingChars="1" w:hanging="2"/>
        <w:rPr>
          <w:rFonts w:asciiTheme="minorEastAsia" w:hAnsiTheme="minorEastAsia"/>
          <w:sz w:val="20"/>
          <w:szCs w:val="20"/>
        </w:rPr>
      </w:pPr>
      <w:r>
        <w:rPr>
          <w:rFonts w:asciiTheme="minorEastAsia" w:hAnsiTheme="minorEastAsia" w:hint="eastAsia"/>
          <w:sz w:val="20"/>
          <w:szCs w:val="20"/>
        </w:rPr>
        <w:t>下記①～⑦</w:t>
      </w:r>
      <w:r w:rsidR="00E013D5" w:rsidRPr="00644960">
        <w:rPr>
          <w:rFonts w:asciiTheme="minorEastAsia" w:hAnsiTheme="minorEastAsia" w:hint="eastAsia"/>
          <w:sz w:val="20"/>
          <w:szCs w:val="20"/>
        </w:rPr>
        <w:t>の書類を揃え、公益財団法人浜松地域イノベーション推進機構へ持込み、または郵送で1部提出してください。</w:t>
      </w:r>
    </w:p>
    <w:p w14:paraId="77705DDB" w14:textId="53EE069B" w:rsidR="004750BC" w:rsidRDefault="00E013D5" w:rsidP="00BB282C">
      <w:pPr>
        <w:spacing w:line="30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①</w:t>
      </w:r>
      <w:r w:rsidR="004750BC">
        <w:rPr>
          <w:rFonts w:asciiTheme="minorEastAsia" w:hAnsiTheme="minorEastAsia" w:hint="eastAsia"/>
          <w:sz w:val="20"/>
          <w:szCs w:val="20"/>
        </w:rPr>
        <w:t>浜松市</w:t>
      </w:r>
      <w:r w:rsidRPr="00644960">
        <w:rPr>
          <w:rFonts w:asciiTheme="minorEastAsia" w:hAnsiTheme="minorEastAsia" w:hint="eastAsia"/>
          <w:sz w:val="20"/>
          <w:szCs w:val="20"/>
        </w:rPr>
        <w:t>海外展開事業化可能性調査費補助金交付申請書（第1号様式）</w:t>
      </w:r>
    </w:p>
    <w:p w14:paraId="661EA384" w14:textId="0B9C67B3" w:rsidR="004750BC" w:rsidRDefault="004750BC" w:rsidP="00BB282C">
      <w:pPr>
        <w:spacing w:line="300" w:lineRule="exact"/>
        <w:ind w:firstLineChars="300" w:firstLine="600"/>
        <w:rPr>
          <w:rFonts w:asciiTheme="minorEastAsia" w:eastAsia="SimSun" w:hAnsiTheme="minorEastAsia"/>
          <w:sz w:val="20"/>
          <w:szCs w:val="20"/>
          <w:lang w:eastAsia="zh-CN"/>
        </w:rPr>
      </w:pPr>
      <w:r>
        <w:rPr>
          <w:rFonts w:asciiTheme="minorEastAsia" w:hAnsiTheme="minorEastAsia" w:hint="eastAsia"/>
          <w:sz w:val="20"/>
          <w:szCs w:val="20"/>
        </w:rPr>
        <w:t>②</w:t>
      </w:r>
      <w:r w:rsidR="00E013D5" w:rsidRPr="00644960">
        <w:rPr>
          <w:rFonts w:asciiTheme="minorEastAsia" w:hAnsiTheme="minorEastAsia" w:hint="eastAsia"/>
          <w:sz w:val="20"/>
          <w:szCs w:val="20"/>
          <w:lang w:eastAsia="zh-CN"/>
        </w:rPr>
        <w:t>定款の写し、履歴事項全部証明書</w:t>
      </w:r>
      <w:r w:rsidR="00CD2272" w:rsidRPr="00644960">
        <w:rPr>
          <w:rFonts w:asciiTheme="minorEastAsia" w:hAnsiTheme="minorEastAsia" w:hint="eastAsia"/>
          <w:sz w:val="20"/>
          <w:szCs w:val="20"/>
        </w:rPr>
        <w:t>（発行から3か月以内のもの）</w:t>
      </w:r>
      <w:r w:rsidR="00E013D5" w:rsidRPr="00644960">
        <w:rPr>
          <w:rFonts w:asciiTheme="minorEastAsia" w:hAnsiTheme="minorEastAsia" w:hint="eastAsia"/>
          <w:sz w:val="20"/>
          <w:szCs w:val="20"/>
          <w:lang w:eastAsia="zh-CN"/>
        </w:rPr>
        <w:t>、パンフレット等の会社概</w:t>
      </w:r>
    </w:p>
    <w:p w14:paraId="0FDF0FEC" w14:textId="2CCD96CB" w:rsidR="00194AB4" w:rsidRPr="00644960" w:rsidRDefault="00E013D5" w:rsidP="00BB282C">
      <w:pPr>
        <w:spacing w:line="300" w:lineRule="exact"/>
        <w:ind w:firstLineChars="400" w:firstLine="800"/>
        <w:rPr>
          <w:rFonts w:asciiTheme="minorEastAsia" w:hAnsiTheme="minorEastAsia"/>
          <w:sz w:val="20"/>
          <w:szCs w:val="20"/>
        </w:rPr>
      </w:pPr>
      <w:r w:rsidRPr="00644960">
        <w:rPr>
          <w:rFonts w:asciiTheme="minorEastAsia" w:hAnsiTheme="minorEastAsia" w:hint="eastAsia"/>
          <w:sz w:val="20"/>
          <w:szCs w:val="20"/>
          <w:lang w:eastAsia="zh-CN"/>
        </w:rPr>
        <w:t>要が確認できるもの</w:t>
      </w:r>
    </w:p>
    <w:p w14:paraId="7B727F00" w14:textId="71D183E5" w:rsidR="00194AB4" w:rsidRPr="00644960" w:rsidRDefault="004750BC" w:rsidP="00BB282C">
      <w:pPr>
        <w:spacing w:line="300" w:lineRule="exact"/>
        <w:ind w:firstLineChars="300" w:firstLine="600"/>
        <w:rPr>
          <w:rFonts w:asciiTheme="minorEastAsia" w:hAnsiTheme="minorEastAsia"/>
          <w:sz w:val="20"/>
          <w:szCs w:val="20"/>
        </w:rPr>
      </w:pPr>
      <w:r>
        <w:rPr>
          <w:rFonts w:asciiTheme="minorEastAsia" w:hAnsiTheme="minorEastAsia" w:hint="eastAsia"/>
          <w:sz w:val="20"/>
          <w:szCs w:val="20"/>
        </w:rPr>
        <w:t>③</w:t>
      </w:r>
      <w:r w:rsidR="00E013D5" w:rsidRPr="00644960">
        <w:rPr>
          <w:rFonts w:asciiTheme="minorEastAsia" w:hAnsiTheme="minorEastAsia" w:hint="eastAsia"/>
          <w:sz w:val="20"/>
        </w:rPr>
        <w:t>直近2期分の決算書</w:t>
      </w:r>
    </w:p>
    <w:p w14:paraId="108679FD" w14:textId="30C8F20F" w:rsidR="00194AB4" w:rsidRPr="00644960" w:rsidRDefault="004750BC" w:rsidP="00BB282C">
      <w:pPr>
        <w:spacing w:line="300" w:lineRule="exact"/>
        <w:ind w:firstLineChars="300" w:firstLine="600"/>
        <w:rPr>
          <w:rFonts w:asciiTheme="minorEastAsia" w:hAnsiTheme="minorEastAsia"/>
          <w:sz w:val="20"/>
          <w:szCs w:val="20"/>
        </w:rPr>
      </w:pPr>
      <w:r>
        <w:rPr>
          <w:rFonts w:asciiTheme="minorEastAsia" w:hAnsiTheme="minorEastAsia" w:hint="eastAsia"/>
          <w:sz w:val="20"/>
          <w:szCs w:val="20"/>
        </w:rPr>
        <w:lastRenderedPageBreak/>
        <w:t>④</w:t>
      </w:r>
      <w:r w:rsidR="00E013D5" w:rsidRPr="00644960">
        <w:rPr>
          <w:rFonts w:asciiTheme="minorEastAsia" w:hAnsiTheme="minorEastAsia" w:hint="eastAsia"/>
          <w:sz w:val="20"/>
          <w:szCs w:val="20"/>
        </w:rPr>
        <w:t>市民税・県民税</w:t>
      </w:r>
      <w:r>
        <w:rPr>
          <w:rFonts w:asciiTheme="minorEastAsia" w:hAnsiTheme="minorEastAsia" w:hint="eastAsia"/>
          <w:sz w:val="20"/>
          <w:szCs w:val="20"/>
        </w:rPr>
        <w:t>・森林環境税</w:t>
      </w:r>
      <w:r w:rsidR="00E013D5" w:rsidRPr="00644960">
        <w:rPr>
          <w:rFonts w:asciiTheme="minorEastAsia" w:hAnsiTheme="minorEastAsia" w:hint="eastAsia"/>
          <w:sz w:val="20"/>
          <w:szCs w:val="20"/>
        </w:rPr>
        <w:t>特別徴収義務者指定通知書の写し</w:t>
      </w:r>
    </w:p>
    <w:p w14:paraId="12028A72" w14:textId="656397B0" w:rsidR="00194AB4" w:rsidRPr="00644960" w:rsidRDefault="004750BC" w:rsidP="00BB282C">
      <w:pPr>
        <w:spacing w:line="300" w:lineRule="exact"/>
        <w:ind w:firstLineChars="300" w:firstLine="600"/>
        <w:rPr>
          <w:rFonts w:asciiTheme="minorEastAsia" w:hAnsiTheme="minorEastAsia"/>
          <w:sz w:val="20"/>
          <w:szCs w:val="20"/>
        </w:rPr>
      </w:pPr>
      <w:r>
        <w:rPr>
          <w:rFonts w:asciiTheme="minorEastAsia" w:hAnsiTheme="minorEastAsia" w:hint="eastAsia"/>
          <w:sz w:val="20"/>
          <w:szCs w:val="20"/>
        </w:rPr>
        <w:t>⑤</w:t>
      </w:r>
      <w:r w:rsidR="00E013D5" w:rsidRPr="00644960">
        <w:rPr>
          <w:rFonts w:asciiTheme="minorEastAsia" w:hAnsiTheme="minorEastAsia" w:hint="eastAsia"/>
          <w:sz w:val="20"/>
          <w:szCs w:val="20"/>
        </w:rPr>
        <w:t>補助対象経費の見積書の写し</w:t>
      </w:r>
    </w:p>
    <w:p w14:paraId="0685FF59" w14:textId="231F81B9" w:rsidR="00194AB4" w:rsidRPr="00644960" w:rsidRDefault="004750BC" w:rsidP="00BB282C">
      <w:pPr>
        <w:spacing w:line="300" w:lineRule="exact"/>
        <w:ind w:firstLineChars="300" w:firstLine="600"/>
        <w:rPr>
          <w:rFonts w:asciiTheme="minorEastAsia" w:hAnsiTheme="minorEastAsia"/>
          <w:sz w:val="20"/>
          <w:szCs w:val="20"/>
        </w:rPr>
      </w:pPr>
      <w:r>
        <w:rPr>
          <w:rFonts w:asciiTheme="minorEastAsia" w:hAnsiTheme="minorEastAsia" w:hint="eastAsia"/>
          <w:sz w:val="20"/>
          <w:szCs w:val="20"/>
        </w:rPr>
        <w:t>⑥</w:t>
      </w:r>
      <w:r w:rsidR="00E013D5" w:rsidRPr="00644960">
        <w:rPr>
          <w:rFonts w:asciiTheme="minorEastAsia" w:hAnsiTheme="minorEastAsia" w:hint="eastAsia"/>
          <w:sz w:val="20"/>
          <w:szCs w:val="20"/>
        </w:rPr>
        <w:t>委託調査、相談に係る仕様書の写し（期間、調査内容、成果物を明記のこと）</w:t>
      </w:r>
    </w:p>
    <w:p w14:paraId="5DA1BB31" w14:textId="54A5ED99" w:rsidR="00194AB4" w:rsidRPr="00644960" w:rsidRDefault="004750BC" w:rsidP="00BB282C">
      <w:pPr>
        <w:spacing w:line="300" w:lineRule="exact"/>
        <w:ind w:firstLineChars="300" w:firstLine="600"/>
        <w:rPr>
          <w:rFonts w:asciiTheme="minorEastAsia" w:hAnsiTheme="minorEastAsia"/>
          <w:sz w:val="20"/>
          <w:szCs w:val="20"/>
        </w:rPr>
      </w:pPr>
      <w:r>
        <w:rPr>
          <w:rFonts w:asciiTheme="minorEastAsia" w:hAnsiTheme="minorEastAsia" w:hint="eastAsia"/>
          <w:sz w:val="20"/>
          <w:szCs w:val="20"/>
        </w:rPr>
        <w:t>⑦</w:t>
      </w:r>
      <w:r w:rsidR="00E013D5" w:rsidRPr="00644960">
        <w:rPr>
          <w:rFonts w:asciiTheme="minorEastAsia" w:hAnsiTheme="minorEastAsia" w:hint="eastAsia"/>
          <w:sz w:val="20"/>
          <w:szCs w:val="20"/>
        </w:rPr>
        <w:t>前各号に掲げるもののほか、市長が必要と認める書類</w:t>
      </w:r>
    </w:p>
    <w:p w14:paraId="20973A0B" w14:textId="77777777" w:rsidR="00194AB4" w:rsidRPr="00644960" w:rsidRDefault="00E013D5" w:rsidP="00BB282C">
      <w:pPr>
        <w:spacing w:line="300" w:lineRule="exact"/>
        <w:ind w:leftChars="299" w:left="848" w:hangingChars="110" w:hanging="220"/>
        <w:rPr>
          <w:rFonts w:asciiTheme="minorEastAsia" w:hAnsiTheme="minorEastAsia"/>
          <w:sz w:val="20"/>
          <w:szCs w:val="20"/>
          <w:highlight w:val="yellow"/>
        </w:rPr>
      </w:pPr>
      <w:r w:rsidRPr="00644960">
        <w:rPr>
          <w:rFonts w:asciiTheme="minorEastAsia" w:hAnsiTheme="minorEastAsia" w:cs="ＭＳ 明朝"/>
          <w:sz w:val="20"/>
          <w:szCs w:val="20"/>
        </w:rPr>
        <w:t>※</w:t>
      </w:r>
      <w:r w:rsidRPr="00644960">
        <w:rPr>
          <w:rFonts w:asciiTheme="minorEastAsia" w:hAnsiTheme="minorEastAsia"/>
          <w:sz w:val="20"/>
          <w:szCs w:val="20"/>
        </w:rPr>
        <w:t>応募書類は</w:t>
      </w:r>
      <w:r w:rsidRPr="00644960">
        <w:rPr>
          <w:rFonts w:asciiTheme="minorEastAsia" w:hAnsiTheme="minorEastAsia" w:hint="eastAsia"/>
          <w:sz w:val="20"/>
          <w:szCs w:val="20"/>
        </w:rPr>
        <w:t>浜松市のＨＰ</w:t>
      </w:r>
      <w:r w:rsidRPr="00644960">
        <w:rPr>
          <w:rFonts w:asciiTheme="minorEastAsia" w:hAnsiTheme="minorEastAsia"/>
          <w:sz w:val="20"/>
          <w:szCs w:val="20"/>
        </w:rPr>
        <w:t>からダウンロードできます。</w:t>
      </w:r>
    </w:p>
    <w:p w14:paraId="649A7968" w14:textId="77777777" w:rsidR="00194AB4" w:rsidRPr="00644960" w:rsidRDefault="00E013D5" w:rsidP="00BB282C">
      <w:pPr>
        <w:spacing w:beforeLines="30" w:before="108" w:line="300" w:lineRule="exact"/>
        <w:ind w:leftChars="100" w:left="1210" w:hangingChars="500" w:hanging="1000"/>
        <w:rPr>
          <w:rFonts w:asciiTheme="minorEastAsia" w:hAnsiTheme="minorEastAsia"/>
          <w:sz w:val="20"/>
          <w:szCs w:val="20"/>
        </w:rPr>
      </w:pPr>
      <w:r w:rsidRPr="00644960">
        <w:rPr>
          <w:rFonts w:asciiTheme="minorEastAsia" w:hAnsiTheme="minorEastAsia" w:hint="eastAsia"/>
          <w:sz w:val="20"/>
          <w:szCs w:val="20"/>
        </w:rPr>
        <w:t>(</w:t>
      </w:r>
      <w:r w:rsidRPr="00644960">
        <w:rPr>
          <w:rFonts w:asciiTheme="minorEastAsia" w:hAnsiTheme="minorEastAsia"/>
          <w:sz w:val="20"/>
          <w:szCs w:val="20"/>
        </w:rPr>
        <w:t>4</w:t>
      </w:r>
      <w:r w:rsidRPr="00644960">
        <w:rPr>
          <w:rFonts w:asciiTheme="minorEastAsia" w:hAnsiTheme="minorEastAsia" w:hint="eastAsia"/>
          <w:sz w:val="20"/>
          <w:szCs w:val="20"/>
        </w:rPr>
        <w:t>)</w:t>
      </w:r>
      <w:r w:rsidRPr="00644960">
        <w:rPr>
          <w:rFonts w:asciiTheme="minorEastAsia" w:hAnsiTheme="minorEastAsia"/>
          <w:sz w:val="20"/>
          <w:szCs w:val="20"/>
        </w:rPr>
        <w:t xml:space="preserve"> </w:t>
      </w:r>
      <w:r w:rsidRPr="00644960">
        <w:rPr>
          <w:rFonts w:asciiTheme="minorEastAsia" w:hAnsiTheme="minorEastAsia" w:hint="eastAsia"/>
          <w:sz w:val="20"/>
          <w:szCs w:val="20"/>
        </w:rPr>
        <w:t>採択の決定</w:t>
      </w:r>
    </w:p>
    <w:p w14:paraId="15307A94" w14:textId="77777777" w:rsidR="00194AB4" w:rsidRPr="00644960" w:rsidRDefault="00E013D5" w:rsidP="00BB282C">
      <w:pPr>
        <w:spacing w:line="300" w:lineRule="exact"/>
        <w:ind w:leftChars="135" w:left="283" w:firstLineChars="159" w:firstLine="318"/>
        <w:rPr>
          <w:rFonts w:asciiTheme="minorEastAsia" w:hAnsiTheme="minorEastAsia"/>
          <w:sz w:val="20"/>
          <w:szCs w:val="20"/>
        </w:rPr>
      </w:pPr>
      <w:r w:rsidRPr="00644960">
        <w:rPr>
          <w:rFonts w:asciiTheme="minorEastAsia" w:hAnsiTheme="minorEastAsia" w:hint="eastAsia"/>
          <w:sz w:val="20"/>
          <w:szCs w:val="20"/>
        </w:rPr>
        <w:t>申請後、書類及びプレゼンテーションによる審査</w:t>
      </w:r>
      <w:r w:rsidRPr="00644960">
        <w:rPr>
          <w:rFonts w:hint="eastAsia"/>
          <w:sz w:val="20"/>
          <w:szCs w:val="20"/>
        </w:rPr>
        <w:t>（</w:t>
      </w:r>
      <w:r w:rsidRPr="00644960">
        <w:rPr>
          <w:rFonts w:hint="eastAsia"/>
          <w:sz w:val="20"/>
          <w:szCs w:val="20"/>
        </w:rPr>
        <w:t>6</w:t>
      </w:r>
      <w:r w:rsidRPr="00644960">
        <w:rPr>
          <w:rFonts w:hint="eastAsia"/>
          <w:sz w:val="20"/>
          <w:szCs w:val="20"/>
        </w:rPr>
        <w:t>月中旬）</w:t>
      </w:r>
      <w:r w:rsidRPr="00644960">
        <w:rPr>
          <w:rFonts w:asciiTheme="minorEastAsia" w:hAnsiTheme="minorEastAsia" w:hint="eastAsia"/>
          <w:sz w:val="20"/>
          <w:szCs w:val="20"/>
        </w:rPr>
        <w:t>を行い、予算の範囲内にて決定</w:t>
      </w:r>
      <w:r w:rsidRPr="00644960">
        <w:rPr>
          <w:rFonts w:hint="eastAsia"/>
          <w:sz w:val="20"/>
          <w:szCs w:val="20"/>
        </w:rPr>
        <w:t>（</w:t>
      </w:r>
      <w:r w:rsidRPr="00644960">
        <w:rPr>
          <w:rFonts w:hint="eastAsia"/>
          <w:sz w:val="20"/>
          <w:szCs w:val="20"/>
        </w:rPr>
        <w:t>6</w:t>
      </w:r>
      <w:r w:rsidRPr="00644960">
        <w:rPr>
          <w:rFonts w:hint="eastAsia"/>
          <w:sz w:val="20"/>
          <w:szCs w:val="20"/>
        </w:rPr>
        <w:t>月下旬～</w:t>
      </w:r>
      <w:r w:rsidRPr="00644960">
        <w:rPr>
          <w:rFonts w:hint="eastAsia"/>
          <w:sz w:val="20"/>
          <w:szCs w:val="20"/>
        </w:rPr>
        <w:t>7</w:t>
      </w:r>
      <w:r w:rsidRPr="00644960">
        <w:rPr>
          <w:rFonts w:hint="eastAsia"/>
          <w:sz w:val="20"/>
          <w:szCs w:val="20"/>
        </w:rPr>
        <w:t>月上旬）</w:t>
      </w:r>
      <w:r w:rsidRPr="00644960">
        <w:rPr>
          <w:rFonts w:asciiTheme="minorEastAsia" w:hAnsiTheme="minorEastAsia" w:hint="eastAsia"/>
          <w:sz w:val="20"/>
          <w:szCs w:val="20"/>
        </w:rPr>
        <w:t>します。</w:t>
      </w:r>
    </w:p>
    <w:p w14:paraId="7FDB338A" w14:textId="77777777" w:rsidR="00194AB4" w:rsidRPr="00644960" w:rsidRDefault="00E013D5" w:rsidP="00BB282C">
      <w:pPr>
        <w:spacing w:beforeLines="30" w:before="108" w:line="300" w:lineRule="exact"/>
        <w:ind w:firstLineChars="100" w:firstLine="200"/>
        <w:rPr>
          <w:rFonts w:asciiTheme="minorEastAsia" w:hAnsiTheme="minorEastAsia"/>
          <w:sz w:val="20"/>
          <w:szCs w:val="20"/>
        </w:rPr>
      </w:pPr>
      <w:r w:rsidRPr="00644960">
        <w:rPr>
          <w:rFonts w:asciiTheme="minorEastAsia" w:hAnsiTheme="minorEastAsia" w:hint="eastAsia"/>
          <w:sz w:val="20"/>
          <w:szCs w:val="20"/>
        </w:rPr>
        <w:t>(</w:t>
      </w:r>
      <w:r w:rsidRPr="00644960">
        <w:rPr>
          <w:rFonts w:asciiTheme="minorEastAsia" w:hAnsiTheme="minorEastAsia"/>
          <w:sz w:val="20"/>
          <w:szCs w:val="20"/>
        </w:rPr>
        <w:t>5</w:t>
      </w:r>
      <w:r w:rsidRPr="00644960">
        <w:rPr>
          <w:rFonts w:asciiTheme="minorEastAsia" w:hAnsiTheme="minorEastAsia" w:hint="eastAsia"/>
          <w:sz w:val="20"/>
          <w:szCs w:val="20"/>
        </w:rPr>
        <w:t>)</w:t>
      </w:r>
      <w:r w:rsidRPr="00644960">
        <w:rPr>
          <w:rFonts w:asciiTheme="minorEastAsia" w:hAnsiTheme="minorEastAsia"/>
          <w:sz w:val="20"/>
          <w:szCs w:val="20"/>
        </w:rPr>
        <w:t xml:space="preserve"> </w:t>
      </w:r>
      <w:r w:rsidRPr="00644960">
        <w:rPr>
          <w:rFonts w:asciiTheme="minorEastAsia" w:hAnsiTheme="minorEastAsia" w:hint="eastAsia"/>
          <w:sz w:val="20"/>
          <w:szCs w:val="20"/>
        </w:rPr>
        <w:t>通知</w:t>
      </w:r>
    </w:p>
    <w:p w14:paraId="38203644" w14:textId="67EC33AF" w:rsidR="00194AB4" w:rsidRPr="00644960" w:rsidRDefault="00E013D5" w:rsidP="00BB282C">
      <w:pPr>
        <w:spacing w:line="300" w:lineRule="exact"/>
        <w:ind w:leftChars="200" w:left="420" w:firstLineChars="100" w:firstLine="200"/>
        <w:rPr>
          <w:rFonts w:asciiTheme="minorEastAsia" w:hAnsiTheme="minorEastAsia" w:hint="eastAsia"/>
          <w:sz w:val="20"/>
          <w:szCs w:val="20"/>
        </w:rPr>
      </w:pPr>
      <w:r w:rsidRPr="00644960">
        <w:rPr>
          <w:rFonts w:asciiTheme="minorEastAsia" w:hAnsiTheme="minorEastAsia" w:hint="eastAsia"/>
          <w:sz w:val="20"/>
          <w:szCs w:val="20"/>
        </w:rPr>
        <w:t>採択または不採択の決定は、申請者あてに書面で通知します。採択となった方は、｢浜松市海外展開事業化可能性調査費補助金交付要綱｣等に基づき事業を遂行してください。</w:t>
      </w:r>
    </w:p>
    <w:p w14:paraId="03B31F80" w14:textId="357CB46D" w:rsidR="0001791B" w:rsidRPr="00644960" w:rsidRDefault="0001791B" w:rsidP="00BB282C">
      <w:pPr>
        <w:spacing w:beforeLines="30" w:before="108" w:line="300" w:lineRule="exact"/>
        <w:ind w:firstLineChars="100" w:firstLine="200"/>
        <w:rPr>
          <w:rFonts w:asciiTheme="minorEastAsia" w:hAnsiTheme="minorEastAsia"/>
          <w:sz w:val="20"/>
          <w:szCs w:val="20"/>
        </w:rPr>
      </w:pPr>
      <w:r w:rsidRPr="00644960">
        <w:rPr>
          <w:rFonts w:asciiTheme="minorEastAsia" w:hAnsiTheme="minorEastAsia" w:hint="eastAsia"/>
          <w:sz w:val="20"/>
          <w:szCs w:val="20"/>
        </w:rPr>
        <w:t>(6)</w:t>
      </w:r>
      <w:r w:rsidRPr="00644960">
        <w:rPr>
          <w:rFonts w:asciiTheme="minorEastAsia" w:hAnsiTheme="minorEastAsia"/>
          <w:sz w:val="20"/>
          <w:szCs w:val="20"/>
        </w:rPr>
        <w:t xml:space="preserve"> </w:t>
      </w:r>
      <w:r w:rsidRPr="00644960">
        <w:rPr>
          <w:rFonts w:asciiTheme="minorEastAsia" w:hAnsiTheme="minorEastAsia" w:hint="eastAsia"/>
          <w:sz w:val="20"/>
          <w:szCs w:val="20"/>
        </w:rPr>
        <w:t>追跡調査について</w:t>
      </w:r>
    </w:p>
    <w:p w14:paraId="1619B117" w14:textId="509F939D" w:rsidR="0001791B" w:rsidRPr="00644960" w:rsidRDefault="0001791B" w:rsidP="00BB282C">
      <w:pPr>
        <w:spacing w:line="300" w:lineRule="exact"/>
        <w:ind w:leftChars="200" w:left="420" w:firstLineChars="100" w:firstLine="200"/>
        <w:rPr>
          <w:rFonts w:asciiTheme="minorEastAsia" w:hAnsiTheme="minorEastAsia" w:hint="eastAsia"/>
          <w:sz w:val="20"/>
          <w:szCs w:val="20"/>
        </w:rPr>
      </w:pPr>
      <w:r w:rsidRPr="00644960">
        <w:rPr>
          <w:rFonts w:asciiTheme="minorEastAsia" w:hAnsiTheme="minorEastAsia" w:hint="eastAsia"/>
          <w:sz w:val="20"/>
          <w:szCs w:val="20"/>
        </w:rPr>
        <w:t>本補助金に採択され、補助金の交付を受けた事業者</w:t>
      </w:r>
      <w:r w:rsidR="00DE1DB9" w:rsidRPr="00644960">
        <w:rPr>
          <w:rFonts w:asciiTheme="minorEastAsia" w:hAnsiTheme="minorEastAsia" w:hint="eastAsia"/>
          <w:sz w:val="20"/>
          <w:szCs w:val="20"/>
        </w:rPr>
        <w:t>のうち、</w:t>
      </w:r>
      <w:r w:rsidR="008B66A8" w:rsidRPr="00644960">
        <w:rPr>
          <w:rFonts w:asciiTheme="minorEastAsia" w:hAnsiTheme="minorEastAsia" w:hint="eastAsia"/>
          <w:sz w:val="20"/>
          <w:szCs w:val="20"/>
        </w:rPr>
        <w:t>調査結果が「</w:t>
      </w:r>
      <w:r w:rsidR="00DE1DB9" w:rsidRPr="00644960">
        <w:rPr>
          <w:rFonts w:asciiTheme="minorEastAsia" w:hAnsiTheme="minorEastAsia" w:hint="eastAsia"/>
          <w:sz w:val="20"/>
          <w:szCs w:val="20"/>
        </w:rPr>
        <w:t>海外展開を進める</w:t>
      </w:r>
      <w:r w:rsidR="008B66A8" w:rsidRPr="00644960">
        <w:rPr>
          <w:rFonts w:asciiTheme="minorEastAsia" w:hAnsiTheme="minorEastAsia" w:hint="eastAsia"/>
          <w:sz w:val="20"/>
          <w:szCs w:val="20"/>
        </w:rPr>
        <w:t>」または「今後詳細調査に移行する」となった者</w:t>
      </w:r>
      <w:r w:rsidRPr="00644960">
        <w:rPr>
          <w:rFonts w:asciiTheme="minorEastAsia" w:hAnsiTheme="minorEastAsia" w:hint="eastAsia"/>
          <w:sz w:val="20"/>
          <w:szCs w:val="20"/>
        </w:rPr>
        <w:t>は、年度終了後３年間にわたり、毎年１回、補助対象事業に基づく事業化の状況、売上げ等の経営状況について市長に報告してください。</w:t>
      </w:r>
    </w:p>
    <w:p w14:paraId="46CEAC5D" w14:textId="02C1E9CC" w:rsidR="00194AB4" w:rsidRPr="00644960" w:rsidRDefault="00E013D5" w:rsidP="00BB282C">
      <w:pPr>
        <w:spacing w:beforeLines="30" w:before="108" w:line="300" w:lineRule="exact"/>
        <w:ind w:firstLineChars="100" w:firstLine="200"/>
        <w:rPr>
          <w:rFonts w:asciiTheme="minorEastAsia" w:hAnsiTheme="minorEastAsia"/>
          <w:sz w:val="20"/>
          <w:szCs w:val="20"/>
        </w:rPr>
      </w:pPr>
      <w:r w:rsidRPr="00644960">
        <w:rPr>
          <w:rFonts w:asciiTheme="minorEastAsia" w:hAnsiTheme="minorEastAsia" w:hint="eastAsia"/>
          <w:sz w:val="20"/>
          <w:szCs w:val="20"/>
        </w:rPr>
        <w:t>(</w:t>
      </w:r>
      <w:r w:rsidR="0001791B" w:rsidRPr="00644960">
        <w:rPr>
          <w:rFonts w:asciiTheme="minorEastAsia" w:hAnsiTheme="minorEastAsia" w:hint="eastAsia"/>
          <w:sz w:val="20"/>
          <w:szCs w:val="20"/>
        </w:rPr>
        <w:t>7</w:t>
      </w:r>
      <w:r w:rsidRPr="00644960">
        <w:rPr>
          <w:rFonts w:asciiTheme="minorEastAsia" w:hAnsiTheme="minorEastAsia" w:hint="eastAsia"/>
          <w:sz w:val="20"/>
          <w:szCs w:val="20"/>
        </w:rPr>
        <w:t>)</w:t>
      </w:r>
      <w:r w:rsidRPr="00644960">
        <w:rPr>
          <w:rFonts w:asciiTheme="minorEastAsia" w:hAnsiTheme="minorEastAsia"/>
          <w:sz w:val="20"/>
          <w:szCs w:val="20"/>
        </w:rPr>
        <w:t xml:space="preserve"> </w:t>
      </w:r>
      <w:r w:rsidRPr="00644960">
        <w:rPr>
          <w:rFonts w:asciiTheme="minorEastAsia" w:hAnsiTheme="minorEastAsia" w:hint="eastAsia"/>
          <w:sz w:val="20"/>
          <w:szCs w:val="20"/>
        </w:rPr>
        <w:t>個人情報について</w:t>
      </w:r>
    </w:p>
    <w:p w14:paraId="01B74794" w14:textId="77777777" w:rsidR="00194AB4" w:rsidRPr="00644960" w:rsidRDefault="00E013D5" w:rsidP="00BB282C">
      <w:pPr>
        <w:spacing w:line="300" w:lineRule="exact"/>
        <w:ind w:leftChars="202" w:left="424" w:firstLineChars="100" w:firstLine="200"/>
        <w:rPr>
          <w:rFonts w:asciiTheme="minorEastAsia" w:hAnsiTheme="minorEastAsia"/>
          <w:sz w:val="20"/>
          <w:szCs w:val="20"/>
        </w:rPr>
      </w:pPr>
      <w:r w:rsidRPr="00644960">
        <w:rPr>
          <w:rFonts w:asciiTheme="minorEastAsia" w:hAnsiTheme="minorEastAsia" w:hint="eastAsia"/>
          <w:sz w:val="20"/>
          <w:szCs w:val="20"/>
        </w:rPr>
        <w:t>申請にあたり提供いただいた個人情報については、個人情報の保護に関する法律及び関係法令等を遵守し、適正な取り扱いを致しますが、採択された場合は、事業者名、事業名、事業概要等を市のホームページで公表するほか、新聞等への掲載依頼、関係機関への資料提供等を行いますのでご承知おきください。</w:t>
      </w:r>
    </w:p>
    <w:p w14:paraId="6F41996F" w14:textId="77777777" w:rsidR="00194AB4" w:rsidRPr="00644960" w:rsidRDefault="00194AB4" w:rsidP="00BB282C">
      <w:pPr>
        <w:spacing w:line="300" w:lineRule="exact"/>
        <w:ind w:left="620" w:hangingChars="310" w:hanging="620"/>
        <w:rPr>
          <w:rFonts w:asciiTheme="minorEastAsia" w:hAnsiTheme="minorEastAsia"/>
          <w:sz w:val="20"/>
          <w:szCs w:val="20"/>
        </w:rPr>
      </w:pPr>
    </w:p>
    <w:p w14:paraId="42A818A9" w14:textId="1242CD06" w:rsidR="00194AB4" w:rsidRPr="00644960" w:rsidRDefault="00E013D5" w:rsidP="00BB282C">
      <w:pPr>
        <w:spacing w:line="300" w:lineRule="exact"/>
        <w:ind w:left="682" w:hangingChars="310" w:hanging="682"/>
        <w:rPr>
          <w:rFonts w:ascii="ＭＳ ゴシック" w:eastAsia="ＭＳ ゴシック" w:hAnsi="ＭＳ ゴシック"/>
          <w:sz w:val="20"/>
          <w:szCs w:val="20"/>
        </w:rPr>
      </w:pPr>
      <w:r w:rsidRPr="00644960">
        <w:rPr>
          <w:rFonts w:ascii="ＭＳ ゴシック" w:eastAsia="ＭＳ ゴシック" w:hAnsi="ＭＳ ゴシック" w:hint="eastAsia"/>
          <w:sz w:val="22"/>
          <w:szCs w:val="20"/>
        </w:rPr>
        <w:t>７　審査</w:t>
      </w:r>
    </w:p>
    <w:p w14:paraId="45C6D400" w14:textId="77777777" w:rsidR="00194AB4" w:rsidRPr="00644960" w:rsidRDefault="00E013D5" w:rsidP="00BB282C">
      <w:pPr>
        <w:spacing w:beforeLines="30" w:before="108" w:line="300" w:lineRule="exact"/>
        <w:ind w:firstLineChars="100" w:firstLine="200"/>
        <w:rPr>
          <w:rFonts w:asciiTheme="minorEastAsia" w:hAnsiTheme="minorEastAsia"/>
          <w:sz w:val="20"/>
          <w:szCs w:val="20"/>
        </w:rPr>
      </w:pPr>
      <w:r w:rsidRPr="00644960">
        <w:rPr>
          <w:rFonts w:asciiTheme="minorEastAsia" w:hAnsiTheme="minorEastAsia" w:hint="eastAsia"/>
          <w:sz w:val="20"/>
          <w:szCs w:val="20"/>
        </w:rPr>
        <w:t xml:space="preserve">　本補助金の採択にあたっては、審査を実施します。</w:t>
      </w:r>
    </w:p>
    <w:p w14:paraId="77BFDE36" w14:textId="77777777" w:rsidR="00194AB4" w:rsidRPr="00644960" w:rsidRDefault="00E013D5" w:rsidP="00BB282C">
      <w:pPr>
        <w:spacing w:beforeLines="30" w:before="108" w:line="300" w:lineRule="exact"/>
        <w:ind w:firstLineChars="100" w:firstLine="200"/>
        <w:rPr>
          <w:rFonts w:asciiTheme="minorEastAsia" w:hAnsiTheme="minorEastAsia"/>
          <w:sz w:val="20"/>
          <w:szCs w:val="20"/>
        </w:rPr>
      </w:pPr>
      <w:r w:rsidRPr="00644960">
        <w:rPr>
          <w:rFonts w:asciiTheme="minorEastAsia" w:hAnsiTheme="minorEastAsia" w:hint="eastAsia"/>
          <w:sz w:val="20"/>
          <w:szCs w:val="20"/>
        </w:rPr>
        <w:t>(</w:t>
      </w:r>
      <w:r w:rsidRPr="00644960">
        <w:rPr>
          <w:rFonts w:asciiTheme="minorEastAsia" w:hAnsiTheme="minorEastAsia"/>
          <w:sz w:val="20"/>
          <w:szCs w:val="20"/>
        </w:rPr>
        <w:t>1</w:t>
      </w:r>
      <w:r w:rsidRPr="00644960">
        <w:rPr>
          <w:rFonts w:asciiTheme="minorEastAsia" w:hAnsiTheme="minorEastAsia" w:hint="eastAsia"/>
          <w:sz w:val="20"/>
          <w:szCs w:val="20"/>
        </w:rPr>
        <w:t>)</w:t>
      </w:r>
      <w:r w:rsidRPr="00644960">
        <w:rPr>
          <w:rFonts w:asciiTheme="minorEastAsia" w:hAnsiTheme="minorEastAsia"/>
          <w:sz w:val="20"/>
          <w:szCs w:val="20"/>
        </w:rPr>
        <w:t xml:space="preserve"> </w:t>
      </w:r>
      <w:r w:rsidRPr="00644960">
        <w:rPr>
          <w:rFonts w:asciiTheme="minorEastAsia" w:hAnsiTheme="minorEastAsia" w:hint="eastAsia"/>
          <w:sz w:val="20"/>
          <w:szCs w:val="20"/>
        </w:rPr>
        <w:t>評価基準</w:t>
      </w:r>
    </w:p>
    <w:p w14:paraId="16BCB222" w14:textId="77777777" w:rsidR="00194AB4" w:rsidRPr="00644960" w:rsidRDefault="00E013D5" w:rsidP="00BB282C">
      <w:pPr>
        <w:spacing w:line="30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・海外展開事業の目的、調査の目的</w:t>
      </w:r>
    </w:p>
    <w:p w14:paraId="600A8736" w14:textId="77777777" w:rsidR="00194AB4" w:rsidRPr="00644960" w:rsidRDefault="00E013D5" w:rsidP="00BB282C">
      <w:pPr>
        <w:spacing w:line="30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・海外展開計画の実現可能性、調査内容</w:t>
      </w:r>
    </w:p>
    <w:p w14:paraId="0EF1F9B0" w14:textId="77777777" w:rsidR="00194AB4" w:rsidRPr="00644960" w:rsidRDefault="00E013D5" w:rsidP="00BB282C">
      <w:pPr>
        <w:spacing w:line="30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・海外展開による地域経済への貢献度</w:t>
      </w:r>
    </w:p>
    <w:p w14:paraId="74048AF5" w14:textId="77777777" w:rsidR="00194AB4" w:rsidRPr="00644960" w:rsidRDefault="00E013D5" w:rsidP="00BB282C">
      <w:pPr>
        <w:spacing w:line="30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・事業体制や財務の健全性　など</w:t>
      </w:r>
    </w:p>
    <w:p w14:paraId="6D53D7C8" w14:textId="77777777" w:rsidR="00194AB4" w:rsidRPr="00644960" w:rsidRDefault="00E013D5" w:rsidP="00BB282C">
      <w:pPr>
        <w:spacing w:line="30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※審査状況、採否に関する問い合わせには一切回答できません。</w:t>
      </w:r>
    </w:p>
    <w:p w14:paraId="4489FA62" w14:textId="3A46F326" w:rsidR="00194AB4" w:rsidRDefault="00E013D5" w:rsidP="00BB282C">
      <w:pPr>
        <w:spacing w:beforeLines="30" w:before="108" w:afterLines="30" w:after="108" w:line="300" w:lineRule="exact"/>
        <w:ind w:firstLineChars="100" w:firstLine="200"/>
        <w:rPr>
          <w:rFonts w:asciiTheme="minorEastAsia" w:hAnsiTheme="minorEastAsia"/>
          <w:sz w:val="20"/>
          <w:szCs w:val="20"/>
        </w:rPr>
      </w:pPr>
      <w:r w:rsidRPr="00644960">
        <w:rPr>
          <w:rFonts w:asciiTheme="minorEastAsia" w:hAnsiTheme="minorEastAsia" w:hint="eastAsia"/>
          <w:sz w:val="20"/>
          <w:szCs w:val="20"/>
        </w:rPr>
        <w:t>(</w:t>
      </w:r>
      <w:r w:rsidRPr="00644960">
        <w:rPr>
          <w:rFonts w:asciiTheme="minorEastAsia" w:hAnsiTheme="minorEastAsia"/>
          <w:sz w:val="20"/>
          <w:szCs w:val="20"/>
        </w:rPr>
        <w:t>2</w:t>
      </w:r>
      <w:r w:rsidRPr="00644960">
        <w:rPr>
          <w:rFonts w:asciiTheme="minorEastAsia" w:hAnsiTheme="minorEastAsia" w:hint="eastAsia"/>
          <w:sz w:val="20"/>
          <w:szCs w:val="20"/>
        </w:rPr>
        <w:t>)</w:t>
      </w:r>
      <w:r w:rsidRPr="00644960">
        <w:rPr>
          <w:rFonts w:asciiTheme="minorEastAsia" w:hAnsiTheme="minorEastAsia"/>
          <w:sz w:val="20"/>
          <w:szCs w:val="20"/>
        </w:rPr>
        <w:t xml:space="preserve"> </w:t>
      </w:r>
      <w:r w:rsidRPr="00644960">
        <w:rPr>
          <w:rFonts w:asciiTheme="minorEastAsia" w:hAnsiTheme="minorEastAsia" w:hint="eastAsia"/>
          <w:sz w:val="20"/>
          <w:szCs w:val="20"/>
        </w:rPr>
        <w:t>選考プ</w:t>
      </w:r>
      <w:bookmarkStart w:id="0" w:name="_GoBack"/>
      <w:bookmarkEnd w:id="0"/>
      <w:r w:rsidRPr="00644960">
        <w:rPr>
          <w:rFonts w:asciiTheme="minorEastAsia" w:hAnsiTheme="minorEastAsia" w:hint="eastAsia"/>
          <w:sz w:val="20"/>
          <w:szCs w:val="20"/>
        </w:rPr>
        <w:t>ロセス</w:t>
      </w:r>
    </w:p>
    <w:tbl>
      <w:tblPr>
        <w:tblStyle w:val="a7"/>
        <w:tblW w:w="0" w:type="auto"/>
        <w:tblInd w:w="620" w:type="dxa"/>
        <w:tblLook w:val="04A0" w:firstRow="1" w:lastRow="0" w:firstColumn="1" w:lastColumn="0" w:noHBand="0" w:noVBand="1"/>
      </w:tblPr>
      <w:tblGrid>
        <w:gridCol w:w="1643"/>
        <w:gridCol w:w="6685"/>
      </w:tblGrid>
      <w:tr w:rsidR="00644960" w:rsidRPr="00644960" w14:paraId="62400FCA" w14:textId="77777777">
        <w:tc>
          <w:tcPr>
            <w:tcW w:w="1643" w:type="dxa"/>
          </w:tcPr>
          <w:p w14:paraId="3E89CDA7"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①書類確認</w:t>
            </w:r>
          </w:p>
        </w:tc>
        <w:tc>
          <w:tcPr>
            <w:tcW w:w="6685" w:type="dxa"/>
          </w:tcPr>
          <w:p w14:paraId="47A363FF"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提出された書類の内容確認を行います。</w:t>
            </w:r>
          </w:p>
        </w:tc>
      </w:tr>
    </w:tbl>
    <w:p w14:paraId="4EAAB6A3" w14:textId="77777777" w:rsidR="00194AB4" w:rsidRPr="00644960" w:rsidRDefault="00E013D5" w:rsidP="00BB282C">
      <w:pPr>
        <w:spacing w:line="300" w:lineRule="exact"/>
        <w:ind w:left="620" w:hangingChars="310" w:hanging="620"/>
        <w:jc w:val="center"/>
        <w:rPr>
          <w:rFonts w:asciiTheme="minorEastAsia" w:hAnsiTheme="minorEastAsia"/>
          <w:sz w:val="20"/>
          <w:szCs w:val="20"/>
        </w:rPr>
      </w:pPr>
      <w:r w:rsidRPr="00644960">
        <w:rPr>
          <w:rFonts w:asciiTheme="minorEastAsia" w:hAnsiTheme="minorEastAsia" w:hint="eastAsia"/>
          <w:sz w:val="20"/>
          <w:szCs w:val="20"/>
        </w:rPr>
        <w:t>↓</w:t>
      </w:r>
    </w:p>
    <w:tbl>
      <w:tblPr>
        <w:tblStyle w:val="a7"/>
        <w:tblW w:w="0" w:type="auto"/>
        <w:tblInd w:w="620" w:type="dxa"/>
        <w:tblLook w:val="04A0" w:firstRow="1" w:lastRow="0" w:firstColumn="1" w:lastColumn="0" w:noHBand="0" w:noVBand="1"/>
      </w:tblPr>
      <w:tblGrid>
        <w:gridCol w:w="1643"/>
        <w:gridCol w:w="6685"/>
      </w:tblGrid>
      <w:tr w:rsidR="00644960" w:rsidRPr="00644960" w14:paraId="1599E143" w14:textId="77777777">
        <w:tc>
          <w:tcPr>
            <w:tcW w:w="1643" w:type="dxa"/>
            <w:vAlign w:val="center"/>
          </w:tcPr>
          <w:p w14:paraId="062D6788"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②審査</w:t>
            </w:r>
          </w:p>
        </w:tc>
        <w:tc>
          <w:tcPr>
            <w:tcW w:w="6685" w:type="dxa"/>
          </w:tcPr>
          <w:p w14:paraId="16E9777E"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提出された書類をもとに事業計画等に関するプレゼンテーション（発表10分、質疑10分の計20分程度）を行って頂きます。審査は、浜松市、JETRO等で構成する審査委員会が行います。</w:t>
            </w:r>
          </w:p>
        </w:tc>
      </w:tr>
    </w:tbl>
    <w:p w14:paraId="4B637B91" w14:textId="77777777" w:rsidR="00194AB4" w:rsidRPr="00644960" w:rsidRDefault="00E013D5" w:rsidP="00BB282C">
      <w:pPr>
        <w:spacing w:line="300" w:lineRule="exact"/>
        <w:ind w:left="620" w:hangingChars="310" w:hanging="620"/>
        <w:jc w:val="center"/>
        <w:rPr>
          <w:rFonts w:asciiTheme="minorEastAsia" w:hAnsiTheme="minorEastAsia"/>
          <w:sz w:val="20"/>
          <w:szCs w:val="20"/>
        </w:rPr>
      </w:pPr>
      <w:r w:rsidRPr="00644960">
        <w:rPr>
          <w:rFonts w:asciiTheme="minorEastAsia" w:hAnsiTheme="minorEastAsia" w:hint="eastAsia"/>
          <w:sz w:val="20"/>
          <w:szCs w:val="20"/>
        </w:rPr>
        <w:t>↓</w:t>
      </w:r>
    </w:p>
    <w:tbl>
      <w:tblPr>
        <w:tblStyle w:val="a7"/>
        <w:tblW w:w="0" w:type="auto"/>
        <w:tblInd w:w="620" w:type="dxa"/>
        <w:tblLook w:val="04A0" w:firstRow="1" w:lastRow="0" w:firstColumn="1" w:lastColumn="0" w:noHBand="0" w:noVBand="1"/>
      </w:tblPr>
      <w:tblGrid>
        <w:gridCol w:w="1643"/>
        <w:gridCol w:w="6685"/>
      </w:tblGrid>
      <w:tr w:rsidR="00194AB4" w:rsidRPr="00644960" w14:paraId="2E500BB6" w14:textId="77777777">
        <w:tc>
          <w:tcPr>
            <w:tcW w:w="1643" w:type="dxa"/>
          </w:tcPr>
          <w:p w14:paraId="4288344E"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③決定</w:t>
            </w:r>
          </w:p>
        </w:tc>
        <w:tc>
          <w:tcPr>
            <w:tcW w:w="6685" w:type="dxa"/>
          </w:tcPr>
          <w:p w14:paraId="7E4B6AE0"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審査委員会で評価基準に基づき総合的に判断して交付の採否を決定します。※交付にあたっては条件が付される場合もあります。</w:t>
            </w:r>
          </w:p>
        </w:tc>
      </w:tr>
    </w:tbl>
    <w:p w14:paraId="62452BFB" w14:textId="19DC7A27" w:rsidR="00194AB4" w:rsidRPr="00644960" w:rsidRDefault="00E013D5">
      <w:pPr>
        <w:spacing w:line="280" w:lineRule="exact"/>
        <w:ind w:left="620" w:hangingChars="310" w:hanging="620"/>
        <w:rPr>
          <w:rFonts w:asciiTheme="minorEastAsia" w:hAnsiTheme="minorEastAsia"/>
          <w:sz w:val="20"/>
          <w:szCs w:val="20"/>
        </w:rPr>
      </w:pPr>
      <w:r w:rsidRPr="00644960">
        <w:rPr>
          <w:rFonts w:asciiTheme="minorEastAsia" w:hAnsiTheme="minorEastAsia"/>
          <w:noProof/>
          <w:sz w:val="20"/>
          <w:szCs w:val="20"/>
        </w:rPr>
        <mc:AlternateContent>
          <mc:Choice Requires="wps">
            <w:drawing>
              <wp:anchor distT="0" distB="0" distL="114300" distR="114300" simplePos="0" relativeHeight="251656192" behindDoc="0" locked="0" layoutInCell="1" allowOverlap="1" wp14:anchorId="7A043C58" wp14:editId="37353894">
                <wp:simplePos x="0" y="0"/>
                <wp:positionH relativeFrom="column">
                  <wp:posOffset>427742</wp:posOffset>
                </wp:positionH>
                <wp:positionV relativeFrom="paragraph">
                  <wp:posOffset>80866</wp:posOffset>
                </wp:positionV>
                <wp:extent cx="4933950" cy="15716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1571625"/>
                        </a:xfrm>
                        <a:prstGeom prst="rect">
                          <a:avLst/>
                        </a:prstGeom>
                        <a:solidFill>
                          <a:srgbClr val="F2F2F2"/>
                        </a:solidFill>
                        <a:ln w="6350">
                          <a:solidFill>
                            <a:srgbClr val="7F7F7F"/>
                          </a:solidFill>
                          <a:miter lim="800000"/>
                          <a:headEnd/>
                          <a:tailEnd/>
                        </a:ln>
                      </wps:spPr>
                      <wps:txbx>
                        <w:txbxContent>
                          <w:p w14:paraId="69F6C3ED" w14:textId="77777777" w:rsidR="00194AB4" w:rsidRDefault="00194AB4">
                            <w:pPr>
                              <w:spacing w:line="240" w:lineRule="exact"/>
                              <w:jc w:val="center"/>
                              <w:rPr>
                                <w:rFonts w:asciiTheme="majorEastAsia" w:eastAsiaTheme="majorEastAsia" w:hAnsiTheme="majorEastAsia"/>
                                <w:sz w:val="20"/>
                                <w:szCs w:val="20"/>
                              </w:rPr>
                            </w:pPr>
                          </w:p>
                          <w:p w14:paraId="3AC741AD"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 補助金交付決定・交付 】</w:t>
                            </w:r>
                          </w:p>
                          <w:p w14:paraId="092F56E1" w14:textId="77777777" w:rsidR="00194AB4" w:rsidRDefault="00194AB4">
                            <w:pPr>
                              <w:spacing w:line="160" w:lineRule="exact"/>
                              <w:jc w:val="center"/>
                              <w:rPr>
                                <w:rFonts w:ascii="ＭＳ ゴシック" w:eastAsia="ＭＳ ゴシック" w:hAnsi="ＭＳ ゴシック"/>
                                <w:sz w:val="20"/>
                                <w:szCs w:val="20"/>
                              </w:rPr>
                            </w:pPr>
                          </w:p>
                          <w:p w14:paraId="78249EB9"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浜松市　産業振興課</w:t>
                            </w:r>
                          </w:p>
                          <w:p w14:paraId="2FEA06C2" w14:textId="77777777" w:rsidR="00194AB4" w:rsidRDefault="00194AB4">
                            <w:pPr>
                              <w:spacing w:line="180" w:lineRule="exact"/>
                              <w:jc w:val="center"/>
                              <w:rPr>
                                <w:rFonts w:ascii="ＭＳ ゴシック" w:eastAsia="ＭＳ ゴシック" w:hAnsi="ＭＳ ゴシック"/>
                                <w:sz w:val="20"/>
                                <w:szCs w:val="20"/>
                              </w:rPr>
                            </w:pPr>
                          </w:p>
                          <w:p w14:paraId="40121B84" w14:textId="77777777" w:rsidR="00194AB4" w:rsidRDefault="00E013D5">
                            <w:pPr>
                              <w:spacing w:line="280" w:lineRule="exact"/>
                              <w:jc w:val="center"/>
                              <w:rPr>
                                <w:rFonts w:ascii="ＭＳ ゴシック" w:eastAsia="ＭＳ ゴシック" w:hAnsi="ＭＳ ゴシック"/>
                                <w:sz w:val="18"/>
                                <w:szCs w:val="20"/>
                                <w:lang w:eastAsia="zh-CN"/>
                              </w:rPr>
                            </w:pP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430</w:t>
                            </w: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8652</w:t>
                            </w:r>
                            <w:r>
                              <w:rPr>
                                <w:rFonts w:ascii="ＭＳ ゴシック" w:eastAsia="ＭＳ ゴシック" w:hAnsi="ＭＳ ゴシック" w:hint="eastAsia"/>
                                <w:sz w:val="18"/>
                                <w:szCs w:val="20"/>
                                <w:lang w:eastAsia="zh-CN"/>
                              </w:rPr>
                              <w:t xml:space="preserve"> 浜松市中</w:t>
                            </w:r>
                            <w:r w:rsidR="00946469">
                              <w:rPr>
                                <w:rFonts w:ascii="ＭＳ ゴシック" w:eastAsia="ＭＳ ゴシック" w:hAnsi="ＭＳ ゴシック" w:hint="eastAsia"/>
                                <w:sz w:val="18"/>
                                <w:szCs w:val="20"/>
                              </w:rPr>
                              <w:t>央</w:t>
                            </w:r>
                            <w:r>
                              <w:rPr>
                                <w:rFonts w:ascii="ＭＳ ゴシック" w:eastAsia="ＭＳ ゴシック" w:hAnsi="ＭＳ ゴシック" w:hint="eastAsia"/>
                                <w:sz w:val="18"/>
                                <w:szCs w:val="20"/>
                                <w:lang w:eastAsia="zh-CN"/>
                              </w:rPr>
                              <w:t>区</w:t>
                            </w:r>
                            <w:r>
                              <w:rPr>
                                <w:rFonts w:ascii="ＭＳ ゴシック" w:eastAsia="ＭＳ ゴシック" w:hAnsi="ＭＳ ゴシック" w:hint="eastAsia"/>
                                <w:sz w:val="18"/>
                                <w:szCs w:val="20"/>
                              </w:rPr>
                              <w:t>元城町103－2</w:t>
                            </w:r>
                          </w:p>
                          <w:p w14:paraId="11B66508" w14:textId="6C0C6DFA" w:rsidR="00194AB4" w:rsidRDefault="00E013D5">
                            <w:pPr>
                              <w:spacing w:line="28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TEL：053－457－</w:t>
                            </w:r>
                            <w:r w:rsidR="008749FB">
                              <w:rPr>
                                <w:rFonts w:ascii="ＭＳ ゴシック" w:eastAsia="ＭＳ ゴシック" w:hAnsi="ＭＳ ゴシック" w:hint="eastAsia"/>
                                <w:sz w:val="18"/>
                                <w:szCs w:val="18"/>
                              </w:rPr>
                              <w:t>23</w:t>
                            </w:r>
                            <w:r w:rsidR="008749FB">
                              <w:rPr>
                                <w:rFonts w:ascii="ＭＳ ゴシック" w:eastAsia="ＭＳ ゴシック" w:hAnsi="ＭＳ ゴシック"/>
                                <w:sz w:val="18"/>
                                <w:szCs w:val="18"/>
                              </w:rPr>
                              <w:t>23</w:t>
                            </w:r>
                            <w:r>
                              <w:rPr>
                                <w:rFonts w:ascii="ＭＳ ゴシック" w:eastAsia="ＭＳ ゴシック" w:hAnsi="ＭＳ ゴシック" w:hint="eastAsia"/>
                                <w:sz w:val="18"/>
                                <w:szCs w:val="18"/>
                              </w:rPr>
                              <w:t xml:space="preserve">  FAX：053－457－2283</w:t>
                            </w:r>
                          </w:p>
                          <w:p w14:paraId="1D4EA1B9" w14:textId="77777777" w:rsidR="00194AB4" w:rsidRDefault="00E013D5">
                            <w:pPr>
                              <w:spacing w:line="28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H</w:t>
                            </w:r>
                            <w:r>
                              <w:rPr>
                                <w:rFonts w:ascii="ＭＳ ゴシック" w:eastAsia="ＭＳ ゴシック" w:hAnsi="ＭＳ ゴシック" w:hint="eastAsia"/>
                                <w:color w:val="000000" w:themeColor="text1"/>
                                <w:sz w:val="18"/>
                                <w:szCs w:val="18"/>
                              </w:rPr>
                              <w:t>P：</w:t>
                            </w:r>
                            <w:hyperlink r:id="rId8" w:history="1">
                              <w:r>
                                <w:rPr>
                                  <w:rStyle w:val="a8"/>
                                  <w:rFonts w:ascii="ＭＳ ゴシック" w:eastAsia="ＭＳ ゴシック" w:hAnsi="ＭＳ ゴシック"/>
                                  <w:sz w:val="18"/>
                                  <w:szCs w:val="18"/>
                                </w:rPr>
                                <w:t>https://www.city.hamamatsu.shizuoka.jp/</w:t>
                              </w:r>
                            </w:hyperlink>
                          </w:p>
                          <w:p w14:paraId="6C9F0A6D" w14:textId="41E4FC9B" w:rsidR="00194AB4" w:rsidRDefault="00E013D5">
                            <w:pPr>
                              <w:spacing w:line="280" w:lineRule="exact"/>
                              <w:jc w:val="center"/>
                              <w:rPr>
                                <w:lang w:val="pt-BR"/>
                              </w:rPr>
                            </w:pPr>
                            <w:r>
                              <w:rPr>
                                <w:rFonts w:ascii="ＭＳ ゴシック" w:eastAsia="ＭＳ ゴシック" w:hAnsi="ＭＳ ゴシック" w:hint="eastAsia"/>
                                <w:color w:val="000000" w:themeColor="text1"/>
                                <w:sz w:val="18"/>
                                <w:szCs w:val="18"/>
                                <w:lang w:val="pt-BR"/>
                              </w:rPr>
                              <w:t xml:space="preserve">E-mail： </w:t>
                            </w:r>
                            <w:hyperlink r:id="rId9" w:history="1">
                              <w:r w:rsidR="008749FB" w:rsidRPr="001C58EB">
                                <w:rPr>
                                  <w:rStyle w:val="a8"/>
                                  <w:rFonts w:ascii="ＭＳ ゴシック" w:eastAsia="ＭＳ ゴシック" w:hAnsi="ＭＳ ゴシック"/>
                                  <w:sz w:val="18"/>
                                  <w:szCs w:val="18"/>
                                </w:rPr>
                                <w:t>kaigai</w:t>
                              </w:r>
                              <w:r w:rsidR="008749FB" w:rsidRPr="001C58EB">
                                <w:rPr>
                                  <w:rStyle w:val="a8"/>
                                  <w:rFonts w:ascii="ＭＳ ゴシック" w:eastAsia="ＭＳ ゴシック" w:hAnsi="ＭＳ ゴシック" w:hint="eastAsia"/>
                                  <w:sz w:val="18"/>
                                  <w:szCs w:val="18"/>
                                  <w:lang w:val="pt-BR"/>
                                </w:rPr>
                                <w:t>@city.hamamatsu.shizuoka.jp</w:t>
                              </w:r>
                            </w:hyperlink>
                            <w:r>
                              <w:rPr>
                                <w:lang w:val="pt-BR"/>
                              </w:rPr>
                              <w:t xml:space="preserve"> </w:t>
                            </w:r>
                          </w:p>
                          <w:p w14:paraId="2C5FD7BB" w14:textId="77777777" w:rsidR="00194AB4" w:rsidRDefault="00194AB4">
                            <w:pPr>
                              <w:spacing w:line="280" w:lineRule="exact"/>
                              <w:jc w:val="center"/>
                              <w:rPr>
                                <w:rFonts w:ascii="ＭＳ ゴシック" w:eastAsia="ＭＳ ゴシック" w:hAnsi="ＭＳ ゴシック"/>
                                <w:color w:val="000000" w:themeColor="text1"/>
                                <w:sz w:val="18"/>
                                <w:szCs w:val="18"/>
                                <w:lang w:val="pt-BR"/>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43C58" id="_x0000_t202" coordsize="21600,21600" o:spt="202" path="m,l,21600r21600,l21600,xe">
                <v:stroke joinstyle="miter"/>
                <v:path gradientshapeok="t" o:connecttype="rect"/>
              </v:shapetype>
              <v:shape id="テキスト ボックス 2" o:spid="_x0000_s1027" type="#_x0000_t202" style="position:absolute;left:0;text-align:left;margin-left:33.7pt;margin-top:6.35pt;width:388.5pt;height:1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" fillcolor="#f2f2f2" strokecolor="#7f7f7f" strokeweight=".5pt">
                <v:textbox inset="5.85pt,.7pt,5.85pt,.7pt">
                  <w:txbxContent>
                    <w:p w14:paraId="69F6C3ED" w14:textId="77777777" w:rsidR="00194AB4" w:rsidRDefault="00194AB4">
                      <w:pPr>
                        <w:spacing w:line="240" w:lineRule="exact"/>
                        <w:jc w:val="center"/>
                        <w:rPr>
                          <w:rFonts w:asciiTheme="majorEastAsia" w:eastAsiaTheme="majorEastAsia" w:hAnsiTheme="majorEastAsia"/>
                          <w:sz w:val="20"/>
                          <w:szCs w:val="20"/>
                        </w:rPr>
                      </w:pPr>
                    </w:p>
                    <w:p w14:paraId="3AC741AD"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 補助金交付決定・交付 】</w:t>
                      </w:r>
                    </w:p>
                    <w:p w14:paraId="092F56E1" w14:textId="77777777" w:rsidR="00194AB4" w:rsidRDefault="00194AB4">
                      <w:pPr>
                        <w:spacing w:line="160" w:lineRule="exact"/>
                        <w:jc w:val="center"/>
                        <w:rPr>
                          <w:rFonts w:ascii="ＭＳ ゴシック" w:eastAsia="ＭＳ ゴシック" w:hAnsi="ＭＳ ゴシック"/>
                          <w:sz w:val="20"/>
                          <w:szCs w:val="20"/>
                        </w:rPr>
                      </w:pPr>
                    </w:p>
                    <w:p w14:paraId="78249EB9"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浜松市　産業振興課</w:t>
                      </w:r>
                    </w:p>
                    <w:p w14:paraId="2FEA06C2" w14:textId="77777777" w:rsidR="00194AB4" w:rsidRDefault="00194AB4">
                      <w:pPr>
                        <w:spacing w:line="180" w:lineRule="exact"/>
                        <w:jc w:val="center"/>
                        <w:rPr>
                          <w:rFonts w:ascii="ＭＳ ゴシック" w:eastAsia="ＭＳ ゴシック" w:hAnsi="ＭＳ ゴシック"/>
                          <w:sz w:val="20"/>
                          <w:szCs w:val="20"/>
                        </w:rPr>
                      </w:pPr>
                    </w:p>
                    <w:p w14:paraId="40121B84" w14:textId="77777777" w:rsidR="00194AB4" w:rsidRDefault="00E013D5">
                      <w:pPr>
                        <w:spacing w:line="280" w:lineRule="exact"/>
                        <w:jc w:val="center"/>
                        <w:rPr>
                          <w:rFonts w:ascii="ＭＳ ゴシック" w:eastAsia="ＭＳ ゴシック" w:hAnsi="ＭＳ ゴシック"/>
                          <w:sz w:val="18"/>
                          <w:szCs w:val="20"/>
                          <w:lang w:eastAsia="zh-CN"/>
                        </w:rPr>
                      </w:pP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430</w:t>
                      </w: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8652</w:t>
                      </w:r>
                      <w:r>
                        <w:rPr>
                          <w:rFonts w:ascii="ＭＳ ゴシック" w:eastAsia="ＭＳ ゴシック" w:hAnsi="ＭＳ ゴシック" w:hint="eastAsia"/>
                          <w:sz w:val="18"/>
                          <w:szCs w:val="20"/>
                          <w:lang w:eastAsia="zh-CN"/>
                        </w:rPr>
                        <w:t xml:space="preserve"> 浜松市中</w:t>
                      </w:r>
                      <w:r w:rsidR="00946469">
                        <w:rPr>
                          <w:rFonts w:ascii="ＭＳ ゴシック" w:eastAsia="ＭＳ ゴシック" w:hAnsi="ＭＳ ゴシック" w:hint="eastAsia"/>
                          <w:sz w:val="18"/>
                          <w:szCs w:val="20"/>
                        </w:rPr>
                        <w:t>央</w:t>
                      </w:r>
                      <w:r>
                        <w:rPr>
                          <w:rFonts w:ascii="ＭＳ ゴシック" w:eastAsia="ＭＳ ゴシック" w:hAnsi="ＭＳ ゴシック" w:hint="eastAsia"/>
                          <w:sz w:val="18"/>
                          <w:szCs w:val="20"/>
                          <w:lang w:eastAsia="zh-CN"/>
                        </w:rPr>
                        <w:t>区</w:t>
                      </w:r>
                      <w:r>
                        <w:rPr>
                          <w:rFonts w:ascii="ＭＳ ゴシック" w:eastAsia="ＭＳ ゴシック" w:hAnsi="ＭＳ ゴシック" w:hint="eastAsia"/>
                          <w:sz w:val="18"/>
                          <w:szCs w:val="20"/>
                        </w:rPr>
                        <w:t>元城町103－2</w:t>
                      </w:r>
                    </w:p>
                    <w:p w14:paraId="11B66508" w14:textId="6C0C6DFA" w:rsidR="00194AB4" w:rsidRDefault="00E013D5">
                      <w:pPr>
                        <w:spacing w:line="28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TEL：053－457－</w:t>
                      </w:r>
                      <w:r w:rsidR="008749FB">
                        <w:rPr>
                          <w:rFonts w:ascii="ＭＳ ゴシック" w:eastAsia="ＭＳ ゴシック" w:hAnsi="ＭＳ ゴシック" w:hint="eastAsia"/>
                          <w:sz w:val="18"/>
                          <w:szCs w:val="18"/>
                        </w:rPr>
                        <w:t>23</w:t>
                      </w:r>
                      <w:r w:rsidR="008749FB">
                        <w:rPr>
                          <w:rFonts w:ascii="ＭＳ ゴシック" w:eastAsia="ＭＳ ゴシック" w:hAnsi="ＭＳ ゴシック"/>
                          <w:sz w:val="18"/>
                          <w:szCs w:val="18"/>
                        </w:rPr>
                        <w:t>23</w:t>
                      </w:r>
                      <w:r>
                        <w:rPr>
                          <w:rFonts w:ascii="ＭＳ ゴシック" w:eastAsia="ＭＳ ゴシック" w:hAnsi="ＭＳ ゴシック" w:hint="eastAsia"/>
                          <w:sz w:val="18"/>
                          <w:szCs w:val="18"/>
                        </w:rPr>
                        <w:t xml:space="preserve">  FAX：053－457－2283</w:t>
                      </w:r>
                    </w:p>
                    <w:p w14:paraId="1D4EA1B9" w14:textId="77777777" w:rsidR="00194AB4" w:rsidRDefault="00E013D5">
                      <w:pPr>
                        <w:spacing w:line="28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H</w:t>
                      </w:r>
                      <w:r>
                        <w:rPr>
                          <w:rFonts w:ascii="ＭＳ ゴシック" w:eastAsia="ＭＳ ゴシック" w:hAnsi="ＭＳ ゴシック" w:hint="eastAsia"/>
                          <w:color w:val="000000" w:themeColor="text1"/>
                          <w:sz w:val="18"/>
                          <w:szCs w:val="18"/>
                        </w:rPr>
                        <w:t>P：</w:t>
                      </w:r>
                      <w:hyperlink r:id="rId10" w:history="1">
                        <w:r>
                          <w:rPr>
                            <w:rStyle w:val="a8"/>
                            <w:rFonts w:ascii="ＭＳ ゴシック" w:eastAsia="ＭＳ ゴシック" w:hAnsi="ＭＳ ゴシック"/>
                            <w:sz w:val="18"/>
                            <w:szCs w:val="18"/>
                          </w:rPr>
                          <w:t>https://www.city.hamamatsu.shizuoka.jp/</w:t>
                        </w:r>
                      </w:hyperlink>
                    </w:p>
                    <w:p w14:paraId="6C9F0A6D" w14:textId="41E4FC9B" w:rsidR="00194AB4" w:rsidRDefault="00E013D5">
                      <w:pPr>
                        <w:spacing w:line="280" w:lineRule="exact"/>
                        <w:jc w:val="center"/>
                        <w:rPr>
                          <w:lang w:val="pt-BR"/>
                        </w:rPr>
                      </w:pPr>
                      <w:r>
                        <w:rPr>
                          <w:rFonts w:ascii="ＭＳ ゴシック" w:eastAsia="ＭＳ ゴシック" w:hAnsi="ＭＳ ゴシック" w:hint="eastAsia"/>
                          <w:color w:val="000000" w:themeColor="text1"/>
                          <w:sz w:val="18"/>
                          <w:szCs w:val="18"/>
                          <w:lang w:val="pt-BR"/>
                        </w:rPr>
                        <w:t xml:space="preserve">E-mail： </w:t>
                      </w:r>
                      <w:hyperlink r:id="rId11" w:history="1">
                        <w:r w:rsidR="008749FB" w:rsidRPr="001C58EB">
                          <w:rPr>
                            <w:rStyle w:val="a8"/>
                            <w:rFonts w:ascii="ＭＳ ゴシック" w:eastAsia="ＭＳ ゴシック" w:hAnsi="ＭＳ ゴシック"/>
                            <w:sz w:val="18"/>
                            <w:szCs w:val="18"/>
                          </w:rPr>
                          <w:t>kaigai</w:t>
                        </w:r>
                        <w:r w:rsidR="008749FB" w:rsidRPr="001C58EB">
                          <w:rPr>
                            <w:rStyle w:val="a8"/>
                            <w:rFonts w:ascii="ＭＳ ゴシック" w:eastAsia="ＭＳ ゴシック" w:hAnsi="ＭＳ ゴシック" w:hint="eastAsia"/>
                            <w:sz w:val="18"/>
                            <w:szCs w:val="18"/>
                            <w:lang w:val="pt-BR"/>
                          </w:rPr>
                          <w:t>@city.hamamatsu.shizuoka.jp</w:t>
                        </w:r>
                      </w:hyperlink>
                      <w:r>
                        <w:rPr>
                          <w:lang w:val="pt-BR"/>
                        </w:rPr>
                        <w:t xml:space="preserve"> </w:t>
                      </w:r>
                    </w:p>
                    <w:p w14:paraId="2C5FD7BB" w14:textId="77777777" w:rsidR="00194AB4" w:rsidRDefault="00194AB4">
                      <w:pPr>
                        <w:spacing w:line="280" w:lineRule="exact"/>
                        <w:jc w:val="center"/>
                        <w:rPr>
                          <w:rFonts w:ascii="ＭＳ ゴシック" w:eastAsia="ＭＳ ゴシック" w:hAnsi="ＭＳ ゴシック"/>
                          <w:color w:val="000000" w:themeColor="text1"/>
                          <w:sz w:val="18"/>
                          <w:szCs w:val="18"/>
                          <w:lang w:val="pt-BR"/>
                        </w:rPr>
                      </w:pPr>
                    </w:p>
                  </w:txbxContent>
                </v:textbox>
              </v:shape>
            </w:pict>
          </mc:Fallback>
        </mc:AlternateContent>
      </w:r>
    </w:p>
    <w:p w14:paraId="12B52131" w14:textId="77777777" w:rsidR="00194AB4" w:rsidRPr="00644960" w:rsidRDefault="00194AB4">
      <w:pPr>
        <w:spacing w:line="280" w:lineRule="exact"/>
        <w:ind w:left="620" w:hangingChars="310" w:hanging="620"/>
        <w:rPr>
          <w:rFonts w:asciiTheme="minorEastAsia" w:hAnsiTheme="minorEastAsia"/>
          <w:sz w:val="20"/>
          <w:szCs w:val="20"/>
        </w:rPr>
      </w:pPr>
    </w:p>
    <w:p w14:paraId="49C70295" w14:textId="77777777" w:rsidR="00194AB4" w:rsidRPr="00644960" w:rsidRDefault="00194AB4">
      <w:pPr>
        <w:ind w:left="682" w:hangingChars="310" w:hanging="682"/>
        <w:rPr>
          <w:rFonts w:asciiTheme="minorEastAsia" w:hAnsiTheme="minorEastAsia"/>
          <w:sz w:val="22"/>
        </w:rPr>
      </w:pPr>
    </w:p>
    <w:p w14:paraId="72BAE74A" w14:textId="77777777" w:rsidR="00194AB4" w:rsidRPr="00644960" w:rsidRDefault="00194AB4">
      <w:pPr>
        <w:ind w:left="744" w:hangingChars="310" w:hanging="744"/>
        <w:rPr>
          <w:rFonts w:asciiTheme="minorEastAsia" w:hAnsiTheme="minorEastAsia"/>
          <w:sz w:val="24"/>
        </w:rPr>
      </w:pPr>
    </w:p>
    <w:p w14:paraId="074807EF" w14:textId="77777777" w:rsidR="00194AB4" w:rsidRPr="00644960" w:rsidRDefault="00194AB4">
      <w:pPr>
        <w:rPr>
          <w:rFonts w:asciiTheme="minorEastAsia" w:hAnsiTheme="minorEastAsia"/>
          <w:sz w:val="24"/>
        </w:rPr>
      </w:pPr>
    </w:p>
    <w:p w14:paraId="71650DA6" w14:textId="77777777" w:rsidR="00194AB4" w:rsidRPr="00644960" w:rsidRDefault="00194AB4">
      <w:pPr>
        <w:rPr>
          <w:rFonts w:asciiTheme="minorEastAsia" w:hAnsiTheme="minorEastAsia"/>
          <w:sz w:val="24"/>
        </w:rPr>
      </w:pPr>
    </w:p>
    <w:p w14:paraId="7102CBA4" w14:textId="008DFB41" w:rsidR="00194AB4" w:rsidRPr="00644960" w:rsidRDefault="00194AB4">
      <w:pPr>
        <w:rPr>
          <w:rFonts w:asciiTheme="minorEastAsia" w:hAnsiTheme="minorEastAsia"/>
          <w:sz w:val="24"/>
        </w:rPr>
      </w:pPr>
    </w:p>
    <w:p w14:paraId="00010E97" w14:textId="43996C6E" w:rsidR="0082798A" w:rsidRPr="00644960" w:rsidRDefault="0082798A">
      <w:pPr>
        <w:rPr>
          <w:rFonts w:asciiTheme="minorEastAsia" w:hAnsiTheme="minorEastAsia"/>
          <w:sz w:val="24"/>
        </w:rPr>
      </w:pPr>
    </w:p>
    <w:p w14:paraId="6FE18CEE" w14:textId="5D520B69" w:rsidR="0082798A" w:rsidRPr="00644960" w:rsidRDefault="009C0798">
      <w:pPr>
        <w:rPr>
          <w:rFonts w:asciiTheme="minorEastAsia" w:hAnsiTheme="minorEastAsia"/>
          <w:sz w:val="24"/>
        </w:rPr>
      </w:pPr>
      <w:r w:rsidRPr="00644960">
        <w:rPr>
          <w:rFonts w:asciiTheme="minorEastAsia" w:hAnsiTheme="minorEastAsia"/>
          <w:noProof/>
          <w:sz w:val="20"/>
          <w:szCs w:val="20"/>
        </w:rPr>
        <mc:AlternateContent>
          <mc:Choice Requires="wps">
            <w:drawing>
              <wp:anchor distT="0" distB="0" distL="114300" distR="114300" simplePos="0" relativeHeight="251657216" behindDoc="0" locked="0" layoutInCell="1" allowOverlap="1" wp14:anchorId="06228F15" wp14:editId="32C2DCF1">
                <wp:simplePos x="0" y="0"/>
                <wp:positionH relativeFrom="column">
                  <wp:posOffset>427217</wp:posOffset>
                </wp:positionH>
                <wp:positionV relativeFrom="paragraph">
                  <wp:posOffset>5853</wp:posOffset>
                </wp:positionV>
                <wp:extent cx="4933950" cy="180975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1809750"/>
                        </a:xfrm>
                        <a:prstGeom prst="rect">
                          <a:avLst/>
                        </a:prstGeom>
                        <a:solidFill>
                          <a:srgbClr val="F2F2F2"/>
                        </a:solidFill>
                        <a:ln w="6350">
                          <a:solidFill>
                            <a:srgbClr val="7F7F7F"/>
                          </a:solidFill>
                          <a:miter lim="800000"/>
                          <a:headEnd/>
                          <a:tailEnd/>
                        </a:ln>
                      </wps:spPr>
                      <wps:txbx>
                        <w:txbxContent>
                          <w:p w14:paraId="0C5D4C80" w14:textId="77777777" w:rsidR="00194AB4" w:rsidRDefault="00194AB4">
                            <w:pPr>
                              <w:spacing w:line="240" w:lineRule="exact"/>
                              <w:jc w:val="center"/>
                              <w:rPr>
                                <w:rFonts w:asciiTheme="majorEastAsia" w:eastAsiaTheme="majorEastAsia" w:hAnsiTheme="majorEastAsia"/>
                                <w:sz w:val="20"/>
                                <w:szCs w:val="20"/>
                              </w:rPr>
                            </w:pPr>
                          </w:p>
                          <w:p w14:paraId="724C8DDC"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 申請受付・お問い合わせ先 】</w:t>
                            </w:r>
                          </w:p>
                          <w:p w14:paraId="7DEB1612" w14:textId="77777777" w:rsidR="00194AB4" w:rsidRDefault="00194AB4">
                            <w:pPr>
                              <w:spacing w:line="160" w:lineRule="exact"/>
                              <w:jc w:val="center"/>
                              <w:rPr>
                                <w:rFonts w:ascii="ＭＳ ゴシック" w:eastAsia="ＭＳ ゴシック" w:hAnsi="ＭＳ ゴシック"/>
                                <w:sz w:val="20"/>
                                <w:szCs w:val="20"/>
                              </w:rPr>
                            </w:pPr>
                          </w:p>
                          <w:p w14:paraId="3EBAB922"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公益財団法人浜松地域イノベーション推進機構</w:t>
                            </w:r>
                          </w:p>
                          <w:p w14:paraId="1C5D2C4A" w14:textId="01C1A8F3" w:rsidR="00194AB4" w:rsidRDefault="00D22606">
                            <w:pPr>
                              <w:spacing w:line="320" w:lineRule="exact"/>
                              <w:jc w:val="center"/>
                              <w:rPr>
                                <w:rFonts w:ascii="ＭＳ ゴシック" w:eastAsia="ＭＳ ゴシック" w:hAnsi="ＭＳ ゴシック"/>
                                <w:szCs w:val="20"/>
                              </w:rPr>
                            </w:pPr>
                            <w:r>
                              <w:rPr>
                                <w:rFonts w:ascii="ＭＳ ゴシック" w:eastAsia="ＭＳ ゴシック" w:hAnsi="ＭＳ ゴシック" w:hint="eastAsia"/>
                                <w:szCs w:val="20"/>
                              </w:rPr>
                              <w:t>事業推進部　技術</w:t>
                            </w:r>
                            <w:r w:rsidR="00E013D5">
                              <w:rPr>
                                <w:rFonts w:ascii="ＭＳ ゴシック" w:eastAsia="ＭＳ ゴシック" w:hAnsi="ＭＳ ゴシック" w:hint="eastAsia"/>
                                <w:szCs w:val="20"/>
                              </w:rPr>
                              <w:t>支援グループ</w:t>
                            </w:r>
                          </w:p>
                          <w:p w14:paraId="3D78CBAE" w14:textId="77777777" w:rsidR="00194AB4" w:rsidRDefault="00194AB4">
                            <w:pPr>
                              <w:spacing w:line="180" w:lineRule="exact"/>
                              <w:jc w:val="center"/>
                              <w:rPr>
                                <w:rFonts w:ascii="ＭＳ ゴシック" w:eastAsia="ＭＳ ゴシック" w:hAnsi="ＭＳ ゴシック"/>
                                <w:sz w:val="20"/>
                                <w:szCs w:val="20"/>
                              </w:rPr>
                            </w:pPr>
                          </w:p>
                          <w:p w14:paraId="5E2A9FE9" w14:textId="77777777" w:rsidR="00194AB4" w:rsidRDefault="00E013D5">
                            <w:pPr>
                              <w:spacing w:line="280" w:lineRule="exact"/>
                              <w:jc w:val="center"/>
                              <w:rPr>
                                <w:rFonts w:ascii="ＭＳ ゴシック" w:eastAsia="ＭＳ ゴシック" w:hAnsi="ＭＳ ゴシック"/>
                                <w:sz w:val="18"/>
                                <w:szCs w:val="20"/>
                                <w:lang w:eastAsia="zh-CN"/>
                              </w:rPr>
                            </w:pP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432</w:t>
                            </w: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8036</w:t>
                            </w:r>
                            <w:r>
                              <w:rPr>
                                <w:rFonts w:ascii="ＭＳ ゴシック" w:eastAsia="ＭＳ ゴシック" w:hAnsi="ＭＳ ゴシック" w:hint="eastAsia"/>
                                <w:sz w:val="18"/>
                                <w:szCs w:val="20"/>
                                <w:lang w:eastAsia="zh-CN"/>
                              </w:rPr>
                              <w:t xml:space="preserve"> 浜松市中</w:t>
                            </w:r>
                            <w:r w:rsidR="00946469">
                              <w:rPr>
                                <w:rFonts w:ascii="ＭＳ ゴシック" w:eastAsia="ＭＳ ゴシック" w:hAnsi="ＭＳ ゴシック" w:hint="eastAsia"/>
                                <w:sz w:val="18"/>
                                <w:szCs w:val="20"/>
                              </w:rPr>
                              <w:t>央</w:t>
                            </w:r>
                            <w:r>
                              <w:rPr>
                                <w:rFonts w:ascii="ＭＳ ゴシック" w:eastAsia="ＭＳ ゴシック" w:hAnsi="ＭＳ ゴシック" w:hint="eastAsia"/>
                                <w:sz w:val="18"/>
                                <w:szCs w:val="20"/>
                                <w:lang w:eastAsia="zh-CN"/>
                              </w:rPr>
                              <w:t>区東伊場二丁目</w:t>
                            </w:r>
                            <w:r>
                              <w:rPr>
                                <w:rFonts w:ascii="ＭＳ ゴシック" w:eastAsia="ＭＳ ゴシック" w:hAnsi="ＭＳ ゴシック" w:hint="eastAsia"/>
                                <w:sz w:val="18"/>
                                <w:szCs w:val="20"/>
                              </w:rPr>
                              <w:t>7</w:t>
                            </w:r>
                            <w:r>
                              <w:rPr>
                                <w:rFonts w:ascii="ＭＳ ゴシック" w:eastAsia="ＭＳ ゴシック" w:hAnsi="ＭＳ ゴシック" w:hint="eastAsia"/>
                                <w:sz w:val="18"/>
                                <w:szCs w:val="20"/>
                                <w:lang w:eastAsia="zh-CN"/>
                              </w:rPr>
                              <w:t>番</w:t>
                            </w:r>
                            <w:r>
                              <w:rPr>
                                <w:rFonts w:ascii="ＭＳ ゴシック" w:eastAsia="ＭＳ ゴシック" w:hAnsi="ＭＳ ゴシック" w:hint="eastAsia"/>
                                <w:sz w:val="18"/>
                                <w:szCs w:val="20"/>
                              </w:rPr>
                              <w:t>1</w:t>
                            </w:r>
                            <w:r>
                              <w:rPr>
                                <w:rFonts w:ascii="ＭＳ ゴシック" w:eastAsia="ＭＳ ゴシック" w:hAnsi="ＭＳ ゴシック" w:hint="eastAsia"/>
                                <w:sz w:val="18"/>
                                <w:szCs w:val="20"/>
                                <w:lang w:eastAsia="zh-CN"/>
                              </w:rPr>
                              <w:t>号 浜松商工会議所会館</w:t>
                            </w:r>
                            <w:r>
                              <w:rPr>
                                <w:rFonts w:ascii="ＭＳ ゴシック" w:eastAsia="ＭＳ ゴシック" w:hAnsi="ＭＳ ゴシック" w:hint="eastAsia"/>
                                <w:sz w:val="18"/>
                                <w:szCs w:val="20"/>
                              </w:rPr>
                              <w:t>8</w:t>
                            </w:r>
                            <w:r>
                              <w:rPr>
                                <w:rFonts w:ascii="ＭＳ ゴシック" w:eastAsia="ＭＳ ゴシック" w:hAnsi="ＭＳ ゴシック" w:hint="eastAsia"/>
                                <w:sz w:val="18"/>
                                <w:szCs w:val="20"/>
                                <w:lang w:eastAsia="zh-CN"/>
                              </w:rPr>
                              <w:t>階</w:t>
                            </w:r>
                          </w:p>
                          <w:p w14:paraId="24459559" w14:textId="77777777" w:rsidR="00194AB4" w:rsidRDefault="00E013D5">
                            <w:pPr>
                              <w:spacing w:line="28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TEL：053－489－8111  FAX：053－450－2100</w:t>
                            </w:r>
                          </w:p>
                          <w:p w14:paraId="1C7F39CC" w14:textId="77777777" w:rsidR="00194AB4" w:rsidRDefault="00E013D5">
                            <w:pPr>
                              <w:spacing w:line="28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H</w:t>
                            </w:r>
                            <w:r>
                              <w:rPr>
                                <w:rFonts w:ascii="ＭＳ ゴシック" w:eastAsia="ＭＳ ゴシック" w:hAnsi="ＭＳ ゴシック" w:hint="eastAsia"/>
                                <w:color w:val="000000" w:themeColor="text1"/>
                                <w:sz w:val="18"/>
                                <w:szCs w:val="18"/>
                              </w:rPr>
                              <w:t xml:space="preserve">P： </w:t>
                            </w:r>
                            <w:hyperlink r:id="rId12" w:history="1">
                              <w:r>
                                <w:rPr>
                                  <w:rStyle w:val="a8"/>
                                  <w:rFonts w:ascii="ＭＳ ゴシック" w:eastAsia="ＭＳ ゴシック" w:hAnsi="ＭＳ ゴシック" w:hint="eastAsia"/>
                                  <w:color w:val="000000" w:themeColor="text1"/>
                                  <w:sz w:val="18"/>
                                  <w:szCs w:val="18"/>
                                  <w:u w:val="none"/>
                                </w:rPr>
                                <w:t>http</w:t>
                              </w:r>
                              <w:r>
                                <w:rPr>
                                  <w:rStyle w:val="a8"/>
                                  <w:rFonts w:ascii="ＭＳ ゴシック" w:eastAsia="ＭＳ ゴシック" w:hAnsi="ＭＳ ゴシック"/>
                                  <w:color w:val="000000" w:themeColor="text1"/>
                                  <w:sz w:val="18"/>
                                  <w:szCs w:val="18"/>
                                  <w:u w:val="none"/>
                                </w:rPr>
                                <w:t>s</w:t>
                              </w:r>
                              <w:r>
                                <w:rPr>
                                  <w:rStyle w:val="a8"/>
                                  <w:rFonts w:ascii="ＭＳ ゴシック" w:eastAsia="ＭＳ ゴシック" w:hAnsi="ＭＳ ゴシック" w:hint="eastAsia"/>
                                  <w:color w:val="000000" w:themeColor="text1"/>
                                  <w:sz w:val="18"/>
                                  <w:szCs w:val="18"/>
                                  <w:u w:val="none"/>
                                </w:rPr>
                                <w:t>://www.hai.or.jp/</w:t>
                              </w:r>
                            </w:hyperlink>
                          </w:p>
                          <w:p w14:paraId="57D8FF01" w14:textId="2FF3B0EA" w:rsidR="00194AB4" w:rsidRDefault="00E013D5">
                            <w:pPr>
                              <w:spacing w:line="280" w:lineRule="exact"/>
                              <w:jc w:val="center"/>
                              <w:rPr>
                                <w:rFonts w:ascii="ＭＳ ゴシック" w:eastAsia="ＭＳ ゴシック" w:hAnsi="ＭＳ ゴシック"/>
                                <w:sz w:val="18"/>
                                <w:szCs w:val="18"/>
                                <w:lang w:val="pt-BR"/>
                              </w:rPr>
                            </w:pPr>
                            <w:r>
                              <w:rPr>
                                <w:rFonts w:ascii="ＭＳ ゴシック" w:eastAsia="ＭＳ ゴシック" w:hAnsi="ＭＳ ゴシック" w:hint="eastAsia"/>
                                <w:color w:val="000000" w:themeColor="text1"/>
                                <w:sz w:val="18"/>
                                <w:szCs w:val="18"/>
                                <w:lang w:val="pt-BR"/>
                              </w:rPr>
                              <w:t xml:space="preserve">E-mail： </w:t>
                            </w:r>
                            <w:hyperlink r:id="rId13" w:history="1">
                              <w:r w:rsidR="00D22606" w:rsidRPr="004D57A6">
                                <w:rPr>
                                  <w:rStyle w:val="a8"/>
                                  <w:rFonts w:ascii="ＭＳ ゴシック" w:eastAsia="ＭＳ ゴシック" w:hAnsi="ＭＳ ゴシック"/>
                                  <w:sz w:val="18"/>
                                  <w:szCs w:val="18"/>
                                  <w:lang w:val="pt-BR"/>
                                </w:rPr>
                                <w:t>gijyutsu@hai.or.jp</w:t>
                              </w:r>
                            </w:hyperlink>
                          </w:p>
                          <w:p w14:paraId="3ABBB689" w14:textId="77777777" w:rsidR="00194AB4" w:rsidRDefault="00194AB4">
                            <w:pPr>
                              <w:spacing w:line="280" w:lineRule="exact"/>
                              <w:jc w:val="center"/>
                              <w:rPr>
                                <w:rFonts w:ascii="ＭＳ ゴシック" w:eastAsia="ＭＳ ゴシック" w:hAnsi="ＭＳ ゴシック"/>
                                <w:color w:val="000000" w:themeColor="text1"/>
                                <w:sz w:val="18"/>
                                <w:szCs w:val="18"/>
                                <w:lang w:val="pt-BR"/>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28F15" id="テキスト ボックス 1" o:spid="_x0000_s1028" type="#_x0000_t202" style="position:absolute;left:0;text-align:left;margin-left:33.65pt;margin-top:.45pt;width:388.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" fillcolor="#f2f2f2" strokecolor="#7f7f7f" strokeweight=".5pt">
                <v:textbox inset="5.85pt,.7pt,5.85pt,.7pt">
                  <w:txbxContent>
                    <w:p w14:paraId="0C5D4C80" w14:textId="77777777" w:rsidR="00194AB4" w:rsidRDefault="00194AB4">
                      <w:pPr>
                        <w:spacing w:line="240" w:lineRule="exact"/>
                        <w:jc w:val="center"/>
                        <w:rPr>
                          <w:rFonts w:asciiTheme="majorEastAsia" w:eastAsiaTheme="majorEastAsia" w:hAnsiTheme="majorEastAsia"/>
                          <w:sz w:val="20"/>
                          <w:szCs w:val="20"/>
                        </w:rPr>
                      </w:pPr>
                    </w:p>
                    <w:p w14:paraId="724C8DDC"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 申請受付・お問い合わせ先 】</w:t>
                      </w:r>
                    </w:p>
                    <w:p w14:paraId="7DEB1612" w14:textId="77777777" w:rsidR="00194AB4" w:rsidRDefault="00194AB4">
                      <w:pPr>
                        <w:spacing w:line="160" w:lineRule="exact"/>
                        <w:jc w:val="center"/>
                        <w:rPr>
                          <w:rFonts w:ascii="ＭＳ ゴシック" w:eastAsia="ＭＳ ゴシック" w:hAnsi="ＭＳ ゴシック"/>
                          <w:sz w:val="20"/>
                          <w:szCs w:val="20"/>
                        </w:rPr>
                      </w:pPr>
                    </w:p>
                    <w:p w14:paraId="3EBAB922"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公益財団法人浜松地域イノベーション推進機構</w:t>
                      </w:r>
                    </w:p>
                    <w:p w14:paraId="1C5D2C4A" w14:textId="01C1A8F3" w:rsidR="00194AB4" w:rsidRDefault="00D22606">
                      <w:pPr>
                        <w:spacing w:line="320" w:lineRule="exact"/>
                        <w:jc w:val="center"/>
                        <w:rPr>
                          <w:rFonts w:ascii="ＭＳ ゴシック" w:eastAsia="ＭＳ ゴシック" w:hAnsi="ＭＳ ゴシック"/>
                          <w:szCs w:val="20"/>
                        </w:rPr>
                      </w:pPr>
                      <w:r>
                        <w:rPr>
                          <w:rFonts w:ascii="ＭＳ ゴシック" w:eastAsia="ＭＳ ゴシック" w:hAnsi="ＭＳ ゴシック" w:hint="eastAsia"/>
                          <w:szCs w:val="20"/>
                        </w:rPr>
                        <w:t>事業推進部　技術</w:t>
                      </w:r>
                      <w:r w:rsidR="00E013D5">
                        <w:rPr>
                          <w:rFonts w:ascii="ＭＳ ゴシック" w:eastAsia="ＭＳ ゴシック" w:hAnsi="ＭＳ ゴシック" w:hint="eastAsia"/>
                          <w:szCs w:val="20"/>
                        </w:rPr>
                        <w:t>支援グループ</w:t>
                      </w:r>
                    </w:p>
                    <w:p w14:paraId="3D78CBAE" w14:textId="77777777" w:rsidR="00194AB4" w:rsidRDefault="00194AB4">
                      <w:pPr>
                        <w:spacing w:line="180" w:lineRule="exact"/>
                        <w:jc w:val="center"/>
                        <w:rPr>
                          <w:rFonts w:ascii="ＭＳ ゴシック" w:eastAsia="ＭＳ ゴシック" w:hAnsi="ＭＳ ゴシック"/>
                          <w:sz w:val="20"/>
                          <w:szCs w:val="20"/>
                        </w:rPr>
                      </w:pPr>
                    </w:p>
                    <w:p w14:paraId="5E2A9FE9" w14:textId="77777777" w:rsidR="00194AB4" w:rsidRDefault="00E013D5">
                      <w:pPr>
                        <w:spacing w:line="280" w:lineRule="exact"/>
                        <w:jc w:val="center"/>
                        <w:rPr>
                          <w:rFonts w:ascii="ＭＳ ゴシック" w:eastAsia="ＭＳ ゴシック" w:hAnsi="ＭＳ ゴシック"/>
                          <w:sz w:val="18"/>
                          <w:szCs w:val="20"/>
                          <w:lang w:eastAsia="zh-CN"/>
                        </w:rPr>
                      </w:pP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432</w:t>
                      </w: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8036</w:t>
                      </w:r>
                      <w:r>
                        <w:rPr>
                          <w:rFonts w:ascii="ＭＳ ゴシック" w:eastAsia="ＭＳ ゴシック" w:hAnsi="ＭＳ ゴシック" w:hint="eastAsia"/>
                          <w:sz w:val="18"/>
                          <w:szCs w:val="20"/>
                          <w:lang w:eastAsia="zh-CN"/>
                        </w:rPr>
                        <w:t xml:space="preserve"> 浜松市中</w:t>
                      </w:r>
                      <w:r w:rsidR="00946469">
                        <w:rPr>
                          <w:rFonts w:ascii="ＭＳ ゴシック" w:eastAsia="ＭＳ ゴシック" w:hAnsi="ＭＳ ゴシック" w:hint="eastAsia"/>
                          <w:sz w:val="18"/>
                          <w:szCs w:val="20"/>
                        </w:rPr>
                        <w:t>央</w:t>
                      </w:r>
                      <w:r>
                        <w:rPr>
                          <w:rFonts w:ascii="ＭＳ ゴシック" w:eastAsia="ＭＳ ゴシック" w:hAnsi="ＭＳ ゴシック" w:hint="eastAsia"/>
                          <w:sz w:val="18"/>
                          <w:szCs w:val="20"/>
                          <w:lang w:eastAsia="zh-CN"/>
                        </w:rPr>
                        <w:t>区東伊場二丁目</w:t>
                      </w:r>
                      <w:r>
                        <w:rPr>
                          <w:rFonts w:ascii="ＭＳ ゴシック" w:eastAsia="ＭＳ ゴシック" w:hAnsi="ＭＳ ゴシック" w:hint="eastAsia"/>
                          <w:sz w:val="18"/>
                          <w:szCs w:val="20"/>
                        </w:rPr>
                        <w:t>7</w:t>
                      </w:r>
                      <w:r>
                        <w:rPr>
                          <w:rFonts w:ascii="ＭＳ ゴシック" w:eastAsia="ＭＳ ゴシック" w:hAnsi="ＭＳ ゴシック" w:hint="eastAsia"/>
                          <w:sz w:val="18"/>
                          <w:szCs w:val="20"/>
                          <w:lang w:eastAsia="zh-CN"/>
                        </w:rPr>
                        <w:t>番</w:t>
                      </w:r>
                      <w:r>
                        <w:rPr>
                          <w:rFonts w:ascii="ＭＳ ゴシック" w:eastAsia="ＭＳ ゴシック" w:hAnsi="ＭＳ ゴシック" w:hint="eastAsia"/>
                          <w:sz w:val="18"/>
                          <w:szCs w:val="20"/>
                        </w:rPr>
                        <w:t>1</w:t>
                      </w:r>
                      <w:r>
                        <w:rPr>
                          <w:rFonts w:ascii="ＭＳ ゴシック" w:eastAsia="ＭＳ ゴシック" w:hAnsi="ＭＳ ゴシック" w:hint="eastAsia"/>
                          <w:sz w:val="18"/>
                          <w:szCs w:val="20"/>
                          <w:lang w:eastAsia="zh-CN"/>
                        </w:rPr>
                        <w:t>号 浜松商工会議所会館</w:t>
                      </w:r>
                      <w:r>
                        <w:rPr>
                          <w:rFonts w:ascii="ＭＳ ゴシック" w:eastAsia="ＭＳ ゴシック" w:hAnsi="ＭＳ ゴシック" w:hint="eastAsia"/>
                          <w:sz w:val="18"/>
                          <w:szCs w:val="20"/>
                        </w:rPr>
                        <w:t>8</w:t>
                      </w:r>
                      <w:r>
                        <w:rPr>
                          <w:rFonts w:ascii="ＭＳ ゴシック" w:eastAsia="ＭＳ ゴシック" w:hAnsi="ＭＳ ゴシック" w:hint="eastAsia"/>
                          <w:sz w:val="18"/>
                          <w:szCs w:val="20"/>
                          <w:lang w:eastAsia="zh-CN"/>
                        </w:rPr>
                        <w:t>階</w:t>
                      </w:r>
                    </w:p>
                    <w:p w14:paraId="24459559" w14:textId="77777777" w:rsidR="00194AB4" w:rsidRDefault="00E013D5">
                      <w:pPr>
                        <w:spacing w:line="28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TEL：053－489－8111  FAX：053－450－2100</w:t>
                      </w:r>
                    </w:p>
                    <w:p w14:paraId="1C7F39CC" w14:textId="77777777" w:rsidR="00194AB4" w:rsidRDefault="00E013D5">
                      <w:pPr>
                        <w:spacing w:line="28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H</w:t>
                      </w:r>
                      <w:r>
                        <w:rPr>
                          <w:rFonts w:ascii="ＭＳ ゴシック" w:eastAsia="ＭＳ ゴシック" w:hAnsi="ＭＳ ゴシック" w:hint="eastAsia"/>
                          <w:color w:val="000000" w:themeColor="text1"/>
                          <w:sz w:val="18"/>
                          <w:szCs w:val="18"/>
                        </w:rPr>
                        <w:t xml:space="preserve">P： </w:t>
                      </w:r>
                      <w:hyperlink r:id="rId14" w:history="1">
                        <w:r>
                          <w:rPr>
                            <w:rStyle w:val="a8"/>
                            <w:rFonts w:ascii="ＭＳ ゴシック" w:eastAsia="ＭＳ ゴシック" w:hAnsi="ＭＳ ゴシック" w:hint="eastAsia"/>
                            <w:color w:val="000000" w:themeColor="text1"/>
                            <w:sz w:val="18"/>
                            <w:szCs w:val="18"/>
                            <w:u w:val="none"/>
                          </w:rPr>
                          <w:t>http</w:t>
                        </w:r>
                        <w:r>
                          <w:rPr>
                            <w:rStyle w:val="a8"/>
                            <w:rFonts w:ascii="ＭＳ ゴシック" w:eastAsia="ＭＳ ゴシック" w:hAnsi="ＭＳ ゴシック"/>
                            <w:color w:val="000000" w:themeColor="text1"/>
                            <w:sz w:val="18"/>
                            <w:szCs w:val="18"/>
                            <w:u w:val="none"/>
                          </w:rPr>
                          <w:t>s</w:t>
                        </w:r>
                        <w:r>
                          <w:rPr>
                            <w:rStyle w:val="a8"/>
                            <w:rFonts w:ascii="ＭＳ ゴシック" w:eastAsia="ＭＳ ゴシック" w:hAnsi="ＭＳ ゴシック" w:hint="eastAsia"/>
                            <w:color w:val="000000" w:themeColor="text1"/>
                            <w:sz w:val="18"/>
                            <w:szCs w:val="18"/>
                            <w:u w:val="none"/>
                          </w:rPr>
                          <w:t>://www.hai.or.jp/</w:t>
                        </w:r>
                      </w:hyperlink>
                    </w:p>
                    <w:p w14:paraId="57D8FF01" w14:textId="2FF3B0EA" w:rsidR="00194AB4" w:rsidRDefault="00E013D5">
                      <w:pPr>
                        <w:spacing w:line="280" w:lineRule="exact"/>
                        <w:jc w:val="center"/>
                        <w:rPr>
                          <w:rFonts w:ascii="ＭＳ ゴシック" w:eastAsia="ＭＳ ゴシック" w:hAnsi="ＭＳ ゴシック"/>
                          <w:sz w:val="18"/>
                          <w:szCs w:val="18"/>
                          <w:lang w:val="pt-BR"/>
                        </w:rPr>
                      </w:pPr>
                      <w:r>
                        <w:rPr>
                          <w:rFonts w:ascii="ＭＳ ゴシック" w:eastAsia="ＭＳ ゴシック" w:hAnsi="ＭＳ ゴシック" w:hint="eastAsia"/>
                          <w:color w:val="000000" w:themeColor="text1"/>
                          <w:sz w:val="18"/>
                          <w:szCs w:val="18"/>
                          <w:lang w:val="pt-BR"/>
                        </w:rPr>
                        <w:t xml:space="preserve">E-mail： </w:t>
                      </w:r>
                      <w:hyperlink r:id="rId15" w:history="1">
                        <w:r w:rsidR="00D22606" w:rsidRPr="004D57A6">
                          <w:rPr>
                            <w:rStyle w:val="a8"/>
                            <w:rFonts w:ascii="ＭＳ ゴシック" w:eastAsia="ＭＳ ゴシック" w:hAnsi="ＭＳ ゴシック"/>
                            <w:sz w:val="18"/>
                            <w:szCs w:val="18"/>
                            <w:lang w:val="pt-BR"/>
                          </w:rPr>
                          <w:t>gijyutsu@hai.or.jp</w:t>
                        </w:r>
                      </w:hyperlink>
                    </w:p>
                    <w:p w14:paraId="3ABBB689" w14:textId="77777777" w:rsidR="00194AB4" w:rsidRDefault="00194AB4">
                      <w:pPr>
                        <w:spacing w:line="280" w:lineRule="exact"/>
                        <w:jc w:val="center"/>
                        <w:rPr>
                          <w:rFonts w:ascii="ＭＳ ゴシック" w:eastAsia="ＭＳ ゴシック" w:hAnsi="ＭＳ ゴシック"/>
                          <w:color w:val="000000" w:themeColor="text1"/>
                          <w:sz w:val="18"/>
                          <w:szCs w:val="18"/>
                          <w:lang w:val="pt-BR"/>
                        </w:rPr>
                      </w:pPr>
                    </w:p>
                  </w:txbxContent>
                </v:textbox>
              </v:shape>
            </w:pict>
          </mc:Fallback>
        </mc:AlternateContent>
      </w:r>
    </w:p>
    <w:p w14:paraId="01BA452B" w14:textId="77777777" w:rsidR="0082798A" w:rsidRPr="00644960" w:rsidRDefault="0082798A">
      <w:pPr>
        <w:rPr>
          <w:rFonts w:asciiTheme="minorEastAsia" w:hAnsiTheme="minorEastAsia"/>
          <w:sz w:val="24"/>
        </w:rPr>
      </w:pPr>
    </w:p>
    <w:p w14:paraId="134B4599" w14:textId="579FB7BC" w:rsidR="00194AB4" w:rsidRPr="00644960" w:rsidRDefault="00194AB4">
      <w:pPr>
        <w:rPr>
          <w:rFonts w:asciiTheme="minorEastAsia" w:hAnsiTheme="minorEastAsia"/>
          <w:sz w:val="24"/>
        </w:rPr>
      </w:pPr>
    </w:p>
    <w:p w14:paraId="49B9AB2A" w14:textId="392F0EA8" w:rsidR="00194AB4" w:rsidRPr="00644960" w:rsidRDefault="00194AB4">
      <w:pPr>
        <w:rPr>
          <w:rFonts w:asciiTheme="minorEastAsia" w:hAnsiTheme="minorEastAsia"/>
          <w:sz w:val="24"/>
        </w:rPr>
      </w:pPr>
    </w:p>
    <w:p w14:paraId="72E84704" w14:textId="77777777" w:rsidR="00194AB4" w:rsidRPr="00644960" w:rsidRDefault="00194AB4">
      <w:pPr>
        <w:rPr>
          <w:rFonts w:asciiTheme="minorEastAsia" w:hAnsiTheme="minorEastAsia"/>
          <w:sz w:val="24"/>
        </w:rPr>
      </w:pPr>
    </w:p>
    <w:p w14:paraId="53F95FB6" w14:textId="77777777" w:rsidR="00194AB4" w:rsidRPr="00644960" w:rsidRDefault="00194AB4">
      <w:pPr>
        <w:rPr>
          <w:rFonts w:asciiTheme="minorEastAsia" w:hAnsiTheme="minorEastAsia"/>
          <w:sz w:val="24"/>
        </w:rPr>
      </w:pPr>
    </w:p>
    <w:p w14:paraId="20D99B51" w14:textId="77777777" w:rsidR="00194AB4" w:rsidRPr="00644960" w:rsidRDefault="00194AB4">
      <w:pPr>
        <w:rPr>
          <w:rFonts w:asciiTheme="minorEastAsia" w:hAnsiTheme="minorEastAsia"/>
          <w:sz w:val="24"/>
        </w:rPr>
      </w:pPr>
    </w:p>
    <w:p w14:paraId="57282FDE" w14:textId="77777777" w:rsidR="00194AB4" w:rsidRPr="00644960" w:rsidRDefault="00194AB4">
      <w:pPr>
        <w:rPr>
          <w:rFonts w:asciiTheme="minorEastAsia" w:hAnsiTheme="minorEastAsia"/>
          <w:sz w:val="24"/>
        </w:rPr>
      </w:pPr>
    </w:p>
    <w:p w14:paraId="3BC12F64" w14:textId="77777777" w:rsidR="00194AB4" w:rsidRPr="00644960" w:rsidRDefault="00194AB4">
      <w:pPr>
        <w:rPr>
          <w:rFonts w:asciiTheme="minorEastAsia" w:hAnsiTheme="minorEastAsia"/>
          <w:sz w:val="24"/>
        </w:rPr>
      </w:pPr>
    </w:p>
    <w:p w14:paraId="7D43DDB3" w14:textId="77777777" w:rsidR="00194AB4" w:rsidRDefault="00E013D5">
      <w:pPr>
        <w:ind w:leftChars="68" w:left="285" w:hangingChars="71" w:hanging="142"/>
        <w:rPr>
          <w:rFonts w:asciiTheme="minorEastAsia" w:hAnsiTheme="minorEastAsia"/>
          <w:sz w:val="20"/>
          <w:szCs w:val="20"/>
        </w:rPr>
      </w:pPr>
      <w:r w:rsidRPr="00644960">
        <w:rPr>
          <w:rFonts w:asciiTheme="minorEastAsia" w:hAnsiTheme="minorEastAsia" w:hint="eastAsia"/>
          <w:sz w:val="20"/>
          <w:szCs w:val="20"/>
        </w:rPr>
        <w:t>※各種書類は公益財団法人浜松地域イノベーション推進機構にご提出ください。</w:t>
      </w:r>
      <w:r w:rsidRPr="00644960">
        <w:rPr>
          <w:rFonts w:ascii="ＭＳ 明朝" w:hAnsi="ＭＳ 明朝" w:hint="eastAsia"/>
          <w:sz w:val="20"/>
          <w:szCs w:val="20"/>
        </w:rPr>
        <w:t>申請内容や事業の進捗等について公益財団法人浜松地域イノベーション推進機構からヒアリングをする場合があります。</w:t>
      </w:r>
      <w:r w:rsidRPr="00644960">
        <w:rPr>
          <w:rFonts w:asciiTheme="minorEastAsia" w:hAnsiTheme="minorEastAsia" w:hint="eastAsia"/>
          <w:sz w:val="20"/>
          <w:szCs w:val="20"/>
        </w:rPr>
        <w:t>補助金交付決定の通知</w:t>
      </w:r>
      <w:r>
        <w:rPr>
          <w:rFonts w:asciiTheme="minorEastAsia" w:hAnsiTheme="minorEastAsia" w:hint="eastAsia"/>
          <w:sz w:val="20"/>
          <w:szCs w:val="20"/>
        </w:rPr>
        <w:t>、補助金の支払い等は浜松市が実施します。</w:t>
      </w:r>
    </w:p>
    <w:sectPr w:rsidR="00194AB4">
      <w:pgSz w:w="11906" w:h="16838" w:code="9"/>
      <w:pgMar w:top="1304"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48D66" w14:textId="77777777" w:rsidR="00F05E63" w:rsidRDefault="00F05E63">
      <w:r>
        <w:separator/>
      </w:r>
    </w:p>
  </w:endnote>
  <w:endnote w:type="continuationSeparator" w:id="0">
    <w:p w14:paraId="2D0C7941" w14:textId="77777777" w:rsidR="00F05E63" w:rsidRDefault="00F0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E351A" w14:textId="77777777" w:rsidR="00F05E63" w:rsidRDefault="00F05E63">
      <w:r>
        <w:separator/>
      </w:r>
    </w:p>
  </w:footnote>
  <w:footnote w:type="continuationSeparator" w:id="0">
    <w:p w14:paraId="0B8566FB" w14:textId="77777777" w:rsidR="00F05E63" w:rsidRDefault="00F05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3A16"/>
    <w:multiLevelType w:val="hybridMultilevel"/>
    <w:tmpl w:val="F37C9F6E"/>
    <w:lvl w:ilvl="0" w:tplc="C3AC4C16">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AB4"/>
    <w:rsid w:val="0001791B"/>
    <w:rsid w:val="00023D54"/>
    <w:rsid w:val="000A12BD"/>
    <w:rsid w:val="001270E1"/>
    <w:rsid w:val="00141145"/>
    <w:rsid w:val="00144BE4"/>
    <w:rsid w:val="00170D44"/>
    <w:rsid w:val="00194AB4"/>
    <w:rsid w:val="00201603"/>
    <w:rsid w:val="0022211E"/>
    <w:rsid w:val="002448ED"/>
    <w:rsid w:val="002A73B1"/>
    <w:rsid w:val="004566DC"/>
    <w:rsid w:val="004750BC"/>
    <w:rsid w:val="004B771F"/>
    <w:rsid w:val="004C01C8"/>
    <w:rsid w:val="004C4C0D"/>
    <w:rsid w:val="005C19D9"/>
    <w:rsid w:val="00615E34"/>
    <w:rsid w:val="00632423"/>
    <w:rsid w:val="00644960"/>
    <w:rsid w:val="006E0B80"/>
    <w:rsid w:val="006E5BD6"/>
    <w:rsid w:val="0078175F"/>
    <w:rsid w:val="007F2257"/>
    <w:rsid w:val="0082798A"/>
    <w:rsid w:val="008749FB"/>
    <w:rsid w:val="008B66A8"/>
    <w:rsid w:val="008C144F"/>
    <w:rsid w:val="008E65A5"/>
    <w:rsid w:val="009146B5"/>
    <w:rsid w:val="00946469"/>
    <w:rsid w:val="009C0798"/>
    <w:rsid w:val="00A06DC5"/>
    <w:rsid w:val="00A20E86"/>
    <w:rsid w:val="00AC362F"/>
    <w:rsid w:val="00AC5864"/>
    <w:rsid w:val="00AF1DE1"/>
    <w:rsid w:val="00B532FE"/>
    <w:rsid w:val="00B65951"/>
    <w:rsid w:val="00BA39D4"/>
    <w:rsid w:val="00BB282C"/>
    <w:rsid w:val="00CD1636"/>
    <w:rsid w:val="00CD2272"/>
    <w:rsid w:val="00CE4DA5"/>
    <w:rsid w:val="00CF555A"/>
    <w:rsid w:val="00D102C0"/>
    <w:rsid w:val="00D22606"/>
    <w:rsid w:val="00D6250C"/>
    <w:rsid w:val="00DE1DB9"/>
    <w:rsid w:val="00E013D5"/>
    <w:rsid w:val="00E14AA4"/>
    <w:rsid w:val="00E73EF2"/>
    <w:rsid w:val="00E926E0"/>
    <w:rsid w:val="00EF3F50"/>
    <w:rsid w:val="00F05E63"/>
    <w:rsid w:val="00FF3241"/>
    <w:rsid w:val="00FF4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0C7855B"/>
  <w15:docId w15:val="{FE3ED04E-CCBD-467F-A25E-3D9859AC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Pr>
      <w:color w:val="0000FF"/>
      <w:u w:val="single"/>
    </w:rPr>
  </w:style>
  <w:style w:type="character" w:styleId="a9">
    <w:name w:val="annotation reference"/>
    <w:basedOn w:val="a0"/>
    <w:uiPriority w:val="99"/>
    <w:semiHidden/>
    <w:unhideWhenUsed/>
    <w:rPr>
      <w:sz w:val="18"/>
      <w:szCs w:val="18"/>
    </w:rPr>
  </w:style>
  <w:style w:type="paragraph" w:styleId="aa">
    <w:name w:val="annotation text"/>
    <w:basedOn w:val="a"/>
    <w:link w:val="ab"/>
    <w:uiPriority w:val="99"/>
    <w:semiHidden/>
    <w:unhideWhenUsed/>
    <w:pPr>
      <w:jc w:val="left"/>
    </w:pPr>
  </w:style>
  <w:style w:type="character" w:customStyle="1" w:styleId="ab">
    <w:name w:val="コメント文字列 (文字)"/>
    <w:basedOn w:val="a0"/>
    <w:link w:val="aa"/>
    <w:uiPriority w:val="99"/>
    <w:semiHidden/>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rPr>
  </w:style>
  <w:style w:type="paragraph" w:styleId="ae">
    <w:name w:val="Balloon Text"/>
    <w:basedOn w:val="a"/>
    <w:link w:val="af"/>
    <w:uiPriority w:val="99"/>
    <w:semiHidden/>
    <w:unhideWhenUse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Pr>
      <w:rFonts w:asciiTheme="majorHAnsi" w:eastAsiaTheme="majorEastAsia" w:hAnsiTheme="majorHAnsi" w:cstheme="majorBidi"/>
      <w:sz w:val="18"/>
      <w:szCs w:val="18"/>
    </w:rPr>
  </w:style>
  <w:style w:type="paragraph" w:styleId="af0">
    <w:name w:val="Body Text Indent"/>
    <w:basedOn w:val="a"/>
    <w:link w:val="af1"/>
    <w:semiHidden/>
    <w:pPr>
      <w:ind w:left="283" w:hangingChars="118" w:hanging="283"/>
    </w:pPr>
    <w:rPr>
      <w:rFonts w:ascii="ＭＳ 明朝" w:eastAsia="ＭＳ 明朝" w:hAnsi="Century" w:cs="Times New Roman"/>
      <w:sz w:val="24"/>
      <w:szCs w:val="24"/>
    </w:rPr>
  </w:style>
  <w:style w:type="character" w:customStyle="1" w:styleId="af1">
    <w:name w:val="本文インデント (文字)"/>
    <w:basedOn w:val="a0"/>
    <w:link w:val="af0"/>
    <w:semiHidden/>
    <w:rPr>
      <w:rFonts w:ascii="ＭＳ 明朝" w:eastAsia="ＭＳ 明朝" w:hAnsi="Century" w:cs="Times New Roman"/>
      <w:sz w:val="24"/>
      <w:szCs w:val="24"/>
    </w:rPr>
  </w:style>
  <w:style w:type="paragraph" w:styleId="af2">
    <w:name w:val="Body Text"/>
    <w:basedOn w:val="a"/>
    <w:link w:val="af3"/>
    <w:semiHidden/>
    <w:rPr>
      <w:rFonts w:ascii="ＭＳ 明朝" w:eastAsia="ＭＳ 明朝" w:hAnsi="Century" w:cs="Times New Roman"/>
      <w:sz w:val="16"/>
      <w:szCs w:val="24"/>
    </w:rPr>
  </w:style>
  <w:style w:type="character" w:customStyle="1" w:styleId="af3">
    <w:name w:val="本文 (文字)"/>
    <w:basedOn w:val="a0"/>
    <w:link w:val="af2"/>
    <w:semiHidden/>
    <w:rPr>
      <w:rFonts w:ascii="ＭＳ 明朝" w:eastAsia="ＭＳ 明朝" w:hAnsi="Century" w:cs="Times New Roman"/>
      <w:sz w:val="16"/>
      <w:szCs w:val="24"/>
    </w:rPr>
  </w:style>
  <w:style w:type="paragraph" w:styleId="af4">
    <w:name w:val="List Paragraph"/>
    <w:basedOn w:val="a"/>
    <w:uiPriority w:val="34"/>
    <w:qFormat/>
    <w:pPr>
      <w:ind w:leftChars="400" w:left="840"/>
    </w:pPr>
  </w:style>
  <w:style w:type="character" w:styleId="af5">
    <w:name w:val="FollowedHyperlink"/>
    <w:basedOn w:val="a0"/>
    <w:uiPriority w:val="99"/>
    <w:semiHidden/>
    <w:unhideWhenUsed/>
    <w:rPr>
      <w:color w:val="954F72" w:themeColor="followedHyperlink"/>
      <w:u w:val="single"/>
    </w:rPr>
  </w:style>
  <w:style w:type="paragraph" w:styleId="af6">
    <w:name w:val="Revision"/>
    <w:hidden/>
    <w:uiPriority w:val="99"/>
    <w:semiHidden/>
    <w:rsid w:val="00914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calhost/" TargetMode="External"/><Relationship Id="rId13" Type="http://schemas.openxmlformats.org/officeDocument/2006/relationships/hyperlink" Target="mailto:gijyutsu@hai.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ocalho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igai@city.hamamatsu.shizuoka.jp" TargetMode="External"/><Relationship Id="rId5" Type="http://schemas.openxmlformats.org/officeDocument/2006/relationships/webSettings" Target="webSettings.xml"/><Relationship Id="rId15" Type="http://schemas.openxmlformats.org/officeDocument/2006/relationships/hyperlink" Target="mailto:gijyutsu@hai.or.jp" TargetMode="External"/><Relationship Id="rId10" Type="http://schemas.openxmlformats.org/officeDocument/2006/relationships/hyperlink" Target="http://localhost/" TargetMode="External"/><Relationship Id="rId4" Type="http://schemas.openxmlformats.org/officeDocument/2006/relationships/settings" Target="settings.xml"/><Relationship Id="rId9" Type="http://schemas.openxmlformats.org/officeDocument/2006/relationships/hyperlink" Target="mailto:kaigai@city.hamamatsu.shizuoka.jp" TargetMode="External"/><Relationship Id="rId14" Type="http://schemas.openxmlformats.org/officeDocument/2006/relationships/hyperlink" Target="http://localhos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09FBE-06BB-43C3-9529-4151FECBD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Pages>
  <Words>503</Words>
  <Characters>2868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dc:creator>
  <cp:keywords/>
  <dc:description/>
  <cp:lastModifiedBy>Windows ユーザー</cp:lastModifiedBy>
  <cp:revision>56</cp:revision>
  <cp:lastPrinted>2026-04-09T06:08:00Z</cp:lastPrinted>
  <dcterms:created xsi:type="dcterms:W3CDTF">2021-04-02T00:10:00Z</dcterms:created>
  <dcterms:modified xsi:type="dcterms:W3CDTF">2026-04-09T06:10:00Z</dcterms:modified>
</cp:coreProperties>
</file>